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F0F695" w14:textId="1CE87A95" w:rsidR="00D65999" w:rsidRPr="006245BF" w:rsidRDefault="003739DC" w:rsidP="00F10CC5">
      <w:pPr>
        <w:ind w:left="579" w:firstLine="0"/>
      </w:pPr>
      <w:r w:rsidRPr="006245BF">
        <w:t>C</w:t>
      </w:r>
      <w:r w:rsidR="00136B7E" w:rsidRPr="006245BF">
        <w:t>ommunity Emergency Scheme</w:t>
      </w:r>
    </w:p>
    <w:p w14:paraId="5FB50D95" w14:textId="35869DBD" w:rsidR="008E2E87" w:rsidRPr="008E2E87" w:rsidRDefault="00136B7E" w:rsidP="00EC5D26">
      <w:pPr>
        <w:spacing w:line="259" w:lineRule="auto"/>
        <w:ind w:left="608" w:right="0" w:firstLine="0"/>
        <w:jc w:val="left"/>
        <w:rPr>
          <w:sz w:val="44"/>
          <w:szCs w:val="44"/>
        </w:rPr>
      </w:pPr>
      <w:r w:rsidRPr="006245BF">
        <w:rPr>
          <w:noProof/>
        </w:rPr>
        <w:drawing>
          <wp:anchor distT="0" distB="0" distL="114300" distR="114300" simplePos="0" relativeHeight="251664895" behindDoc="0" locked="0" layoutInCell="1" allowOverlap="1" wp14:anchorId="7D4F8ACD" wp14:editId="6F8CC338">
            <wp:simplePos x="0" y="0"/>
            <wp:positionH relativeFrom="column">
              <wp:posOffset>495300</wp:posOffset>
            </wp:positionH>
            <wp:positionV relativeFrom="paragraph">
              <wp:posOffset>141605</wp:posOffset>
            </wp:positionV>
            <wp:extent cx="1975104" cy="920496"/>
            <wp:effectExtent l="0" t="0" r="6350" b="0"/>
            <wp:wrapSquare wrapText="bothSides"/>
            <wp:docPr id="43805" name="Picture 43805"/>
            <wp:cNvGraphicFramePr/>
            <a:graphic xmlns:a="http://schemas.openxmlformats.org/drawingml/2006/main">
              <a:graphicData uri="http://schemas.openxmlformats.org/drawingml/2006/picture">
                <pic:pic xmlns:pic="http://schemas.openxmlformats.org/drawingml/2006/picture">
                  <pic:nvPicPr>
                    <pic:cNvPr id="43805" name="Picture 4380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5104" cy="920496"/>
                    </a:xfrm>
                    <a:prstGeom prst="rect">
                      <a:avLst/>
                    </a:prstGeom>
                  </pic:spPr>
                </pic:pic>
              </a:graphicData>
            </a:graphic>
            <wp14:sizeRelH relativeFrom="page">
              <wp14:pctWidth>0</wp14:pctWidth>
            </wp14:sizeRelH>
            <wp14:sizeRelV relativeFrom="page">
              <wp14:pctHeight>0</wp14:pctHeight>
            </wp14:sizeRelV>
          </wp:anchor>
        </w:drawing>
      </w:r>
      <w:r w:rsidR="00EC5D26" w:rsidRPr="006245BF">
        <w:rPr>
          <w:sz w:val="48"/>
        </w:rPr>
        <w:t xml:space="preserve">  </w:t>
      </w:r>
      <w:r w:rsidR="00F10CC5" w:rsidRPr="006245BF">
        <w:rPr>
          <w:sz w:val="48"/>
        </w:rPr>
        <w:t xml:space="preserve">     </w:t>
      </w:r>
      <w:r w:rsidR="007A2F50">
        <w:rPr>
          <w:sz w:val="48"/>
        </w:rPr>
        <w:t xml:space="preserve">    </w:t>
      </w:r>
      <w:r w:rsidR="008E2E87">
        <w:rPr>
          <w:sz w:val="48"/>
        </w:rPr>
        <w:t xml:space="preserve">     </w:t>
      </w:r>
      <w:r w:rsidR="00EC5D26" w:rsidRPr="008E2E87">
        <w:rPr>
          <w:sz w:val="44"/>
          <w:szCs w:val="44"/>
        </w:rPr>
        <w:t>O</w:t>
      </w:r>
      <w:r w:rsidR="003739DC" w:rsidRPr="008E2E87">
        <w:rPr>
          <w:sz w:val="44"/>
          <w:szCs w:val="44"/>
        </w:rPr>
        <w:t>verton</w:t>
      </w:r>
      <w:r w:rsidR="008E2E87">
        <w:rPr>
          <w:sz w:val="44"/>
          <w:szCs w:val="44"/>
        </w:rPr>
        <w:t>,</w:t>
      </w:r>
      <w:r w:rsidR="00D66774" w:rsidRPr="008E2E87">
        <w:rPr>
          <w:sz w:val="44"/>
          <w:szCs w:val="44"/>
        </w:rPr>
        <w:t xml:space="preserve">  </w:t>
      </w:r>
    </w:p>
    <w:p w14:paraId="13DC6FE3" w14:textId="1D8FED12" w:rsidR="008E2E87" w:rsidRPr="008E2E87" w:rsidRDefault="008E2E87" w:rsidP="00EC5D26">
      <w:pPr>
        <w:spacing w:line="259" w:lineRule="auto"/>
        <w:ind w:left="608" w:right="0" w:firstLine="0"/>
        <w:jc w:val="left"/>
        <w:rPr>
          <w:sz w:val="44"/>
          <w:szCs w:val="44"/>
        </w:rPr>
      </w:pPr>
      <w:r w:rsidRPr="008E2E87">
        <w:rPr>
          <w:sz w:val="44"/>
          <w:szCs w:val="44"/>
        </w:rPr>
        <w:t xml:space="preserve">            </w:t>
      </w:r>
      <w:r>
        <w:rPr>
          <w:sz w:val="44"/>
          <w:szCs w:val="44"/>
        </w:rPr>
        <w:t xml:space="preserve">   </w:t>
      </w:r>
      <w:r w:rsidRPr="008E2E87">
        <w:rPr>
          <w:sz w:val="44"/>
          <w:szCs w:val="44"/>
        </w:rPr>
        <w:t xml:space="preserve">incorporating </w:t>
      </w:r>
    </w:p>
    <w:p w14:paraId="4CC64276" w14:textId="66DC1707" w:rsidR="008E2E87" w:rsidRPr="008E2E87" w:rsidRDefault="008E2E87" w:rsidP="00EC5D26">
      <w:pPr>
        <w:spacing w:line="259" w:lineRule="auto"/>
        <w:ind w:left="608" w:right="0" w:firstLine="0"/>
        <w:jc w:val="left"/>
        <w:rPr>
          <w:sz w:val="44"/>
          <w:szCs w:val="44"/>
        </w:rPr>
      </w:pPr>
      <w:r w:rsidRPr="008E2E87">
        <w:rPr>
          <w:sz w:val="44"/>
          <w:szCs w:val="44"/>
        </w:rPr>
        <w:t xml:space="preserve">         </w:t>
      </w:r>
      <w:r>
        <w:rPr>
          <w:sz w:val="44"/>
          <w:szCs w:val="44"/>
        </w:rPr>
        <w:t xml:space="preserve">  </w:t>
      </w:r>
      <w:r w:rsidRPr="008E2E87">
        <w:rPr>
          <w:sz w:val="44"/>
          <w:szCs w:val="44"/>
        </w:rPr>
        <w:t>Sunderland Point</w:t>
      </w:r>
      <w:r w:rsidR="00F8341D">
        <w:rPr>
          <w:sz w:val="44"/>
          <w:szCs w:val="44"/>
        </w:rPr>
        <w:t>;</w:t>
      </w:r>
      <w:r w:rsidRPr="008E2E87">
        <w:rPr>
          <w:sz w:val="44"/>
          <w:szCs w:val="44"/>
        </w:rPr>
        <w:t xml:space="preserve"> </w:t>
      </w:r>
    </w:p>
    <w:p w14:paraId="5217F60D" w14:textId="017E3344" w:rsidR="00EC5D26" w:rsidRPr="008E2E87" w:rsidRDefault="008E2E87" w:rsidP="00EC5D26">
      <w:pPr>
        <w:spacing w:line="259" w:lineRule="auto"/>
        <w:ind w:left="608" w:right="0" w:firstLine="0"/>
        <w:jc w:val="left"/>
        <w:rPr>
          <w:sz w:val="44"/>
          <w:szCs w:val="44"/>
        </w:rPr>
      </w:pPr>
      <w:r w:rsidRPr="008E2E87">
        <w:rPr>
          <w:sz w:val="44"/>
          <w:szCs w:val="44"/>
        </w:rPr>
        <w:t xml:space="preserve">    </w:t>
      </w:r>
      <w:r w:rsidR="00EC5D26" w:rsidRPr="008E2E87">
        <w:rPr>
          <w:sz w:val="44"/>
          <w:szCs w:val="44"/>
        </w:rPr>
        <w:t>Community</w:t>
      </w:r>
      <w:r w:rsidRPr="008E2E87">
        <w:rPr>
          <w:sz w:val="44"/>
          <w:szCs w:val="44"/>
        </w:rPr>
        <w:t xml:space="preserve"> Em</w:t>
      </w:r>
      <w:r w:rsidR="00EC5D26" w:rsidRPr="008E2E87">
        <w:rPr>
          <w:sz w:val="44"/>
          <w:szCs w:val="44"/>
        </w:rPr>
        <w:t>ergency Plan</w:t>
      </w:r>
      <w:r w:rsidRPr="008E2E87">
        <w:rPr>
          <w:sz w:val="44"/>
          <w:szCs w:val="44"/>
        </w:rPr>
        <w:t>s</w:t>
      </w:r>
    </w:p>
    <w:p w14:paraId="7C4743A9" w14:textId="63B8F4D4" w:rsidR="00D65999" w:rsidRPr="008E2E87" w:rsidRDefault="00EC5D26" w:rsidP="00EC5D26">
      <w:pPr>
        <w:spacing w:line="259" w:lineRule="auto"/>
        <w:ind w:left="608" w:right="0" w:firstLine="0"/>
        <w:jc w:val="left"/>
        <w:rPr>
          <w:sz w:val="44"/>
          <w:szCs w:val="44"/>
        </w:rPr>
      </w:pPr>
      <w:r w:rsidRPr="008E2E87">
        <w:rPr>
          <w:sz w:val="44"/>
          <w:szCs w:val="44"/>
        </w:rPr>
        <w:t xml:space="preserve">    </w:t>
      </w:r>
      <w:r w:rsidR="00560FB1" w:rsidRPr="008E2E87">
        <w:rPr>
          <w:sz w:val="44"/>
          <w:szCs w:val="44"/>
        </w:rPr>
        <w:t xml:space="preserve">     </w:t>
      </w:r>
      <w:r w:rsidR="006F5526" w:rsidRPr="008E2E87">
        <w:rPr>
          <w:sz w:val="44"/>
          <w:szCs w:val="44"/>
        </w:rPr>
        <w:t xml:space="preserve">    </w:t>
      </w:r>
      <w:r w:rsidR="008E2E87" w:rsidRPr="008E2E87">
        <w:rPr>
          <w:sz w:val="44"/>
          <w:szCs w:val="44"/>
        </w:rPr>
        <w:t xml:space="preserve">                   </w:t>
      </w:r>
      <w:r w:rsidR="008E2E87">
        <w:rPr>
          <w:sz w:val="44"/>
          <w:szCs w:val="44"/>
        </w:rPr>
        <w:t xml:space="preserve"> </w:t>
      </w:r>
      <w:r w:rsidR="00CB6FDA">
        <w:rPr>
          <w:sz w:val="44"/>
          <w:szCs w:val="44"/>
        </w:rPr>
        <w:t xml:space="preserve">    </w:t>
      </w:r>
      <w:r w:rsidR="00194E37">
        <w:rPr>
          <w:sz w:val="44"/>
          <w:szCs w:val="44"/>
        </w:rPr>
        <w:t>Public</w:t>
      </w:r>
      <w:r w:rsidR="000B35D9" w:rsidRPr="008E2E87">
        <w:rPr>
          <w:sz w:val="44"/>
          <w:szCs w:val="44"/>
        </w:rPr>
        <w:t xml:space="preserve"> Version 1.</w:t>
      </w:r>
      <w:r w:rsidR="008E2E87" w:rsidRPr="008E2E87">
        <w:rPr>
          <w:sz w:val="44"/>
          <w:szCs w:val="44"/>
        </w:rPr>
        <w:t>7</w:t>
      </w:r>
    </w:p>
    <w:p w14:paraId="54FB9CA9" w14:textId="77777777" w:rsidR="00D65999" w:rsidRPr="006245BF" w:rsidRDefault="00136B7E" w:rsidP="00D66774">
      <w:pPr>
        <w:spacing w:line="259" w:lineRule="auto"/>
        <w:ind w:left="609" w:right="0" w:firstLine="0"/>
        <w:jc w:val="center"/>
      </w:pPr>
      <w:r w:rsidRPr="006245BF">
        <w:rPr>
          <w:sz w:val="48"/>
        </w:rPr>
        <w:t xml:space="preserve"> </w:t>
      </w:r>
      <w:r w:rsidRPr="006245BF">
        <w:rPr>
          <w:sz w:val="40"/>
        </w:rPr>
        <w:t xml:space="preserve"> </w:t>
      </w:r>
    </w:p>
    <w:p w14:paraId="53B5D962" w14:textId="77777777" w:rsidR="00FE7933" w:rsidRPr="006245BF" w:rsidRDefault="00BA4029" w:rsidP="00FE7933">
      <w:pPr>
        <w:spacing w:line="259" w:lineRule="auto"/>
        <w:ind w:left="587" w:right="0" w:firstLine="0"/>
        <w:jc w:val="left"/>
        <w:rPr>
          <w:sz w:val="40"/>
        </w:rPr>
      </w:pPr>
      <w:r w:rsidRPr="006245BF">
        <w:rPr>
          <w:noProof/>
          <w:sz w:val="40"/>
        </w:rPr>
        <w:drawing>
          <wp:anchor distT="0" distB="0" distL="114300" distR="114300" simplePos="0" relativeHeight="251664384" behindDoc="0" locked="0" layoutInCell="1" allowOverlap="1" wp14:anchorId="062A3927" wp14:editId="2CEF2F35">
            <wp:simplePos x="0" y="0"/>
            <wp:positionH relativeFrom="column">
              <wp:posOffset>3629025</wp:posOffset>
            </wp:positionH>
            <wp:positionV relativeFrom="paragraph">
              <wp:posOffset>19050</wp:posOffset>
            </wp:positionV>
            <wp:extent cx="2152650" cy="1339850"/>
            <wp:effectExtent l="0" t="0" r="0" b="0"/>
            <wp:wrapSquare wrapText="bothSides"/>
            <wp:docPr id="2" name="Picture 2" descr="C:\Users\Michael\Desktop\New OEP\Photos\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Desktop\New OEP\Photos\4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265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45BF">
        <w:rPr>
          <w:noProof/>
          <w:sz w:val="40"/>
        </w:rPr>
        <w:drawing>
          <wp:inline distT="0" distB="0" distL="0" distR="0" wp14:anchorId="3B9D4D2A" wp14:editId="7B66DE3B">
            <wp:extent cx="2152650" cy="1418546"/>
            <wp:effectExtent l="0" t="0" r="0" b="0"/>
            <wp:docPr id="1" name="Picture 1" descr="C:\Users\Michael\Desktop\New OEP\Photos\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Desktop\New OEP\Photos\4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6968" cy="1421391"/>
                    </a:xfrm>
                    <a:prstGeom prst="rect">
                      <a:avLst/>
                    </a:prstGeom>
                    <a:noFill/>
                    <a:ln>
                      <a:noFill/>
                    </a:ln>
                  </pic:spPr>
                </pic:pic>
              </a:graphicData>
            </a:graphic>
          </wp:inline>
        </w:drawing>
      </w:r>
    </w:p>
    <w:p w14:paraId="02616437" w14:textId="32B245A4" w:rsidR="00097C0F" w:rsidRPr="006245BF" w:rsidRDefault="009C3414" w:rsidP="00BA4029">
      <w:pPr>
        <w:spacing w:line="259" w:lineRule="auto"/>
        <w:ind w:left="587" w:right="0" w:firstLine="0"/>
        <w:jc w:val="left"/>
        <w:rPr>
          <w:sz w:val="40"/>
        </w:rPr>
      </w:pPr>
      <w:r w:rsidRPr="006245BF">
        <w:rPr>
          <w:noProof/>
          <w:sz w:val="40"/>
        </w:rPr>
        <w:drawing>
          <wp:anchor distT="0" distB="0" distL="114300" distR="114300" simplePos="0" relativeHeight="251665408" behindDoc="0" locked="0" layoutInCell="1" allowOverlap="1" wp14:anchorId="2D75A464" wp14:editId="3A2AF4A6">
            <wp:simplePos x="0" y="0"/>
            <wp:positionH relativeFrom="column">
              <wp:posOffset>3708400</wp:posOffset>
            </wp:positionH>
            <wp:positionV relativeFrom="paragraph">
              <wp:posOffset>288290</wp:posOffset>
            </wp:positionV>
            <wp:extent cx="2158365" cy="1352550"/>
            <wp:effectExtent l="0" t="0" r="0" b="0"/>
            <wp:wrapSquare wrapText="bothSides"/>
            <wp:docPr id="5" name="Picture 5" descr="C:\Users\Michael\Pictures\2016-08-01\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Pictures\2016-08-01\0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836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E3CC3" w14:textId="22A86EE0" w:rsidR="00136B7E" w:rsidRPr="006245BF" w:rsidRDefault="009C3414" w:rsidP="00BA4029">
      <w:pPr>
        <w:spacing w:line="259" w:lineRule="auto"/>
        <w:ind w:left="587" w:right="0" w:firstLine="0"/>
        <w:jc w:val="left"/>
        <w:rPr>
          <w:sz w:val="40"/>
        </w:rPr>
      </w:pPr>
      <w:r w:rsidRPr="00DF4A34">
        <w:rPr>
          <w:rFonts w:eastAsia="Arial Unicode MS"/>
          <w:noProof/>
          <w:sz w:val="40"/>
        </w:rPr>
        <w:drawing>
          <wp:inline distT="0" distB="0" distL="0" distR="0" wp14:anchorId="38EAFBA9" wp14:editId="3F9D86E6">
            <wp:extent cx="2189901" cy="134302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9901" cy="1343025"/>
                    </a:xfrm>
                    <a:prstGeom prst="rect">
                      <a:avLst/>
                    </a:prstGeom>
                    <a:noFill/>
                    <a:ln>
                      <a:noFill/>
                    </a:ln>
                  </pic:spPr>
                </pic:pic>
              </a:graphicData>
            </a:graphic>
          </wp:inline>
        </w:drawing>
      </w:r>
    </w:p>
    <w:p w14:paraId="5AD17D03" w14:textId="77777777" w:rsidR="00AD67AB" w:rsidRPr="006245BF" w:rsidRDefault="00AD67AB" w:rsidP="00EF7D00">
      <w:pPr>
        <w:ind w:left="0" w:right="162" w:firstLine="0"/>
        <w:rPr>
          <w:rFonts w:eastAsia="Calibri"/>
          <w:sz w:val="28"/>
          <w:szCs w:val="28"/>
        </w:rPr>
      </w:pPr>
    </w:p>
    <w:p w14:paraId="31B5BC00" w14:textId="77777777" w:rsidR="00AD67AB" w:rsidRPr="006245BF" w:rsidRDefault="00FE7933" w:rsidP="00D66774">
      <w:pPr>
        <w:ind w:left="153" w:right="162"/>
        <w:rPr>
          <w:rFonts w:eastAsia="Calibri"/>
          <w:sz w:val="28"/>
          <w:szCs w:val="28"/>
        </w:rPr>
      </w:pPr>
      <w:r w:rsidRPr="006245BF">
        <w:rPr>
          <w:noProof/>
          <w:sz w:val="40"/>
        </w:rPr>
        <w:drawing>
          <wp:anchor distT="0" distB="0" distL="114300" distR="114300" simplePos="0" relativeHeight="251668480" behindDoc="0" locked="0" layoutInCell="1" allowOverlap="1" wp14:anchorId="57F74AF0" wp14:editId="43A78783">
            <wp:simplePos x="0" y="0"/>
            <wp:positionH relativeFrom="column">
              <wp:posOffset>3656965</wp:posOffset>
            </wp:positionH>
            <wp:positionV relativeFrom="paragraph">
              <wp:posOffset>10160</wp:posOffset>
            </wp:positionV>
            <wp:extent cx="2181225" cy="1409065"/>
            <wp:effectExtent l="0" t="0" r="9525" b="635"/>
            <wp:wrapSquare wrapText="bothSides"/>
            <wp:docPr id="7" name="Picture 7" descr="C:\Users\Michael\Desktop\New OEP\Photos\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el\Desktop\New OEP\Photos\4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1225" cy="140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EF7D00" w:rsidRPr="006245BF">
        <w:rPr>
          <w:rFonts w:eastAsia="Calibri"/>
          <w:sz w:val="28"/>
          <w:szCs w:val="28"/>
        </w:rPr>
        <w:t xml:space="preserve">      </w:t>
      </w:r>
      <w:r w:rsidR="00EF7D00" w:rsidRPr="006245BF">
        <w:rPr>
          <w:noProof/>
          <w:sz w:val="40"/>
        </w:rPr>
        <w:drawing>
          <wp:inline distT="0" distB="0" distL="0" distR="0" wp14:anchorId="1552B16E" wp14:editId="232FB5B2">
            <wp:extent cx="2193290" cy="1444084"/>
            <wp:effectExtent l="0" t="0" r="0" b="3810"/>
            <wp:docPr id="4" name="Picture 4" descr="C:\Users\Michael\Desktop\New OEP\Photos\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Desktop\New OEP\Photos\4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9487" cy="1461332"/>
                    </a:xfrm>
                    <a:prstGeom prst="rect">
                      <a:avLst/>
                    </a:prstGeom>
                    <a:noFill/>
                    <a:ln>
                      <a:noFill/>
                    </a:ln>
                  </pic:spPr>
                </pic:pic>
              </a:graphicData>
            </a:graphic>
          </wp:inline>
        </w:drawing>
      </w:r>
    </w:p>
    <w:p w14:paraId="2897F472" w14:textId="0340DE4C" w:rsidR="00AD12AE" w:rsidRPr="00AD12AE" w:rsidRDefault="00AD12AE" w:rsidP="00D66774">
      <w:pPr>
        <w:ind w:left="153" w:right="162"/>
        <w:rPr>
          <w:rFonts w:eastAsia="Calibri"/>
          <w:sz w:val="22"/>
        </w:rPr>
      </w:pPr>
    </w:p>
    <w:p w14:paraId="6A9CCD6B" w14:textId="77777777" w:rsidR="00AD12AE" w:rsidRPr="00AD12AE" w:rsidRDefault="00AD12AE" w:rsidP="00D66774">
      <w:pPr>
        <w:ind w:left="153" w:right="162"/>
        <w:rPr>
          <w:rFonts w:eastAsia="Calibri"/>
          <w:sz w:val="16"/>
          <w:szCs w:val="16"/>
        </w:rPr>
      </w:pPr>
    </w:p>
    <w:p w14:paraId="6B2B19AC" w14:textId="3268AA5A" w:rsidR="007F1E4F" w:rsidRPr="006245BF" w:rsidRDefault="0004389B" w:rsidP="00D66774">
      <w:pPr>
        <w:ind w:left="153" w:right="162"/>
        <w:rPr>
          <w:rFonts w:eastAsia="Calibri"/>
          <w:sz w:val="28"/>
          <w:szCs w:val="28"/>
        </w:rPr>
      </w:pPr>
      <w:r w:rsidRPr="00FE7933">
        <w:rPr>
          <w:rFonts w:eastAsia="Calibri"/>
          <w:noProof/>
          <w:sz w:val="28"/>
          <w:szCs w:val="28"/>
        </w:rPr>
        <w:drawing>
          <wp:anchor distT="0" distB="0" distL="114300" distR="114300" simplePos="0" relativeHeight="251670528" behindDoc="0" locked="0" layoutInCell="1" allowOverlap="1" wp14:anchorId="267921C3" wp14:editId="0DD676CA">
            <wp:simplePos x="0" y="0"/>
            <wp:positionH relativeFrom="column">
              <wp:posOffset>3638550</wp:posOffset>
            </wp:positionH>
            <wp:positionV relativeFrom="paragraph">
              <wp:posOffset>12700</wp:posOffset>
            </wp:positionV>
            <wp:extent cx="2200275" cy="1379855"/>
            <wp:effectExtent l="0" t="0" r="9525" b="0"/>
            <wp:wrapSquare wrapText="bothSides"/>
            <wp:docPr id="8" name="Picture 8" descr="C:\Users\Michael\Desktop\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Desktop\0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0275"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00FE7933">
        <w:rPr>
          <w:rFonts w:eastAsia="Calibri"/>
          <w:noProof/>
          <w:sz w:val="28"/>
          <w:szCs w:val="28"/>
        </w:rPr>
        <w:t xml:space="preserve">  </w:t>
      </w:r>
      <w:r w:rsidR="00AD12AE">
        <w:rPr>
          <w:rFonts w:eastAsia="Calibri"/>
          <w:sz w:val="28"/>
          <w:szCs w:val="28"/>
        </w:rPr>
        <w:t xml:space="preserve">    </w:t>
      </w:r>
      <w:r w:rsidR="00AD12AE" w:rsidRPr="00AD12AE">
        <w:rPr>
          <w:rFonts w:eastAsia="Calibri"/>
          <w:noProof/>
          <w:sz w:val="28"/>
          <w:szCs w:val="28"/>
        </w:rPr>
        <w:drawing>
          <wp:inline distT="0" distB="0" distL="0" distR="0" wp14:anchorId="7884A790" wp14:editId="41A2597E">
            <wp:extent cx="2185670" cy="14097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7481" cy="1410868"/>
                    </a:xfrm>
                    <a:prstGeom prst="rect">
                      <a:avLst/>
                    </a:prstGeom>
                    <a:noFill/>
                    <a:ln>
                      <a:noFill/>
                    </a:ln>
                  </pic:spPr>
                </pic:pic>
              </a:graphicData>
            </a:graphic>
          </wp:inline>
        </w:drawing>
      </w:r>
    </w:p>
    <w:p w14:paraId="6F84BCE3" w14:textId="77777777" w:rsidR="00EF7D00" w:rsidRPr="006245BF" w:rsidRDefault="00EF7D00" w:rsidP="00D66774">
      <w:pPr>
        <w:ind w:left="153" w:right="162"/>
        <w:rPr>
          <w:rFonts w:eastAsia="Calibri"/>
          <w:sz w:val="28"/>
          <w:szCs w:val="28"/>
        </w:rPr>
      </w:pPr>
    </w:p>
    <w:p w14:paraId="524F55C3" w14:textId="77777777" w:rsidR="00EF7D00" w:rsidRPr="006245BF" w:rsidRDefault="00EF7D00" w:rsidP="00D66774">
      <w:pPr>
        <w:ind w:left="153" w:right="162"/>
        <w:rPr>
          <w:rFonts w:eastAsia="Calibri"/>
          <w:sz w:val="28"/>
          <w:szCs w:val="28"/>
        </w:rPr>
      </w:pPr>
    </w:p>
    <w:p w14:paraId="4899F913" w14:textId="77777777" w:rsidR="00EF7D00" w:rsidRPr="006245BF" w:rsidRDefault="00EF7D00" w:rsidP="00D66774">
      <w:pPr>
        <w:ind w:left="153" w:right="162"/>
        <w:rPr>
          <w:rFonts w:eastAsia="Calibri"/>
          <w:sz w:val="28"/>
          <w:szCs w:val="28"/>
        </w:rPr>
      </w:pPr>
    </w:p>
    <w:p w14:paraId="55F52292" w14:textId="77777777" w:rsidR="007F1E4F" w:rsidRDefault="007F1E4F" w:rsidP="00446212">
      <w:pPr>
        <w:ind w:left="0" w:right="162" w:firstLine="0"/>
        <w:rPr>
          <w:rFonts w:eastAsia="Calibri"/>
          <w:sz w:val="28"/>
          <w:szCs w:val="28"/>
        </w:rPr>
      </w:pPr>
    </w:p>
    <w:p w14:paraId="383C1E9F" w14:textId="77777777" w:rsidR="00247B98" w:rsidRDefault="00247B98" w:rsidP="00446212">
      <w:pPr>
        <w:ind w:left="0" w:right="162" w:firstLine="0"/>
        <w:rPr>
          <w:rFonts w:eastAsia="Calibri"/>
          <w:sz w:val="28"/>
          <w:szCs w:val="28"/>
        </w:rPr>
      </w:pPr>
    </w:p>
    <w:p w14:paraId="756F7C98" w14:textId="77777777" w:rsidR="00247B98" w:rsidRDefault="00247B98" w:rsidP="00446212">
      <w:pPr>
        <w:ind w:left="0" w:right="162" w:firstLine="0"/>
        <w:rPr>
          <w:rFonts w:eastAsia="Calibri"/>
          <w:sz w:val="28"/>
          <w:szCs w:val="28"/>
        </w:rPr>
      </w:pPr>
    </w:p>
    <w:p w14:paraId="510BD452" w14:textId="77777777" w:rsidR="00247B98" w:rsidRDefault="00247B98" w:rsidP="00446212">
      <w:pPr>
        <w:ind w:left="0" w:right="162" w:firstLine="0"/>
        <w:rPr>
          <w:rFonts w:eastAsia="Calibri"/>
          <w:sz w:val="28"/>
          <w:szCs w:val="28"/>
        </w:rPr>
      </w:pPr>
    </w:p>
    <w:p w14:paraId="4DDD266E" w14:textId="77777777" w:rsidR="00247B98" w:rsidRDefault="00247B98" w:rsidP="00446212">
      <w:pPr>
        <w:ind w:left="0" w:right="162" w:firstLine="0"/>
        <w:rPr>
          <w:rFonts w:eastAsia="Calibri"/>
          <w:sz w:val="28"/>
          <w:szCs w:val="28"/>
        </w:rPr>
      </w:pPr>
    </w:p>
    <w:p w14:paraId="38181F3B" w14:textId="77777777" w:rsidR="00247B98" w:rsidRDefault="00247B98" w:rsidP="00446212">
      <w:pPr>
        <w:ind w:left="0" w:right="162" w:firstLine="0"/>
        <w:rPr>
          <w:rFonts w:eastAsia="Calibri"/>
          <w:sz w:val="28"/>
          <w:szCs w:val="28"/>
        </w:rPr>
      </w:pPr>
    </w:p>
    <w:p w14:paraId="1072E909" w14:textId="77777777" w:rsidR="00247B98" w:rsidRDefault="00247B98" w:rsidP="00446212">
      <w:pPr>
        <w:ind w:left="0" w:right="162" w:firstLine="0"/>
        <w:rPr>
          <w:rFonts w:eastAsia="Calibri"/>
          <w:sz w:val="28"/>
          <w:szCs w:val="28"/>
        </w:rPr>
      </w:pPr>
    </w:p>
    <w:p w14:paraId="2362C681" w14:textId="77777777" w:rsidR="00247B98" w:rsidRDefault="00247B98" w:rsidP="00446212">
      <w:pPr>
        <w:ind w:left="0" w:right="162" w:firstLine="0"/>
        <w:rPr>
          <w:rFonts w:eastAsia="Calibri"/>
          <w:sz w:val="28"/>
          <w:szCs w:val="28"/>
        </w:rPr>
      </w:pPr>
    </w:p>
    <w:p w14:paraId="1F65FA3D" w14:textId="77777777" w:rsidR="00247B98" w:rsidRDefault="00247B98" w:rsidP="00446212">
      <w:pPr>
        <w:ind w:left="0" w:right="162" w:firstLine="0"/>
        <w:rPr>
          <w:rFonts w:eastAsia="Calibri"/>
          <w:sz w:val="28"/>
          <w:szCs w:val="28"/>
        </w:rPr>
      </w:pPr>
    </w:p>
    <w:p w14:paraId="263DB28E" w14:textId="77777777" w:rsidR="00247B98" w:rsidRDefault="00247B98" w:rsidP="00446212">
      <w:pPr>
        <w:ind w:left="0" w:right="162" w:firstLine="0"/>
        <w:rPr>
          <w:rFonts w:eastAsia="Calibri"/>
          <w:sz w:val="28"/>
          <w:szCs w:val="28"/>
        </w:rPr>
      </w:pPr>
    </w:p>
    <w:p w14:paraId="27F7B480" w14:textId="77777777" w:rsidR="00247B98" w:rsidRDefault="00247B98" w:rsidP="00446212">
      <w:pPr>
        <w:ind w:left="0" w:right="162" w:firstLine="0"/>
        <w:rPr>
          <w:rFonts w:eastAsia="Calibri"/>
          <w:sz w:val="28"/>
          <w:szCs w:val="28"/>
        </w:rPr>
      </w:pPr>
    </w:p>
    <w:p w14:paraId="64D44DD7" w14:textId="77777777" w:rsidR="00247B98" w:rsidRDefault="00247B98" w:rsidP="00446212">
      <w:pPr>
        <w:ind w:left="0" w:right="162" w:firstLine="0"/>
        <w:rPr>
          <w:rFonts w:eastAsia="Calibri"/>
          <w:sz w:val="28"/>
          <w:szCs w:val="28"/>
        </w:rPr>
      </w:pPr>
    </w:p>
    <w:p w14:paraId="3FBB2BEA" w14:textId="77777777" w:rsidR="00247B98" w:rsidRDefault="00247B98" w:rsidP="00446212">
      <w:pPr>
        <w:ind w:left="0" w:right="162" w:firstLine="0"/>
        <w:rPr>
          <w:rFonts w:eastAsia="Calibri"/>
          <w:sz w:val="28"/>
          <w:szCs w:val="28"/>
        </w:rPr>
      </w:pPr>
    </w:p>
    <w:p w14:paraId="0A907EB0" w14:textId="77777777" w:rsidR="00247B98" w:rsidRDefault="00247B98" w:rsidP="00446212">
      <w:pPr>
        <w:ind w:left="0" w:right="162" w:firstLine="0"/>
        <w:rPr>
          <w:rFonts w:eastAsia="Calibri"/>
          <w:sz w:val="28"/>
          <w:szCs w:val="28"/>
        </w:rPr>
      </w:pPr>
    </w:p>
    <w:p w14:paraId="6458CEC6" w14:textId="77777777" w:rsidR="00247B98" w:rsidRDefault="00247B98" w:rsidP="00446212">
      <w:pPr>
        <w:ind w:left="0" w:right="162" w:firstLine="0"/>
        <w:rPr>
          <w:rFonts w:eastAsia="Calibri"/>
          <w:sz w:val="28"/>
          <w:szCs w:val="28"/>
        </w:rPr>
      </w:pPr>
    </w:p>
    <w:p w14:paraId="3E015B8B" w14:textId="77777777" w:rsidR="00247B98" w:rsidRDefault="00247B98" w:rsidP="00446212">
      <w:pPr>
        <w:ind w:left="0" w:right="162" w:firstLine="0"/>
        <w:rPr>
          <w:rFonts w:eastAsia="Calibri"/>
          <w:sz w:val="28"/>
          <w:szCs w:val="28"/>
        </w:rPr>
      </w:pPr>
    </w:p>
    <w:p w14:paraId="5521C6A0" w14:textId="77777777" w:rsidR="00247B98" w:rsidRDefault="00247B98" w:rsidP="00446212">
      <w:pPr>
        <w:ind w:left="0" w:right="162" w:firstLine="0"/>
        <w:rPr>
          <w:rFonts w:eastAsia="Calibri"/>
          <w:sz w:val="28"/>
          <w:szCs w:val="28"/>
        </w:rPr>
      </w:pPr>
    </w:p>
    <w:p w14:paraId="0BCDCDE2" w14:textId="77777777" w:rsidR="00247B98" w:rsidRDefault="00247B98" w:rsidP="00446212">
      <w:pPr>
        <w:ind w:left="0" w:right="162" w:firstLine="0"/>
        <w:rPr>
          <w:rFonts w:eastAsia="Calibri"/>
          <w:sz w:val="28"/>
          <w:szCs w:val="28"/>
        </w:rPr>
      </w:pPr>
    </w:p>
    <w:p w14:paraId="715FFDD6" w14:textId="77777777" w:rsidR="00247B98" w:rsidRDefault="00247B98" w:rsidP="00446212">
      <w:pPr>
        <w:ind w:left="0" w:right="162" w:firstLine="0"/>
        <w:rPr>
          <w:rFonts w:eastAsia="Calibri"/>
          <w:sz w:val="28"/>
          <w:szCs w:val="28"/>
        </w:rPr>
      </w:pPr>
    </w:p>
    <w:p w14:paraId="0A99F76D" w14:textId="77777777" w:rsidR="00247B98" w:rsidRDefault="00247B98" w:rsidP="00446212">
      <w:pPr>
        <w:ind w:left="0" w:right="162" w:firstLine="0"/>
        <w:rPr>
          <w:rFonts w:eastAsia="Calibri"/>
          <w:sz w:val="28"/>
          <w:szCs w:val="28"/>
        </w:rPr>
      </w:pPr>
    </w:p>
    <w:p w14:paraId="4FB5CDAA" w14:textId="77777777" w:rsidR="00247B98" w:rsidRDefault="00247B98" w:rsidP="00446212">
      <w:pPr>
        <w:ind w:left="0" w:right="162" w:firstLine="0"/>
        <w:rPr>
          <w:rFonts w:eastAsia="Calibri"/>
          <w:sz w:val="28"/>
          <w:szCs w:val="28"/>
        </w:rPr>
      </w:pPr>
    </w:p>
    <w:p w14:paraId="0C9FCE06" w14:textId="77777777" w:rsidR="00247B98" w:rsidRDefault="00247B98" w:rsidP="00446212">
      <w:pPr>
        <w:ind w:left="0" w:right="162" w:firstLine="0"/>
        <w:rPr>
          <w:rFonts w:eastAsia="Calibri"/>
          <w:sz w:val="28"/>
          <w:szCs w:val="28"/>
        </w:rPr>
      </w:pPr>
    </w:p>
    <w:p w14:paraId="69AF78CB" w14:textId="77777777" w:rsidR="00247B98" w:rsidRDefault="00247B98" w:rsidP="00446212">
      <w:pPr>
        <w:ind w:left="0" w:right="162" w:firstLine="0"/>
        <w:rPr>
          <w:rFonts w:eastAsia="Calibri"/>
          <w:sz w:val="28"/>
          <w:szCs w:val="28"/>
        </w:rPr>
      </w:pPr>
    </w:p>
    <w:p w14:paraId="0BBA01EE" w14:textId="77777777" w:rsidR="00247B98" w:rsidRDefault="00247B98" w:rsidP="00446212">
      <w:pPr>
        <w:ind w:left="0" w:right="162" w:firstLine="0"/>
        <w:rPr>
          <w:rFonts w:eastAsia="Calibri"/>
          <w:sz w:val="28"/>
          <w:szCs w:val="28"/>
        </w:rPr>
      </w:pPr>
    </w:p>
    <w:p w14:paraId="79E8B670" w14:textId="77777777" w:rsidR="00247B98" w:rsidRDefault="00247B98" w:rsidP="00446212">
      <w:pPr>
        <w:ind w:left="0" w:right="162" w:firstLine="0"/>
        <w:rPr>
          <w:rFonts w:eastAsia="Calibri"/>
          <w:sz w:val="28"/>
          <w:szCs w:val="28"/>
        </w:rPr>
      </w:pPr>
    </w:p>
    <w:p w14:paraId="6FABE29E" w14:textId="77777777" w:rsidR="00247B98" w:rsidRDefault="00247B98" w:rsidP="00446212">
      <w:pPr>
        <w:ind w:left="0" w:right="162" w:firstLine="0"/>
        <w:rPr>
          <w:rFonts w:eastAsia="Calibri"/>
          <w:sz w:val="28"/>
          <w:szCs w:val="28"/>
        </w:rPr>
      </w:pPr>
    </w:p>
    <w:p w14:paraId="3021B206" w14:textId="77777777" w:rsidR="00247B98" w:rsidRDefault="00247B98" w:rsidP="00446212">
      <w:pPr>
        <w:ind w:left="0" w:right="162" w:firstLine="0"/>
        <w:rPr>
          <w:rFonts w:eastAsia="Calibri"/>
          <w:sz w:val="28"/>
          <w:szCs w:val="28"/>
        </w:rPr>
      </w:pPr>
    </w:p>
    <w:p w14:paraId="17B755F1" w14:textId="77777777" w:rsidR="00247B98" w:rsidRDefault="00247B98" w:rsidP="00446212">
      <w:pPr>
        <w:ind w:left="0" w:right="162" w:firstLine="0"/>
        <w:rPr>
          <w:rFonts w:eastAsia="Calibri"/>
          <w:sz w:val="28"/>
          <w:szCs w:val="28"/>
        </w:rPr>
      </w:pPr>
    </w:p>
    <w:p w14:paraId="6F68B625" w14:textId="77777777" w:rsidR="00247B98" w:rsidRDefault="00247B98" w:rsidP="00446212">
      <w:pPr>
        <w:ind w:left="0" w:right="162" w:firstLine="0"/>
        <w:rPr>
          <w:rFonts w:eastAsia="Calibri"/>
          <w:sz w:val="28"/>
          <w:szCs w:val="28"/>
        </w:rPr>
      </w:pPr>
    </w:p>
    <w:p w14:paraId="1F20A11B" w14:textId="77777777" w:rsidR="00247B98" w:rsidRDefault="00247B98" w:rsidP="00446212">
      <w:pPr>
        <w:ind w:left="0" w:right="162" w:firstLine="0"/>
        <w:rPr>
          <w:rFonts w:eastAsia="Calibri"/>
          <w:sz w:val="28"/>
          <w:szCs w:val="28"/>
        </w:rPr>
      </w:pPr>
    </w:p>
    <w:p w14:paraId="41D13F6E" w14:textId="77777777" w:rsidR="00247B98" w:rsidRDefault="00247B98" w:rsidP="00446212">
      <w:pPr>
        <w:ind w:left="0" w:right="162" w:firstLine="0"/>
        <w:rPr>
          <w:rFonts w:eastAsia="Calibri"/>
          <w:sz w:val="28"/>
          <w:szCs w:val="28"/>
        </w:rPr>
      </w:pPr>
    </w:p>
    <w:p w14:paraId="137B48C3" w14:textId="77777777" w:rsidR="00247B98" w:rsidRDefault="00247B98" w:rsidP="00446212">
      <w:pPr>
        <w:ind w:left="0" w:right="162" w:firstLine="0"/>
        <w:rPr>
          <w:rFonts w:eastAsia="Calibri"/>
          <w:sz w:val="28"/>
          <w:szCs w:val="28"/>
        </w:rPr>
      </w:pPr>
    </w:p>
    <w:p w14:paraId="7BA32698" w14:textId="77777777" w:rsidR="00247B98" w:rsidRDefault="00247B98" w:rsidP="00446212">
      <w:pPr>
        <w:ind w:left="0" w:right="162" w:firstLine="0"/>
        <w:rPr>
          <w:rFonts w:eastAsia="Calibri"/>
          <w:sz w:val="28"/>
          <w:szCs w:val="28"/>
        </w:rPr>
      </w:pPr>
    </w:p>
    <w:p w14:paraId="3D0C998B" w14:textId="77777777" w:rsidR="00247B98" w:rsidRDefault="00247B98" w:rsidP="00446212">
      <w:pPr>
        <w:ind w:left="0" w:right="162" w:firstLine="0"/>
        <w:rPr>
          <w:rFonts w:eastAsia="Calibri"/>
          <w:sz w:val="28"/>
          <w:szCs w:val="28"/>
        </w:rPr>
      </w:pPr>
    </w:p>
    <w:p w14:paraId="276B3AF2" w14:textId="77777777" w:rsidR="00247B98" w:rsidRDefault="00247B98" w:rsidP="00446212">
      <w:pPr>
        <w:ind w:left="0" w:right="162" w:firstLine="0"/>
        <w:rPr>
          <w:rFonts w:eastAsia="Calibri"/>
          <w:sz w:val="28"/>
          <w:szCs w:val="28"/>
        </w:rPr>
      </w:pPr>
    </w:p>
    <w:p w14:paraId="57C11A66" w14:textId="77777777" w:rsidR="00247B98" w:rsidRDefault="00247B98" w:rsidP="00446212">
      <w:pPr>
        <w:ind w:left="0" w:right="162" w:firstLine="0"/>
        <w:rPr>
          <w:rFonts w:eastAsia="Calibri"/>
          <w:sz w:val="28"/>
          <w:szCs w:val="28"/>
        </w:rPr>
      </w:pPr>
    </w:p>
    <w:p w14:paraId="261E95A5" w14:textId="7797E697" w:rsidR="00247B98" w:rsidRDefault="00247B98" w:rsidP="00446212">
      <w:pPr>
        <w:ind w:left="0" w:right="162" w:firstLine="0"/>
        <w:rPr>
          <w:rFonts w:eastAsia="Calibri"/>
          <w:sz w:val="28"/>
          <w:szCs w:val="28"/>
        </w:rPr>
      </w:pPr>
    </w:p>
    <w:p w14:paraId="19762C70" w14:textId="60225107" w:rsidR="0004389B" w:rsidRDefault="0004389B" w:rsidP="00446212">
      <w:pPr>
        <w:ind w:left="0" w:right="162" w:firstLine="0"/>
        <w:rPr>
          <w:rFonts w:eastAsia="Calibri"/>
          <w:sz w:val="28"/>
          <w:szCs w:val="28"/>
        </w:rPr>
      </w:pPr>
    </w:p>
    <w:p w14:paraId="1F8B642B" w14:textId="418E8B4E" w:rsidR="0004389B" w:rsidRDefault="0004389B" w:rsidP="00446212">
      <w:pPr>
        <w:ind w:left="0" w:right="162" w:firstLine="0"/>
        <w:rPr>
          <w:rFonts w:eastAsia="Calibri"/>
          <w:sz w:val="28"/>
          <w:szCs w:val="28"/>
        </w:rPr>
      </w:pPr>
    </w:p>
    <w:p w14:paraId="14830655" w14:textId="019699F0" w:rsidR="0004389B" w:rsidRDefault="0004389B" w:rsidP="00446212">
      <w:pPr>
        <w:ind w:left="0" w:right="162" w:firstLine="0"/>
        <w:rPr>
          <w:rFonts w:eastAsia="Calibri"/>
          <w:sz w:val="28"/>
          <w:szCs w:val="28"/>
        </w:rPr>
      </w:pPr>
    </w:p>
    <w:p w14:paraId="099C425D" w14:textId="4AAAA9C6" w:rsidR="0004389B" w:rsidRDefault="0004389B" w:rsidP="00446212">
      <w:pPr>
        <w:ind w:left="0" w:right="162" w:firstLine="0"/>
        <w:rPr>
          <w:rFonts w:eastAsia="Calibri"/>
          <w:sz w:val="28"/>
          <w:szCs w:val="28"/>
        </w:rPr>
      </w:pPr>
    </w:p>
    <w:p w14:paraId="103FFAEB" w14:textId="77777777" w:rsidR="0004389B" w:rsidRDefault="0004389B" w:rsidP="00446212">
      <w:pPr>
        <w:ind w:left="0" w:right="162" w:firstLine="0"/>
        <w:rPr>
          <w:rFonts w:eastAsia="Calibri"/>
          <w:sz w:val="28"/>
          <w:szCs w:val="28"/>
        </w:rPr>
      </w:pPr>
    </w:p>
    <w:p w14:paraId="7E5FA591" w14:textId="77777777" w:rsidR="00247B98" w:rsidRDefault="00247B98" w:rsidP="00446212">
      <w:pPr>
        <w:ind w:left="0" w:right="162" w:firstLine="0"/>
        <w:rPr>
          <w:rFonts w:eastAsia="Calibri"/>
          <w:sz w:val="28"/>
          <w:szCs w:val="28"/>
        </w:rPr>
      </w:pPr>
    </w:p>
    <w:p w14:paraId="365FA895" w14:textId="77777777" w:rsidR="00247B98" w:rsidRDefault="00247B98" w:rsidP="00446212">
      <w:pPr>
        <w:ind w:left="0" w:right="162" w:firstLine="0"/>
        <w:rPr>
          <w:rFonts w:eastAsia="Calibri"/>
          <w:sz w:val="28"/>
          <w:szCs w:val="28"/>
        </w:rPr>
      </w:pPr>
    </w:p>
    <w:p w14:paraId="0ED32E2E" w14:textId="1CF853E2" w:rsidR="00247B98" w:rsidRDefault="00247B98" w:rsidP="00446212">
      <w:pPr>
        <w:ind w:left="0" w:right="162" w:firstLine="0"/>
        <w:rPr>
          <w:rFonts w:eastAsia="Calibri"/>
          <w:sz w:val="28"/>
          <w:szCs w:val="28"/>
        </w:rPr>
      </w:pPr>
    </w:p>
    <w:p w14:paraId="7DB6B4D4" w14:textId="77777777" w:rsidR="009C3414" w:rsidRDefault="009C3414" w:rsidP="00446212">
      <w:pPr>
        <w:ind w:left="0" w:right="162" w:firstLine="0"/>
        <w:rPr>
          <w:rFonts w:eastAsia="Calibri"/>
          <w:sz w:val="28"/>
          <w:szCs w:val="28"/>
        </w:rPr>
      </w:pPr>
    </w:p>
    <w:p w14:paraId="569F4A37" w14:textId="2A20C46E" w:rsidR="00247B98" w:rsidRPr="002C3779" w:rsidRDefault="00247B98" w:rsidP="00446212">
      <w:pPr>
        <w:ind w:left="0" w:right="162" w:firstLine="0"/>
        <w:rPr>
          <w:rFonts w:eastAsia="Calibri"/>
          <w:sz w:val="28"/>
          <w:szCs w:val="28"/>
        </w:rPr>
      </w:pPr>
    </w:p>
    <w:p w14:paraId="461C7472" w14:textId="4CAC1400" w:rsidR="00B13399" w:rsidRPr="002C3779" w:rsidRDefault="00B13399" w:rsidP="00446212">
      <w:pPr>
        <w:ind w:left="0" w:right="162" w:firstLine="0"/>
        <w:rPr>
          <w:rFonts w:eastAsia="Calibri"/>
          <w:sz w:val="28"/>
          <w:szCs w:val="28"/>
        </w:rPr>
      </w:pPr>
    </w:p>
    <w:p w14:paraId="66DE745B" w14:textId="19D85C1C" w:rsidR="009253CC" w:rsidRPr="002C3779" w:rsidRDefault="009253CC" w:rsidP="007E66FE">
      <w:pPr>
        <w:pStyle w:val="Heading1"/>
        <w:spacing w:after="240"/>
        <w:jc w:val="left"/>
      </w:pPr>
      <w:r w:rsidRPr="002C3779">
        <w:lastRenderedPageBreak/>
        <w:t>Contents</w:t>
      </w:r>
      <w:bookmarkStart w:id="0" w:name="_Hlk125970553"/>
    </w:p>
    <w:tbl>
      <w:tblPr>
        <w:tblStyle w:val="TableGrid0"/>
        <w:tblW w:w="0" w:type="auto"/>
        <w:tblLook w:val="04A0" w:firstRow="1" w:lastRow="0" w:firstColumn="1" w:lastColumn="0" w:noHBand="0" w:noVBand="1"/>
      </w:tblPr>
      <w:tblGrid>
        <w:gridCol w:w="3964"/>
        <w:gridCol w:w="4965"/>
        <w:gridCol w:w="1527"/>
      </w:tblGrid>
      <w:tr w:rsidR="005E7B6A" w:rsidRPr="002C3779" w14:paraId="7492A28F" w14:textId="77777777" w:rsidTr="00633C10">
        <w:tc>
          <w:tcPr>
            <w:tcW w:w="3964" w:type="dxa"/>
          </w:tcPr>
          <w:p w14:paraId="7F22A7CA" w14:textId="77777777" w:rsidR="005E7B6A" w:rsidRPr="002C3779" w:rsidRDefault="005E7B6A" w:rsidP="00633C10">
            <w:pPr>
              <w:spacing w:before="120" w:after="120" w:line="259" w:lineRule="auto"/>
              <w:ind w:left="0" w:right="0" w:firstLine="0"/>
              <w:jc w:val="left"/>
              <w:rPr>
                <w:b/>
                <w:color w:val="FF0000"/>
              </w:rPr>
            </w:pPr>
            <w:r w:rsidRPr="002C3779">
              <w:rPr>
                <w:b/>
                <w:color w:val="FF0000"/>
              </w:rPr>
              <w:t>Section</w:t>
            </w:r>
          </w:p>
        </w:tc>
        <w:tc>
          <w:tcPr>
            <w:tcW w:w="4965" w:type="dxa"/>
          </w:tcPr>
          <w:p w14:paraId="6F8BDD53" w14:textId="77777777" w:rsidR="005E7B6A" w:rsidRPr="002C3779" w:rsidRDefault="005E7B6A" w:rsidP="00633C10">
            <w:pPr>
              <w:spacing w:before="120" w:after="120" w:line="259" w:lineRule="auto"/>
              <w:ind w:left="0" w:right="0" w:firstLine="0"/>
              <w:jc w:val="left"/>
              <w:rPr>
                <w:b/>
                <w:color w:val="FF0000"/>
              </w:rPr>
            </w:pPr>
            <w:r w:rsidRPr="002C3779">
              <w:rPr>
                <w:b/>
                <w:color w:val="FF0000"/>
              </w:rPr>
              <w:t>Details</w:t>
            </w:r>
          </w:p>
        </w:tc>
        <w:tc>
          <w:tcPr>
            <w:tcW w:w="1527" w:type="dxa"/>
          </w:tcPr>
          <w:p w14:paraId="63B6BD8C" w14:textId="77777777" w:rsidR="005E7B6A" w:rsidRPr="002C3779" w:rsidRDefault="005E7B6A" w:rsidP="00633C10">
            <w:pPr>
              <w:spacing w:before="120" w:after="120" w:line="259" w:lineRule="auto"/>
              <w:ind w:left="0" w:right="0" w:firstLine="0"/>
              <w:jc w:val="left"/>
              <w:rPr>
                <w:b/>
                <w:color w:val="FF0000"/>
              </w:rPr>
            </w:pPr>
            <w:r w:rsidRPr="002C3779">
              <w:rPr>
                <w:b/>
                <w:color w:val="FF0000"/>
              </w:rPr>
              <w:t>Page</w:t>
            </w:r>
          </w:p>
        </w:tc>
      </w:tr>
      <w:tr w:rsidR="005E7B6A" w:rsidRPr="002C3779" w14:paraId="2E0AB02A" w14:textId="77777777" w:rsidTr="00633C10">
        <w:tc>
          <w:tcPr>
            <w:tcW w:w="3964" w:type="dxa"/>
          </w:tcPr>
          <w:p w14:paraId="38734E12" w14:textId="77777777" w:rsidR="005E7B6A" w:rsidRPr="007716DD" w:rsidRDefault="005E7B6A" w:rsidP="00633C10">
            <w:pPr>
              <w:spacing w:before="40" w:after="40" w:line="259" w:lineRule="auto"/>
              <w:ind w:left="0" w:right="0" w:firstLine="0"/>
              <w:jc w:val="left"/>
              <w:rPr>
                <w:color w:val="00B050"/>
              </w:rPr>
            </w:pPr>
            <w:r w:rsidRPr="007716DD">
              <w:rPr>
                <w:color w:val="00B050"/>
              </w:rPr>
              <w:t>Rationale</w:t>
            </w:r>
          </w:p>
        </w:tc>
        <w:tc>
          <w:tcPr>
            <w:tcW w:w="4965" w:type="dxa"/>
          </w:tcPr>
          <w:p w14:paraId="3A86E7C6" w14:textId="77777777" w:rsidR="005E7B6A" w:rsidRPr="007716DD" w:rsidRDefault="005E7B6A" w:rsidP="00633C10">
            <w:pPr>
              <w:spacing w:before="40" w:after="40" w:line="259" w:lineRule="auto"/>
              <w:ind w:left="0" w:right="0" w:firstLine="0"/>
              <w:jc w:val="left"/>
              <w:rPr>
                <w:color w:val="00B050"/>
              </w:rPr>
            </w:pPr>
            <w:r w:rsidRPr="007716DD">
              <w:rPr>
                <w:color w:val="00B050"/>
              </w:rPr>
              <w:t>Why a Plan?</w:t>
            </w:r>
          </w:p>
        </w:tc>
        <w:tc>
          <w:tcPr>
            <w:tcW w:w="1527" w:type="dxa"/>
          </w:tcPr>
          <w:p w14:paraId="64766B99" w14:textId="7A1D68C7" w:rsidR="005E7B6A" w:rsidRPr="007716DD" w:rsidRDefault="00C73FF8" w:rsidP="00633C10">
            <w:pPr>
              <w:spacing w:before="40" w:after="40" w:line="259" w:lineRule="auto"/>
              <w:ind w:left="0" w:right="0" w:firstLine="0"/>
              <w:jc w:val="left"/>
              <w:rPr>
                <w:color w:val="00B050"/>
              </w:rPr>
            </w:pPr>
            <w:r>
              <w:rPr>
                <w:color w:val="00B050"/>
              </w:rPr>
              <w:t xml:space="preserve">3, </w:t>
            </w:r>
            <w:r w:rsidR="00B37B9C" w:rsidRPr="007716DD">
              <w:rPr>
                <w:color w:val="00B050"/>
              </w:rPr>
              <w:t>4</w:t>
            </w:r>
          </w:p>
        </w:tc>
      </w:tr>
      <w:tr w:rsidR="005E7B6A" w:rsidRPr="002C3779" w14:paraId="012BDEB7" w14:textId="77777777" w:rsidTr="00633C10">
        <w:tc>
          <w:tcPr>
            <w:tcW w:w="3964" w:type="dxa"/>
          </w:tcPr>
          <w:p w14:paraId="6B14FE17" w14:textId="77777777" w:rsidR="005E7B6A" w:rsidRPr="007716DD" w:rsidRDefault="005E7B6A" w:rsidP="00633C10">
            <w:pPr>
              <w:spacing w:before="40" w:after="40" w:line="259" w:lineRule="auto"/>
              <w:ind w:left="0" w:right="0" w:firstLine="0"/>
              <w:jc w:val="left"/>
              <w:rPr>
                <w:color w:val="00B050"/>
              </w:rPr>
            </w:pPr>
          </w:p>
        </w:tc>
        <w:tc>
          <w:tcPr>
            <w:tcW w:w="4965" w:type="dxa"/>
          </w:tcPr>
          <w:p w14:paraId="1F64B976" w14:textId="77777777" w:rsidR="005E7B6A" w:rsidRPr="007716DD" w:rsidRDefault="005E7B6A" w:rsidP="00633C10">
            <w:pPr>
              <w:spacing w:before="40" w:after="40" w:line="259" w:lineRule="auto"/>
              <w:ind w:left="0" w:right="0" w:firstLine="0"/>
              <w:jc w:val="left"/>
              <w:rPr>
                <w:color w:val="00B050"/>
              </w:rPr>
            </w:pPr>
            <w:r w:rsidRPr="007716DD">
              <w:rPr>
                <w:color w:val="00B050"/>
              </w:rPr>
              <w:t>Plan Ownership</w:t>
            </w:r>
          </w:p>
        </w:tc>
        <w:tc>
          <w:tcPr>
            <w:tcW w:w="1527" w:type="dxa"/>
          </w:tcPr>
          <w:p w14:paraId="762B9624" w14:textId="63D03D6F" w:rsidR="005E7B6A" w:rsidRPr="007716DD" w:rsidRDefault="00C73FF8" w:rsidP="00633C10">
            <w:pPr>
              <w:spacing w:before="40" w:after="40" w:line="259" w:lineRule="auto"/>
              <w:ind w:left="0" w:right="0" w:firstLine="0"/>
              <w:jc w:val="left"/>
              <w:rPr>
                <w:color w:val="00B050"/>
              </w:rPr>
            </w:pPr>
            <w:r>
              <w:rPr>
                <w:color w:val="00B050"/>
              </w:rPr>
              <w:t>4</w:t>
            </w:r>
          </w:p>
        </w:tc>
      </w:tr>
      <w:tr w:rsidR="005E7B6A" w:rsidRPr="002C3779" w14:paraId="7E995F8F" w14:textId="77777777" w:rsidTr="00633C10">
        <w:tc>
          <w:tcPr>
            <w:tcW w:w="3964" w:type="dxa"/>
          </w:tcPr>
          <w:p w14:paraId="0B0BBADF" w14:textId="77777777" w:rsidR="005E7B6A" w:rsidRPr="007716DD" w:rsidRDefault="005E7B6A" w:rsidP="00633C10">
            <w:pPr>
              <w:spacing w:before="40" w:after="40" w:line="259" w:lineRule="auto"/>
              <w:ind w:left="0" w:right="0" w:firstLine="0"/>
              <w:jc w:val="left"/>
              <w:rPr>
                <w:color w:val="00B050"/>
              </w:rPr>
            </w:pPr>
          </w:p>
        </w:tc>
        <w:tc>
          <w:tcPr>
            <w:tcW w:w="4965" w:type="dxa"/>
          </w:tcPr>
          <w:p w14:paraId="5C0CACD1" w14:textId="77777777" w:rsidR="005E7B6A" w:rsidRPr="007716DD" w:rsidRDefault="005E7B6A" w:rsidP="00633C10">
            <w:pPr>
              <w:spacing w:before="40" w:after="40" w:line="259" w:lineRule="auto"/>
              <w:ind w:left="0" w:right="0" w:firstLine="0"/>
              <w:jc w:val="left"/>
              <w:rPr>
                <w:color w:val="00B050"/>
              </w:rPr>
            </w:pPr>
            <w:r w:rsidRPr="007716DD">
              <w:rPr>
                <w:color w:val="00B050"/>
              </w:rPr>
              <w:t>Distribution</w:t>
            </w:r>
          </w:p>
        </w:tc>
        <w:tc>
          <w:tcPr>
            <w:tcW w:w="1527" w:type="dxa"/>
          </w:tcPr>
          <w:p w14:paraId="6D4EAEEB" w14:textId="60205771" w:rsidR="005E7B6A" w:rsidRPr="007716DD" w:rsidRDefault="00BF31F5" w:rsidP="00633C10">
            <w:pPr>
              <w:spacing w:before="40" w:after="40" w:line="259" w:lineRule="auto"/>
              <w:ind w:left="0" w:right="0" w:firstLine="0"/>
              <w:jc w:val="left"/>
              <w:rPr>
                <w:color w:val="00B050"/>
              </w:rPr>
            </w:pPr>
            <w:r>
              <w:rPr>
                <w:color w:val="00B050"/>
              </w:rPr>
              <w:t>5</w:t>
            </w:r>
          </w:p>
        </w:tc>
      </w:tr>
      <w:tr w:rsidR="005E7B6A" w:rsidRPr="002C3779" w14:paraId="1156009A" w14:textId="77777777" w:rsidTr="00633C10">
        <w:tc>
          <w:tcPr>
            <w:tcW w:w="3964" w:type="dxa"/>
          </w:tcPr>
          <w:p w14:paraId="5CF3EA42" w14:textId="77777777" w:rsidR="005E7B6A" w:rsidRPr="007716DD" w:rsidRDefault="005E7B6A" w:rsidP="00633C10">
            <w:pPr>
              <w:spacing w:before="40" w:after="40" w:line="259" w:lineRule="auto"/>
              <w:ind w:left="0" w:right="0" w:firstLine="0"/>
              <w:jc w:val="left"/>
              <w:rPr>
                <w:color w:val="00B050"/>
              </w:rPr>
            </w:pPr>
          </w:p>
        </w:tc>
        <w:tc>
          <w:tcPr>
            <w:tcW w:w="4965" w:type="dxa"/>
          </w:tcPr>
          <w:p w14:paraId="146EC2D1" w14:textId="77777777" w:rsidR="005E7B6A" w:rsidRPr="007716DD" w:rsidRDefault="007F0916" w:rsidP="00633C10">
            <w:pPr>
              <w:spacing w:before="40" w:after="40" w:line="259" w:lineRule="auto"/>
              <w:ind w:left="0" w:right="0" w:firstLine="0"/>
              <w:jc w:val="left"/>
              <w:rPr>
                <w:color w:val="00B050"/>
              </w:rPr>
            </w:pPr>
            <w:r w:rsidRPr="007716DD">
              <w:rPr>
                <w:color w:val="00B050"/>
              </w:rPr>
              <w:t xml:space="preserve">Structure of Document and </w:t>
            </w:r>
            <w:r w:rsidR="005E7B6A" w:rsidRPr="007716DD">
              <w:rPr>
                <w:color w:val="00B050"/>
              </w:rPr>
              <w:t>Amendments</w:t>
            </w:r>
          </w:p>
        </w:tc>
        <w:tc>
          <w:tcPr>
            <w:tcW w:w="1527" w:type="dxa"/>
          </w:tcPr>
          <w:p w14:paraId="7834816C" w14:textId="2394F066" w:rsidR="005E7B6A" w:rsidRPr="007716DD" w:rsidRDefault="00BF31F5" w:rsidP="00633C10">
            <w:pPr>
              <w:spacing w:before="40" w:after="40" w:line="259" w:lineRule="auto"/>
              <w:ind w:left="0" w:right="0" w:firstLine="0"/>
              <w:jc w:val="left"/>
              <w:rPr>
                <w:color w:val="00B050"/>
              </w:rPr>
            </w:pPr>
            <w:r>
              <w:rPr>
                <w:color w:val="00B050"/>
              </w:rPr>
              <w:t>6</w:t>
            </w:r>
          </w:p>
        </w:tc>
      </w:tr>
      <w:tr w:rsidR="005E7B6A" w:rsidRPr="002C3779" w14:paraId="189CEA0A" w14:textId="77777777" w:rsidTr="00633C10">
        <w:tc>
          <w:tcPr>
            <w:tcW w:w="3964" w:type="dxa"/>
          </w:tcPr>
          <w:p w14:paraId="2B61CADF" w14:textId="352C139F" w:rsidR="005E7B6A" w:rsidRPr="007716DD" w:rsidRDefault="005E7B6A" w:rsidP="00633C10">
            <w:pPr>
              <w:spacing w:before="40" w:after="40" w:line="259" w:lineRule="auto"/>
              <w:ind w:left="0" w:right="0" w:firstLine="0"/>
              <w:jc w:val="left"/>
              <w:rPr>
                <w:color w:val="00B050"/>
              </w:rPr>
            </w:pPr>
            <w:proofErr w:type="gramStart"/>
            <w:r w:rsidRPr="007716DD">
              <w:rPr>
                <w:color w:val="00B050"/>
              </w:rPr>
              <w:t>1  Information</w:t>
            </w:r>
            <w:proofErr w:type="gramEnd"/>
            <w:r w:rsidR="0029082F">
              <w:rPr>
                <w:color w:val="00B050"/>
              </w:rPr>
              <w:t xml:space="preserve"> (Overton)</w:t>
            </w:r>
          </w:p>
        </w:tc>
        <w:tc>
          <w:tcPr>
            <w:tcW w:w="4965" w:type="dxa"/>
          </w:tcPr>
          <w:p w14:paraId="61B085F5" w14:textId="77777777" w:rsidR="005E7B6A" w:rsidRPr="007716DD" w:rsidRDefault="005E7B6A" w:rsidP="00633C10">
            <w:pPr>
              <w:spacing w:before="40" w:after="40"/>
              <w:ind w:left="0" w:right="95" w:firstLine="0"/>
              <w:rPr>
                <w:color w:val="00B050"/>
              </w:rPr>
            </w:pPr>
            <w:r w:rsidRPr="007716DD">
              <w:rPr>
                <w:color w:val="00B050"/>
              </w:rPr>
              <w:t>Overton Village</w:t>
            </w:r>
          </w:p>
        </w:tc>
        <w:tc>
          <w:tcPr>
            <w:tcW w:w="1527" w:type="dxa"/>
          </w:tcPr>
          <w:p w14:paraId="4C0FE3A4" w14:textId="132FD3EC" w:rsidR="005E7B6A" w:rsidRPr="007716DD" w:rsidRDefault="00BF31F5" w:rsidP="00633C10">
            <w:pPr>
              <w:spacing w:before="40" w:after="40" w:line="259" w:lineRule="auto"/>
              <w:ind w:left="0" w:right="0" w:firstLine="0"/>
              <w:jc w:val="left"/>
              <w:rPr>
                <w:color w:val="00B050"/>
              </w:rPr>
            </w:pPr>
            <w:r>
              <w:rPr>
                <w:color w:val="00B050"/>
              </w:rPr>
              <w:t>7</w:t>
            </w:r>
          </w:p>
        </w:tc>
      </w:tr>
      <w:tr w:rsidR="003C0A30" w:rsidRPr="002C3779" w14:paraId="1450EFBB" w14:textId="77777777" w:rsidTr="00633C10">
        <w:tc>
          <w:tcPr>
            <w:tcW w:w="3964" w:type="dxa"/>
          </w:tcPr>
          <w:p w14:paraId="56CB44D8" w14:textId="77777777" w:rsidR="003C0A30" w:rsidRPr="007716DD" w:rsidRDefault="003C0A30" w:rsidP="00633C10">
            <w:pPr>
              <w:spacing w:before="40" w:after="40" w:line="259" w:lineRule="auto"/>
              <w:ind w:left="0" w:right="0" w:firstLine="0"/>
              <w:jc w:val="left"/>
              <w:rPr>
                <w:color w:val="00B050"/>
              </w:rPr>
            </w:pPr>
          </w:p>
        </w:tc>
        <w:tc>
          <w:tcPr>
            <w:tcW w:w="4965" w:type="dxa"/>
          </w:tcPr>
          <w:p w14:paraId="4F1CE9AF" w14:textId="77777777" w:rsidR="003C0A30" w:rsidRPr="007716DD" w:rsidRDefault="003C0A30" w:rsidP="00633C10">
            <w:pPr>
              <w:spacing w:before="40" w:after="40"/>
              <w:ind w:left="0" w:right="95" w:firstLine="0"/>
              <w:rPr>
                <w:color w:val="00B050"/>
              </w:rPr>
            </w:pPr>
            <w:r w:rsidRPr="007716DD">
              <w:rPr>
                <w:color w:val="00B050"/>
              </w:rPr>
              <w:t>Maps</w:t>
            </w:r>
          </w:p>
        </w:tc>
        <w:tc>
          <w:tcPr>
            <w:tcW w:w="1527" w:type="dxa"/>
          </w:tcPr>
          <w:p w14:paraId="233DC8E6" w14:textId="4096F157" w:rsidR="003C0A30" w:rsidRPr="007716DD" w:rsidRDefault="00BF31F5" w:rsidP="00633C10">
            <w:pPr>
              <w:spacing w:before="40" w:after="40" w:line="259" w:lineRule="auto"/>
              <w:ind w:left="0" w:right="0" w:firstLine="0"/>
              <w:jc w:val="left"/>
              <w:rPr>
                <w:color w:val="00B050"/>
              </w:rPr>
            </w:pPr>
            <w:r>
              <w:rPr>
                <w:color w:val="00B050"/>
              </w:rPr>
              <w:t>7</w:t>
            </w:r>
            <w:r w:rsidR="003C0A30" w:rsidRPr="007716DD">
              <w:rPr>
                <w:color w:val="00B050"/>
              </w:rPr>
              <w:t xml:space="preserve"> </w:t>
            </w:r>
            <w:r w:rsidR="00C73FF8">
              <w:rPr>
                <w:color w:val="00B050"/>
              </w:rPr>
              <w:t>–</w:t>
            </w:r>
            <w:r w:rsidR="003C0A30" w:rsidRPr="007716DD">
              <w:rPr>
                <w:color w:val="00B050"/>
              </w:rPr>
              <w:t xml:space="preserve"> 1</w:t>
            </w:r>
            <w:r>
              <w:rPr>
                <w:color w:val="00B050"/>
              </w:rPr>
              <w:t>0</w:t>
            </w:r>
          </w:p>
        </w:tc>
      </w:tr>
      <w:tr w:rsidR="005E7B6A" w:rsidRPr="002C3779" w14:paraId="4ADB1436" w14:textId="77777777" w:rsidTr="00633C10">
        <w:tc>
          <w:tcPr>
            <w:tcW w:w="3964" w:type="dxa"/>
          </w:tcPr>
          <w:p w14:paraId="00099A0D" w14:textId="62B5B3AB" w:rsidR="005E7B6A" w:rsidRPr="007716DD" w:rsidRDefault="005E7B6A" w:rsidP="00633C10">
            <w:pPr>
              <w:spacing w:before="40" w:after="40" w:line="259" w:lineRule="auto"/>
              <w:ind w:left="0" w:right="0" w:firstLine="0"/>
              <w:jc w:val="left"/>
              <w:rPr>
                <w:color w:val="00B050"/>
              </w:rPr>
            </w:pPr>
            <w:r w:rsidRPr="007716DD">
              <w:rPr>
                <w:color w:val="00B050"/>
              </w:rPr>
              <w:t>2  Intention</w:t>
            </w:r>
            <w:r w:rsidR="0029082F">
              <w:rPr>
                <w:color w:val="00B050"/>
              </w:rPr>
              <w:t xml:space="preserve"> (Overton)</w:t>
            </w:r>
          </w:p>
        </w:tc>
        <w:tc>
          <w:tcPr>
            <w:tcW w:w="4965" w:type="dxa"/>
          </w:tcPr>
          <w:p w14:paraId="0B679248" w14:textId="77777777" w:rsidR="005E7B6A" w:rsidRPr="007716DD" w:rsidRDefault="005E7B6A" w:rsidP="00633C10">
            <w:pPr>
              <w:spacing w:before="40" w:after="40" w:line="259" w:lineRule="auto"/>
              <w:ind w:left="0" w:right="0" w:firstLine="0"/>
              <w:jc w:val="left"/>
              <w:rPr>
                <w:color w:val="00B050"/>
              </w:rPr>
            </w:pPr>
            <w:r w:rsidRPr="007716DD">
              <w:rPr>
                <w:color w:val="00B050"/>
              </w:rPr>
              <w:t>Purpose and structure</w:t>
            </w:r>
          </w:p>
        </w:tc>
        <w:tc>
          <w:tcPr>
            <w:tcW w:w="1527" w:type="dxa"/>
          </w:tcPr>
          <w:p w14:paraId="1F63986B" w14:textId="3E79F02D" w:rsidR="005E7B6A" w:rsidRPr="007716DD" w:rsidRDefault="00A703FB" w:rsidP="00633C10">
            <w:pPr>
              <w:spacing w:before="40" w:after="40" w:line="259" w:lineRule="auto"/>
              <w:ind w:left="0" w:right="0" w:firstLine="0"/>
              <w:jc w:val="left"/>
              <w:rPr>
                <w:color w:val="00B050"/>
              </w:rPr>
            </w:pPr>
            <w:r w:rsidRPr="007716DD">
              <w:rPr>
                <w:color w:val="00B050"/>
              </w:rPr>
              <w:t>1</w:t>
            </w:r>
            <w:r w:rsidR="00BF31F5">
              <w:rPr>
                <w:color w:val="00B050"/>
              </w:rPr>
              <w:t>1</w:t>
            </w:r>
          </w:p>
        </w:tc>
      </w:tr>
      <w:tr w:rsidR="005E7B6A" w:rsidRPr="002C3779" w14:paraId="06E047FA" w14:textId="77777777" w:rsidTr="00633C10">
        <w:tc>
          <w:tcPr>
            <w:tcW w:w="3964" w:type="dxa"/>
          </w:tcPr>
          <w:p w14:paraId="51A32CFD" w14:textId="77777777" w:rsidR="005E7B6A" w:rsidRPr="007716DD" w:rsidRDefault="005E7B6A" w:rsidP="00633C10">
            <w:pPr>
              <w:spacing w:before="40" w:after="40" w:line="259" w:lineRule="auto"/>
              <w:ind w:left="0" w:right="0" w:firstLine="0"/>
              <w:jc w:val="left"/>
              <w:rPr>
                <w:color w:val="00B050"/>
              </w:rPr>
            </w:pPr>
          </w:p>
        </w:tc>
        <w:tc>
          <w:tcPr>
            <w:tcW w:w="4965" w:type="dxa"/>
          </w:tcPr>
          <w:p w14:paraId="7C01C9C9" w14:textId="2BB8CEEC" w:rsidR="005E7B6A" w:rsidRPr="007716DD" w:rsidRDefault="005E7B6A" w:rsidP="00633C10">
            <w:pPr>
              <w:spacing w:before="40" w:after="40" w:line="259" w:lineRule="auto"/>
              <w:ind w:left="0" w:right="0" w:firstLine="0"/>
              <w:jc w:val="left"/>
              <w:rPr>
                <w:color w:val="00B050"/>
              </w:rPr>
            </w:pPr>
            <w:r w:rsidRPr="007716DD">
              <w:rPr>
                <w:color w:val="00B050"/>
              </w:rPr>
              <w:t>“H” signs</w:t>
            </w:r>
          </w:p>
        </w:tc>
        <w:tc>
          <w:tcPr>
            <w:tcW w:w="1527" w:type="dxa"/>
          </w:tcPr>
          <w:p w14:paraId="6BA72917" w14:textId="7CB2B67D" w:rsidR="005E7B6A" w:rsidRPr="007716DD" w:rsidRDefault="00A703FB" w:rsidP="00633C10">
            <w:pPr>
              <w:spacing w:before="40" w:after="40" w:line="259" w:lineRule="auto"/>
              <w:ind w:left="0" w:right="0" w:firstLine="0"/>
              <w:jc w:val="left"/>
              <w:rPr>
                <w:color w:val="00B050"/>
              </w:rPr>
            </w:pPr>
            <w:r w:rsidRPr="007716DD">
              <w:rPr>
                <w:color w:val="00B050"/>
              </w:rPr>
              <w:t>1</w:t>
            </w:r>
            <w:r w:rsidR="00BF31F5">
              <w:rPr>
                <w:color w:val="00B050"/>
              </w:rPr>
              <w:t>2</w:t>
            </w:r>
          </w:p>
        </w:tc>
      </w:tr>
      <w:tr w:rsidR="00A545CB" w:rsidRPr="002C3779" w14:paraId="1F53A734" w14:textId="77777777" w:rsidTr="00633C10">
        <w:tc>
          <w:tcPr>
            <w:tcW w:w="3964" w:type="dxa"/>
          </w:tcPr>
          <w:p w14:paraId="649A61D7" w14:textId="77777777" w:rsidR="00A545CB" w:rsidRPr="007716DD" w:rsidRDefault="00A545CB" w:rsidP="00633C10">
            <w:pPr>
              <w:spacing w:before="40" w:after="40" w:line="259" w:lineRule="auto"/>
              <w:ind w:left="0" w:right="0" w:firstLine="0"/>
              <w:jc w:val="left"/>
              <w:rPr>
                <w:color w:val="00B050"/>
              </w:rPr>
            </w:pPr>
          </w:p>
        </w:tc>
        <w:tc>
          <w:tcPr>
            <w:tcW w:w="4965" w:type="dxa"/>
          </w:tcPr>
          <w:p w14:paraId="11A85C6F" w14:textId="7AB4CBFD" w:rsidR="00A545CB" w:rsidRPr="007716DD" w:rsidRDefault="00A545CB" w:rsidP="00633C10">
            <w:pPr>
              <w:spacing w:before="40" w:after="40" w:line="259" w:lineRule="auto"/>
              <w:ind w:left="0" w:right="0" w:firstLine="0"/>
              <w:jc w:val="left"/>
              <w:rPr>
                <w:color w:val="00B050"/>
              </w:rPr>
            </w:pPr>
            <w:r w:rsidRPr="007716DD">
              <w:rPr>
                <w:color w:val="00B050"/>
              </w:rPr>
              <w:t>Quick help</w:t>
            </w:r>
            <w:r w:rsidR="002019BD" w:rsidRPr="007716DD">
              <w:rPr>
                <w:color w:val="00B050"/>
              </w:rPr>
              <w:t xml:space="preserve"> reference</w:t>
            </w:r>
          </w:p>
        </w:tc>
        <w:tc>
          <w:tcPr>
            <w:tcW w:w="1527" w:type="dxa"/>
          </w:tcPr>
          <w:p w14:paraId="02EED450" w14:textId="4AE612C5" w:rsidR="00A545CB" w:rsidRPr="007716DD" w:rsidRDefault="00A545CB" w:rsidP="00633C10">
            <w:pPr>
              <w:spacing w:before="40" w:after="40" w:line="259" w:lineRule="auto"/>
              <w:ind w:left="0" w:right="0" w:firstLine="0"/>
              <w:jc w:val="left"/>
              <w:rPr>
                <w:color w:val="00B050"/>
              </w:rPr>
            </w:pPr>
            <w:r w:rsidRPr="007716DD">
              <w:rPr>
                <w:color w:val="00B050"/>
              </w:rPr>
              <w:t>1</w:t>
            </w:r>
            <w:r w:rsidR="00BF31F5">
              <w:rPr>
                <w:color w:val="00B050"/>
              </w:rPr>
              <w:t>2</w:t>
            </w:r>
          </w:p>
        </w:tc>
      </w:tr>
      <w:tr w:rsidR="005E7B6A" w:rsidRPr="002C3779" w14:paraId="42B3A6E5" w14:textId="77777777" w:rsidTr="00633C10">
        <w:tc>
          <w:tcPr>
            <w:tcW w:w="3964" w:type="dxa"/>
          </w:tcPr>
          <w:p w14:paraId="6535F598" w14:textId="6FBAA17A" w:rsidR="005E7B6A" w:rsidRPr="007716DD" w:rsidRDefault="005E7B6A" w:rsidP="00633C10">
            <w:pPr>
              <w:spacing w:before="40" w:after="40" w:line="259" w:lineRule="auto"/>
              <w:ind w:left="0" w:right="0" w:firstLine="0"/>
              <w:jc w:val="left"/>
              <w:rPr>
                <w:color w:val="00B050"/>
              </w:rPr>
            </w:pPr>
            <w:r w:rsidRPr="007716DD">
              <w:rPr>
                <w:color w:val="00B050"/>
              </w:rPr>
              <w:t>3  Method</w:t>
            </w:r>
            <w:r w:rsidR="0029082F">
              <w:rPr>
                <w:color w:val="00B050"/>
              </w:rPr>
              <w:t xml:space="preserve"> (Overton)</w:t>
            </w:r>
          </w:p>
        </w:tc>
        <w:tc>
          <w:tcPr>
            <w:tcW w:w="4965" w:type="dxa"/>
          </w:tcPr>
          <w:p w14:paraId="621BB5C3" w14:textId="77777777" w:rsidR="005E7B6A" w:rsidRPr="007716DD" w:rsidRDefault="005E7B6A" w:rsidP="00633C10">
            <w:pPr>
              <w:spacing w:before="40" w:after="40" w:line="259" w:lineRule="auto"/>
              <w:ind w:left="0" w:right="0" w:firstLine="0"/>
              <w:jc w:val="left"/>
              <w:rPr>
                <w:color w:val="00B050"/>
              </w:rPr>
            </w:pPr>
            <w:r w:rsidRPr="007716DD">
              <w:rPr>
                <w:color w:val="00B050"/>
              </w:rPr>
              <w:t>Activation triggers</w:t>
            </w:r>
          </w:p>
        </w:tc>
        <w:tc>
          <w:tcPr>
            <w:tcW w:w="1527" w:type="dxa"/>
          </w:tcPr>
          <w:p w14:paraId="5C18E91B" w14:textId="5AEDD36F" w:rsidR="005E7B6A" w:rsidRPr="007716DD" w:rsidRDefault="003C0A30" w:rsidP="00633C10">
            <w:pPr>
              <w:spacing w:before="40" w:after="40" w:line="259" w:lineRule="auto"/>
              <w:ind w:left="0" w:right="0" w:firstLine="0"/>
              <w:jc w:val="left"/>
              <w:rPr>
                <w:color w:val="00B050"/>
              </w:rPr>
            </w:pPr>
            <w:r w:rsidRPr="007716DD">
              <w:rPr>
                <w:color w:val="00B050"/>
              </w:rPr>
              <w:t>1</w:t>
            </w:r>
            <w:r w:rsidR="00BF31F5">
              <w:rPr>
                <w:color w:val="00B050"/>
              </w:rPr>
              <w:t>3</w:t>
            </w:r>
          </w:p>
        </w:tc>
      </w:tr>
      <w:tr w:rsidR="003C0A30" w:rsidRPr="002C3779" w14:paraId="4C4E7FCC" w14:textId="77777777" w:rsidTr="00633C10">
        <w:tc>
          <w:tcPr>
            <w:tcW w:w="3964" w:type="dxa"/>
          </w:tcPr>
          <w:p w14:paraId="0116833A" w14:textId="77777777" w:rsidR="003C0A30" w:rsidRPr="007716DD" w:rsidRDefault="003C0A30" w:rsidP="00633C10">
            <w:pPr>
              <w:spacing w:before="40" w:after="40" w:line="259" w:lineRule="auto"/>
              <w:ind w:left="0" w:right="0" w:firstLine="0"/>
              <w:jc w:val="left"/>
              <w:rPr>
                <w:color w:val="00B050"/>
              </w:rPr>
            </w:pPr>
          </w:p>
        </w:tc>
        <w:tc>
          <w:tcPr>
            <w:tcW w:w="4965" w:type="dxa"/>
          </w:tcPr>
          <w:p w14:paraId="57B4E7FD" w14:textId="77777777" w:rsidR="003C0A30" w:rsidRPr="007716DD" w:rsidRDefault="003C0A30" w:rsidP="00633C10">
            <w:pPr>
              <w:spacing w:before="40" w:after="40" w:line="259" w:lineRule="auto"/>
              <w:ind w:left="0" w:right="0" w:firstLine="0"/>
              <w:jc w:val="left"/>
              <w:rPr>
                <w:color w:val="00B050"/>
              </w:rPr>
            </w:pPr>
            <w:r w:rsidRPr="007716DD">
              <w:rPr>
                <w:color w:val="00B050"/>
              </w:rPr>
              <w:t>Initial actions</w:t>
            </w:r>
          </w:p>
        </w:tc>
        <w:tc>
          <w:tcPr>
            <w:tcW w:w="1527" w:type="dxa"/>
          </w:tcPr>
          <w:p w14:paraId="5234BD49" w14:textId="35E20D15" w:rsidR="003C0A30" w:rsidRPr="007716DD" w:rsidRDefault="003C0A30" w:rsidP="00633C10">
            <w:pPr>
              <w:spacing w:before="40" w:after="40" w:line="259" w:lineRule="auto"/>
              <w:ind w:left="0" w:right="0" w:firstLine="0"/>
              <w:jc w:val="left"/>
              <w:rPr>
                <w:color w:val="00B050"/>
              </w:rPr>
            </w:pPr>
            <w:r w:rsidRPr="007716DD">
              <w:rPr>
                <w:color w:val="00B050"/>
              </w:rPr>
              <w:t>1</w:t>
            </w:r>
            <w:r w:rsidR="00BF31F5">
              <w:rPr>
                <w:color w:val="00B050"/>
              </w:rPr>
              <w:t>3</w:t>
            </w:r>
          </w:p>
        </w:tc>
      </w:tr>
      <w:tr w:rsidR="005E7B6A" w:rsidRPr="002C3779" w14:paraId="029907EF" w14:textId="77777777" w:rsidTr="00633C10">
        <w:tc>
          <w:tcPr>
            <w:tcW w:w="3964" w:type="dxa"/>
          </w:tcPr>
          <w:p w14:paraId="7A898C9F" w14:textId="77777777" w:rsidR="005E7B6A" w:rsidRPr="007716DD" w:rsidRDefault="005E7B6A" w:rsidP="00633C10">
            <w:pPr>
              <w:spacing w:before="40" w:after="40" w:line="259" w:lineRule="auto"/>
              <w:ind w:left="0" w:right="0" w:firstLine="0"/>
              <w:jc w:val="left"/>
              <w:rPr>
                <w:color w:val="00B050"/>
              </w:rPr>
            </w:pPr>
          </w:p>
        </w:tc>
        <w:tc>
          <w:tcPr>
            <w:tcW w:w="4965" w:type="dxa"/>
          </w:tcPr>
          <w:p w14:paraId="09E4B5F6" w14:textId="77777777" w:rsidR="005E7B6A" w:rsidRPr="007716DD" w:rsidRDefault="005E7B6A" w:rsidP="00633C10">
            <w:pPr>
              <w:spacing w:before="40" w:after="40" w:line="259" w:lineRule="auto"/>
              <w:ind w:left="0" w:right="0" w:firstLine="0"/>
              <w:jc w:val="left"/>
              <w:rPr>
                <w:color w:val="00B050"/>
              </w:rPr>
            </w:pPr>
            <w:r w:rsidRPr="007716DD">
              <w:rPr>
                <w:color w:val="00B050"/>
              </w:rPr>
              <w:t>Local risks</w:t>
            </w:r>
          </w:p>
        </w:tc>
        <w:tc>
          <w:tcPr>
            <w:tcW w:w="1527" w:type="dxa"/>
          </w:tcPr>
          <w:p w14:paraId="26255E22" w14:textId="3106917F" w:rsidR="005E7B6A" w:rsidRPr="007716DD" w:rsidRDefault="003C0A30" w:rsidP="00633C10">
            <w:pPr>
              <w:spacing w:before="40" w:after="40" w:line="259" w:lineRule="auto"/>
              <w:ind w:left="0" w:right="0" w:firstLine="0"/>
              <w:jc w:val="left"/>
              <w:rPr>
                <w:color w:val="00B050"/>
              </w:rPr>
            </w:pPr>
            <w:r w:rsidRPr="007716DD">
              <w:rPr>
                <w:color w:val="00B050"/>
              </w:rPr>
              <w:t>1</w:t>
            </w:r>
            <w:r w:rsidR="00BF31F5">
              <w:rPr>
                <w:color w:val="00B050"/>
              </w:rPr>
              <w:t>4</w:t>
            </w:r>
          </w:p>
        </w:tc>
      </w:tr>
      <w:tr w:rsidR="00305E72" w:rsidRPr="002C3779" w14:paraId="0B35EA94" w14:textId="77777777" w:rsidTr="00633C10">
        <w:tc>
          <w:tcPr>
            <w:tcW w:w="3964" w:type="dxa"/>
          </w:tcPr>
          <w:p w14:paraId="78047547" w14:textId="77777777" w:rsidR="00305E72" w:rsidRPr="007716DD" w:rsidRDefault="00305E72" w:rsidP="00633C10">
            <w:pPr>
              <w:spacing w:before="40" w:after="40" w:line="259" w:lineRule="auto"/>
              <w:ind w:left="0" w:right="0" w:firstLine="0"/>
              <w:jc w:val="left"/>
              <w:rPr>
                <w:color w:val="00B050"/>
              </w:rPr>
            </w:pPr>
          </w:p>
        </w:tc>
        <w:tc>
          <w:tcPr>
            <w:tcW w:w="4965" w:type="dxa"/>
          </w:tcPr>
          <w:p w14:paraId="5E141004" w14:textId="6884D708" w:rsidR="00305E72" w:rsidRPr="007716DD" w:rsidRDefault="007E66FE" w:rsidP="00633C10">
            <w:pPr>
              <w:spacing w:before="40" w:after="40" w:line="259" w:lineRule="auto"/>
              <w:ind w:left="0" w:right="0" w:firstLine="0"/>
              <w:jc w:val="left"/>
              <w:rPr>
                <w:color w:val="00B050"/>
              </w:rPr>
            </w:pPr>
            <w:r w:rsidRPr="007716DD">
              <w:rPr>
                <w:color w:val="00B050"/>
              </w:rPr>
              <w:t>Additional information/Actions</w:t>
            </w:r>
          </w:p>
        </w:tc>
        <w:tc>
          <w:tcPr>
            <w:tcW w:w="1527" w:type="dxa"/>
          </w:tcPr>
          <w:p w14:paraId="42B74098" w14:textId="35CF7099" w:rsidR="00305E72" w:rsidRPr="007716DD" w:rsidRDefault="007E66FE" w:rsidP="00633C10">
            <w:pPr>
              <w:spacing w:before="40" w:after="40" w:line="259" w:lineRule="auto"/>
              <w:ind w:left="0" w:right="0" w:firstLine="0"/>
              <w:jc w:val="left"/>
              <w:rPr>
                <w:color w:val="00B050"/>
              </w:rPr>
            </w:pPr>
            <w:r w:rsidRPr="007716DD">
              <w:rPr>
                <w:color w:val="00B050"/>
              </w:rPr>
              <w:t>1</w:t>
            </w:r>
            <w:r w:rsidR="00BF31F5">
              <w:rPr>
                <w:color w:val="00B050"/>
              </w:rPr>
              <w:t>5</w:t>
            </w:r>
          </w:p>
        </w:tc>
      </w:tr>
      <w:tr w:rsidR="005E7B6A" w:rsidRPr="002C3779" w14:paraId="73C8AF13" w14:textId="77777777" w:rsidTr="00633C10">
        <w:tc>
          <w:tcPr>
            <w:tcW w:w="3964" w:type="dxa"/>
          </w:tcPr>
          <w:p w14:paraId="43D21D89" w14:textId="77777777" w:rsidR="005E7B6A" w:rsidRPr="007716DD" w:rsidRDefault="005E7B6A" w:rsidP="00633C10">
            <w:pPr>
              <w:spacing w:before="40" w:after="40" w:line="259" w:lineRule="auto"/>
              <w:ind w:left="0" w:right="0" w:firstLine="0"/>
              <w:jc w:val="left"/>
              <w:rPr>
                <w:color w:val="00B050"/>
              </w:rPr>
            </w:pPr>
          </w:p>
        </w:tc>
        <w:tc>
          <w:tcPr>
            <w:tcW w:w="4965" w:type="dxa"/>
          </w:tcPr>
          <w:p w14:paraId="6EC3F613" w14:textId="49E19AB7" w:rsidR="005E7B6A" w:rsidRPr="007716DD" w:rsidRDefault="00BF31F5" w:rsidP="00633C10">
            <w:pPr>
              <w:spacing w:before="40" w:after="40" w:line="259" w:lineRule="auto"/>
              <w:ind w:left="0" w:right="0" w:firstLine="0"/>
              <w:jc w:val="left"/>
              <w:rPr>
                <w:color w:val="00B050"/>
              </w:rPr>
            </w:pPr>
            <w:r>
              <w:rPr>
                <w:color w:val="00B050"/>
              </w:rPr>
              <w:t>Volunteer Support</w:t>
            </w:r>
          </w:p>
        </w:tc>
        <w:tc>
          <w:tcPr>
            <w:tcW w:w="1527" w:type="dxa"/>
          </w:tcPr>
          <w:p w14:paraId="6EC4178F" w14:textId="048A2AB3" w:rsidR="005E7B6A" w:rsidRPr="007716DD" w:rsidRDefault="00DC1153" w:rsidP="00633C10">
            <w:pPr>
              <w:spacing w:before="40" w:after="40" w:line="259" w:lineRule="auto"/>
              <w:ind w:left="0" w:right="0" w:firstLine="0"/>
              <w:jc w:val="left"/>
              <w:rPr>
                <w:color w:val="00B050"/>
              </w:rPr>
            </w:pPr>
            <w:r>
              <w:rPr>
                <w:color w:val="00B050"/>
              </w:rPr>
              <w:t>16</w:t>
            </w:r>
          </w:p>
        </w:tc>
      </w:tr>
      <w:tr w:rsidR="00FC3CD3" w:rsidRPr="002C3779" w14:paraId="05D158A5" w14:textId="77777777" w:rsidTr="00633C10">
        <w:tc>
          <w:tcPr>
            <w:tcW w:w="3964" w:type="dxa"/>
          </w:tcPr>
          <w:p w14:paraId="486E4F57" w14:textId="77777777" w:rsidR="00FC3CD3" w:rsidRPr="007716DD" w:rsidRDefault="00FC3CD3" w:rsidP="00633C10">
            <w:pPr>
              <w:spacing w:before="40" w:after="40" w:line="259" w:lineRule="auto"/>
              <w:ind w:left="0" w:right="0" w:firstLine="0"/>
              <w:jc w:val="left"/>
              <w:rPr>
                <w:color w:val="00B050"/>
              </w:rPr>
            </w:pPr>
          </w:p>
        </w:tc>
        <w:tc>
          <w:tcPr>
            <w:tcW w:w="4965" w:type="dxa"/>
          </w:tcPr>
          <w:p w14:paraId="4AE6AAD3" w14:textId="76AFE253" w:rsidR="00FC3CD3" w:rsidRPr="007716DD" w:rsidRDefault="00BF31F5" w:rsidP="00633C10">
            <w:pPr>
              <w:spacing w:before="40" w:after="40" w:line="259" w:lineRule="auto"/>
              <w:ind w:left="0" w:right="0" w:firstLine="0"/>
              <w:jc w:val="left"/>
              <w:rPr>
                <w:color w:val="00B050"/>
              </w:rPr>
            </w:pPr>
            <w:r>
              <w:rPr>
                <w:color w:val="00B050"/>
              </w:rPr>
              <w:t>Local Skills</w:t>
            </w:r>
          </w:p>
        </w:tc>
        <w:tc>
          <w:tcPr>
            <w:tcW w:w="1527" w:type="dxa"/>
          </w:tcPr>
          <w:p w14:paraId="0E3441EA" w14:textId="3E4729C0" w:rsidR="00FC3CD3" w:rsidRPr="007716DD" w:rsidRDefault="00DC1153" w:rsidP="00633C10">
            <w:pPr>
              <w:spacing w:before="40" w:after="40" w:line="259" w:lineRule="auto"/>
              <w:ind w:left="0" w:right="0" w:firstLine="0"/>
              <w:jc w:val="left"/>
              <w:rPr>
                <w:color w:val="00B050"/>
              </w:rPr>
            </w:pPr>
            <w:r>
              <w:rPr>
                <w:color w:val="00B050"/>
              </w:rPr>
              <w:t>16</w:t>
            </w:r>
          </w:p>
        </w:tc>
      </w:tr>
      <w:tr w:rsidR="00075DCE" w:rsidRPr="002C3779" w14:paraId="7A9B3EB9" w14:textId="77777777" w:rsidTr="00633C10">
        <w:tc>
          <w:tcPr>
            <w:tcW w:w="3964" w:type="dxa"/>
          </w:tcPr>
          <w:p w14:paraId="412FDE0B" w14:textId="77777777" w:rsidR="00075DCE" w:rsidRPr="007716DD" w:rsidRDefault="00075DCE" w:rsidP="00633C10">
            <w:pPr>
              <w:spacing w:before="40" w:after="40" w:line="259" w:lineRule="auto"/>
              <w:ind w:left="0" w:right="0" w:firstLine="0"/>
              <w:jc w:val="left"/>
              <w:rPr>
                <w:color w:val="00B050"/>
              </w:rPr>
            </w:pPr>
          </w:p>
        </w:tc>
        <w:tc>
          <w:tcPr>
            <w:tcW w:w="4965" w:type="dxa"/>
          </w:tcPr>
          <w:p w14:paraId="64662802" w14:textId="57030A06" w:rsidR="00075DCE" w:rsidRPr="007716DD" w:rsidRDefault="00DC1153" w:rsidP="00633C10">
            <w:pPr>
              <w:spacing w:before="40" w:after="40" w:line="259" w:lineRule="auto"/>
              <w:ind w:left="0" w:right="0" w:firstLine="0"/>
              <w:jc w:val="left"/>
              <w:rPr>
                <w:color w:val="00B050"/>
              </w:rPr>
            </w:pPr>
            <w:r>
              <w:rPr>
                <w:color w:val="00B050"/>
              </w:rPr>
              <w:t>Alternative contact information</w:t>
            </w:r>
          </w:p>
        </w:tc>
        <w:tc>
          <w:tcPr>
            <w:tcW w:w="1527" w:type="dxa"/>
          </w:tcPr>
          <w:p w14:paraId="3E19B0AA" w14:textId="33F9B7D8" w:rsidR="00075DCE" w:rsidRPr="007716DD" w:rsidRDefault="00DC1153" w:rsidP="00633C10">
            <w:pPr>
              <w:spacing w:before="40" w:after="40" w:line="259" w:lineRule="auto"/>
              <w:ind w:left="0" w:right="0" w:firstLine="0"/>
              <w:jc w:val="left"/>
              <w:rPr>
                <w:color w:val="00B050"/>
              </w:rPr>
            </w:pPr>
            <w:r>
              <w:rPr>
                <w:color w:val="00B050"/>
              </w:rPr>
              <w:t>17, 18, 19</w:t>
            </w:r>
          </w:p>
        </w:tc>
      </w:tr>
      <w:tr w:rsidR="007652D5" w:rsidRPr="002C3779" w14:paraId="19188413" w14:textId="77777777" w:rsidTr="00633C10">
        <w:tc>
          <w:tcPr>
            <w:tcW w:w="3964" w:type="dxa"/>
          </w:tcPr>
          <w:p w14:paraId="0282EED7" w14:textId="77777777" w:rsidR="007652D5" w:rsidRPr="007716DD" w:rsidRDefault="007652D5" w:rsidP="00633C10">
            <w:pPr>
              <w:spacing w:before="40" w:after="40" w:line="259" w:lineRule="auto"/>
              <w:ind w:left="0" w:right="0" w:firstLine="0"/>
              <w:jc w:val="left"/>
              <w:rPr>
                <w:color w:val="00B050"/>
              </w:rPr>
            </w:pPr>
          </w:p>
        </w:tc>
        <w:tc>
          <w:tcPr>
            <w:tcW w:w="4965" w:type="dxa"/>
          </w:tcPr>
          <w:p w14:paraId="74116BC5" w14:textId="0EF83C07" w:rsidR="007652D5" w:rsidRPr="007716DD" w:rsidRDefault="00DC1153" w:rsidP="00633C10">
            <w:pPr>
              <w:spacing w:before="40" w:after="40" w:line="259" w:lineRule="auto"/>
              <w:ind w:left="0" w:right="0" w:firstLine="0"/>
              <w:jc w:val="left"/>
              <w:rPr>
                <w:color w:val="00B050"/>
              </w:rPr>
            </w:pPr>
            <w:r>
              <w:rPr>
                <w:color w:val="00B050"/>
              </w:rPr>
              <w:t>Community Response</w:t>
            </w:r>
          </w:p>
        </w:tc>
        <w:tc>
          <w:tcPr>
            <w:tcW w:w="1527" w:type="dxa"/>
          </w:tcPr>
          <w:p w14:paraId="5B605137" w14:textId="6A06B8C3" w:rsidR="007652D5" w:rsidRPr="007716DD" w:rsidRDefault="00DC1153" w:rsidP="00633C10">
            <w:pPr>
              <w:spacing w:before="40" w:after="40" w:line="259" w:lineRule="auto"/>
              <w:ind w:left="0" w:right="0" w:firstLine="0"/>
              <w:jc w:val="left"/>
              <w:rPr>
                <w:color w:val="00B050"/>
              </w:rPr>
            </w:pPr>
            <w:r>
              <w:rPr>
                <w:color w:val="00B050"/>
              </w:rPr>
              <w:t>19</w:t>
            </w:r>
          </w:p>
        </w:tc>
      </w:tr>
      <w:tr w:rsidR="005E7B6A" w:rsidRPr="002C3779" w14:paraId="3F800E17" w14:textId="77777777" w:rsidTr="00633C10">
        <w:tc>
          <w:tcPr>
            <w:tcW w:w="3964" w:type="dxa"/>
          </w:tcPr>
          <w:p w14:paraId="74F15BEB" w14:textId="77777777" w:rsidR="005E7B6A" w:rsidRPr="007716DD" w:rsidRDefault="005E7B6A" w:rsidP="00633C10">
            <w:pPr>
              <w:spacing w:before="40" w:after="40" w:line="259" w:lineRule="auto"/>
              <w:ind w:left="0" w:right="0" w:firstLine="0"/>
              <w:jc w:val="left"/>
              <w:rPr>
                <w:color w:val="00B050"/>
              </w:rPr>
            </w:pPr>
          </w:p>
        </w:tc>
        <w:tc>
          <w:tcPr>
            <w:tcW w:w="4965" w:type="dxa"/>
          </w:tcPr>
          <w:p w14:paraId="6A60357D" w14:textId="4199BF02" w:rsidR="005E7B6A" w:rsidRPr="007716DD" w:rsidRDefault="00DC1153" w:rsidP="00633C10">
            <w:pPr>
              <w:spacing w:before="40" w:after="40" w:line="259" w:lineRule="auto"/>
              <w:ind w:left="0" w:right="0" w:firstLine="0"/>
              <w:jc w:val="left"/>
              <w:rPr>
                <w:color w:val="00B050"/>
              </w:rPr>
            </w:pPr>
            <w:r>
              <w:rPr>
                <w:color w:val="00B050"/>
              </w:rPr>
              <w:t>Resources</w:t>
            </w:r>
          </w:p>
        </w:tc>
        <w:tc>
          <w:tcPr>
            <w:tcW w:w="1527" w:type="dxa"/>
          </w:tcPr>
          <w:p w14:paraId="07F0E4A4" w14:textId="102487E7" w:rsidR="005E7B6A" w:rsidRPr="007716DD" w:rsidRDefault="00DC1153" w:rsidP="00633C10">
            <w:pPr>
              <w:spacing w:before="40" w:after="40" w:line="259" w:lineRule="auto"/>
              <w:ind w:left="0" w:right="0" w:firstLine="0"/>
              <w:jc w:val="left"/>
              <w:rPr>
                <w:color w:val="00B050"/>
              </w:rPr>
            </w:pPr>
            <w:r>
              <w:rPr>
                <w:color w:val="00B050"/>
              </w:rPr>
              <w:t>20, 21</w:t>
            </w:r>
          </w:p>
        </w:tc>
      </w:tr>
      <w:tr w:rsidR="005E7B6A" w:rsidRPr="002C3779" w14:paraId="40DB7C4B" w14:textId="77777777" w:rsidTr="00633C10">
        <w:tc>
          <w:tcPr>
            <w:tcW w:w="3964" w:type="dxa"/>
          </w:tcPr>
          <w:p w14:paraId="2EA97022" w14:textId="77777777" w:rsidR="005E7B6A" w:rsidRPr="007716DD" w:rsidRDefault="005E7B6A" w:rsidP="00633C10">
            <w:pPr>
              <w:spacing w:before="40" w:after="40" w:line="259" w:lineRule="auto"/>
              <w:ind w:left="0" w:right="0" w:firstLine="0"/>
              <w:jc w:val="left"/>
              <w:rPr>
                <w:color w:val="00B050"/>
              </w:rPr>
            </w:pPr>
          </w:p>
        </w:tc>
        <w:tc>
          <w:tcPr>
            <w:tcW w:w="4965" w:type="dxa"/>
          </w:tcPr>
          <w:p w14:paraId="353F91C8" w14:textId="7A250306" w:rsidR="005E7B6A" w:rsidRPr="007716DD" w:rsidRDefault="00DC1153" w:rsidP="00633C10">
            <w:pPr>
              <w:spacing w:before="40" w:after="40" w:line="259" w:lineRule="auto"/>
              <w:ind w:left="0" w:right="0" w:firstLine="0"/>
              <w:jc w:val="left"/>
              <w:rPr>
                <w:color w:val="00B050"/>
              </w:rPr>
            </w:pPr>
            <w:r>
              <w:rPr>
                <w:color w:val="00B050"/>
              </w:rPr>
              <w:t>Key safety locations</w:t>
            </w:r>
          </w:p>
        </w:tc>
        <w:tc>
          <w:tcPr>
            <w:tcW w:w="1527" w:type="dxa"/>
          </w:tcPr>
          <w:p w14:paraId="62C87FCB" w14:textId="07F09068" w:rsidR="005E7B6A" w:rsidRPr="007716DD" w:rsidRDefault="00DC1153" w:rsidP="00633C10">
            <w:pPr>
              <w:spacing w:before="40" w:after="40" w:line="259" w:lineRule="auto"/>
              <w:ind w:left="0" w:right="0" w:firstLine="0"/>
              <w:jc w:val="left"/>
              <w:rPr>
                <w:color w:val="00B050"/>
              </w:rPr>
            </w:pPr>
            <w:r>
              <w:rPr>
                <w:color w:val="00B050"/>
              </w:rPr>
              <w:t>22</w:t>
            </w:r>
          </w:p>
        </w:tc>
      </w:tr>
      <w:tr w:rsidR="005E7B6A" w:rsidRPr="002C3779" w14:paraId="17864D48" w14:textId="77777777" w:rsidTr="00633C10">
        <w:tc>
          <w:tcPr>
            <w:tcW w:w="3964" w:type="dxa"/>
          </w:tcPr>
          <w:p w14:paraId="3F3C1227" w14:textId="77777777" w:rsidR="005E7B6A" w:rsidRPr="007716DD" w:rsidRDefault="005E7B6A" w:rsidP="00633C10">
            <w:pPr>
              <w:spacing w:before="40" w:after="40" w:line="259" w:lineRule="auto"/>
              <w:ind w:left="0" w:right="0" w:firstLine="0"/>
              <w:jc w:val="left"/>
              <w:rPr>
                <w:color w:val="00B050"/>
              </w:rPr>
            </w:pPr>
          </w:p>
        </w:tc>
        <w:tc>
          <w:tcPr>
            <w:tcW w:w="4965" w:type="dxa"/>
          </w:tcPr>
          <w:p w14:paraId="7E9131E3" w14:textId="275A4942" w:rsidR="005E7B6A" w:rsidRPr="007716DD" w:rsidRDefault="00DC1153" w:rsidP="00633C10">
            <w:pPr>
              <w:spacing w:before="40" w:after="40" w:line="259" w:lineRule="auto"/>
              <w:ind w:left="0" w:right="0" w:firstLine="0"/>
              <w:jc w:val="left"/>
              <w:rPr>
                <w:color w:val="00B050"/>
              </w:rPr>
            </w:pPr>
            <w:r>
              <w:rPr>
                <w:color w:val="00B050"/>
              </w:rPr>
              <w:t>Community organisations</w:t>
            </w:r>
          </w:p>
        </w:tc>
        <w:tc>
          <w:tcPr>
            <w:tcW w:w="1527" w:type="dxa"/>
          </w:tcPr>
          <w:p w14:paraId="2333DBDC" w14:textId="6DFCA3CB" w:rsidR="005E7B6A" w:rsidRPr="007716DD" w:rsidRDefault="00DC1153" w:rsidP="00633C10">
            <w:pPr>
              <w:spacing w:before="40" w:after="40" w:line="259" w:lineRule="auto"/>
              <w:ind w:left="0" w:right="0" w:firstLine="0"/>
              <w:jc w:val="left"/>
              <w:rPr>
                <w:color w:val="00B050"/>
              </w:rPr>
            </w:pPr>
            <w:r>
              <w:rPr>
                <w:color w:val="00B050"/>
              </w:rPr>
              <w:t>23</w:t>
            </w:r>
          </w:p>
        </w:tc>
      </w:tr>
      <w:tr w:rsidR="00677994" w:rsidRPr="002C3779" w14:paraId="6C7D06F5" w14:textId="77777777" w:rsidTr="00633C10">
        <w:tc>
          <w:tcPr>
            <w:tcW w:w="3964" w:type="dxa"/>
            <w:vMerge w:val="restart"/>
          </w:tcPr>
          <w:p w14:paraId="164F8C24" w14:textId="7EA6877F" w:rsidR="00677994" w:rsidRPr="007716DD" w:rsidRDefault="00677994" w:rsidP="00633C10">
            <w:pPr>
              <w:spacing w:before="40" w:after="40" w:line="259" w:lineRule="auto"/>
              <w:ind w:left="0" w:right="0" w:firstLine="0"/>
              <w:jc w:val="left"/>
              <w:rPr>
                <w:color w:val="00B050"/>
              </w:rPr>
            </w:pPr>
            <w:r>
              <w:rPr>
                <w:color w:val="00B050"/>
              </w:rPr>
              <w:t>Personal contact information only available on Confidential version; call 07917 181060 for details.</w:t>
            </w:r>
          </w:p>
        </w:tc>
        <w:tc>
          <w:tcPr>
            <w:tcW w:w="4965" w:type="dxa"/>
          </w:tcPr>
          <w:p w14:paraId="04BFF169" w14:textId="4B2A9AD1" w:rsidR="00677994" w:rsidRPr="007716DD" w:rsidRDefault="00677994" w:rsidP="00633C10">
            <w:pPr>
              <w:spacing w:before="40" w:after="40" w:line="259" w:lineRule="auto"/>
              <w:ind w:left="0" w:right="0" w:firstLine="0"/>
              <w:jc w:val="left"/>
              <w:rPr>
                <w:color w:val="00B050"/>
              </w:rPr>
            </w:pPr>
            <w:r>
              <w:rPr>
                <w:color w:val="00B050"/>
              </w:rPr>
              <w:t>Emergency coordinators</w:t>
            </w:r>
          </w:p>
        </w:tc>
        <w:tc>
          <w:tcPr>
            <w:tcW w:w="1527" w:type="dxa"/>
          </w:tcPr>
          <w:p w14:paraId="529D02B0" w14:textId="0D1621CD" w:rsidR="00677994" w:rsidRPr="007716DD" w:rsidRDefault="00677994" w:rsidP="00633C10">
            <w:pPr>
              <w:spacing w:before="40" w:after="40" w:line="259" w:lineRule="auto"/>
              <w:ind w:left="0" w:right="0" w:firstLine="0"/>
              <w:jc w:val="left"/>
              <w:rPr>
                <w:color w:val="00B050"/>
              </w:rPr>
            </w:pPr>
            <w:r>
              <w:rPr>
                <w:color w:val="00B050"/>
              </w:rPr>
              <w:t>59 - 62</w:t>
            </w:r>
          </w:p>
        </w:tc>
      </w:tr>
      <w:tr w:rsidR="00677994" w:rsidRPr="002C3779" w14:paraId="428E4921" w14:textId="77777777" w:rsidTr="00633C10">
        <w:tc>
          <w:tcPr>
            <w:tcW w:w="3964" w:type="dxa"/>
            <w:vMerge/>
          </w:tcPr>
          <w:p w14:paraId="352D50B1" w14:textId="77777777" w:rsidR="00677994" w:rsidRPr="007716DD" w:rsidRDefault="00677994" w:rsidP="00633C10">
            <w:pPr>
              <w:spacing w:before="40" w:after="40" w:line="259" w:lineRule="auto"/>
              <w:ind w:left="0" w:right="0" w:firstLine="0"/>
              <w:jc w:val="left"/>
              <w:rPr>
                <w:color w:val="00B050"/>
              </w:rPr>
            </w:pPr>
          </w:p>
        </w:tc>
        <w:tc>
          <w:tcPr>
            <w:tcW w:w="4965" w:type="dxa"/>
          </w:tcPr>
          <w:p w14:paraId="267D5CF6" w14:textId="52A6DF2F" w:rsidR="00677994" w:rsidRPr="007716DD" w:rsidRDefault="00677994" w:rsidP="00633C10">
            <w:pPr>
              <w:spacing w:before="40" w:after="40" w:line="259" w:lineRule="auto"/>
              <w:ind w:left="0" w:right="0" w:firstLine="0"/>
              <w:jc w:val="left"/>
              <w:rPr>
                <w:color w:val="00B050"/>
              </w:rPr>
            </w:pPr>
            <w:r>
              <w:rPr>
                <w:color w:val="00B050"/>
              </w:rPr>
              <w:t>Vulnerable list</w:t>
            </w:r>
          </w:p>
        </w:tc>
        <w:tc>
          <w:tcPr>
            <w:tcW w:w="1527" w:type="dxa"/>
          </w:tcPr>
          <w:p w14:paraId="326407DC" w14:textId="26C9ED22" w:rsidR="00677994" w:rsidRPr="007716DD" w:rsidRDefault="00677994" w:rsidP="00633C10">
            <w:pPr>
              <w:spacing w:before="40" w:after="40" w:line="259" w:lineRule="auto"/>
              <w:ind w:left="0" w:right="0" w:firstLine="0"/>
              <w:jc w:val="left"/>
              <w:rPr>
                <w:color w:val="00B050"/>
              </w:rPr>
            </w:pPr>
            <w:r>
              <w:rPr>
                <w:color w:val="00B050"/>
              </w:rPr>
              <w:t>63</w:t>
            </w:r>
          </w:p>
        </w:tc>
      </w:tr>
      <w:tr w:rsidR="00677994" w:rsidRPr="002C3779" w14:paraId="6C1754D1" w14:textId="77777777" w:rsidTr="00633C10">
        <w:tc>
          <w:tcPr>
            <w:tcW w:w="3964" w:type="dxa"/>
            <w:vMerge/>
          </w:tcPr>
          <w:p w14:paraId="6D9E7077" w14:textId="77777777" w:rsidR="00677994" w:rsidRPr="007716DD" w:rsidRDefault="00677994" w:rsidP="00633C10">
            <w:pPr>
              <w:spacing w:before="40" w:after="40" w:line="259" w:lineRule="auto"/>
              <w:ind w:left="0" w:right="0" w:firstLine="0"/>
              <w:jc w:val="left"/>
              <w:rPr>
                <w:color w:val="00B050"/>
              </w:rPr>
            </w:pPr>
          </w:p>
        </w:tc>
        <w:tc>
          <w:tcPr>
            <w:tcW w:w="4965" w:type="dxa"/>
          </w:tcPr>
          <w:p w14:paraId="724D6403" w14:textId="4C19D07B" w:rsidR="00677994" w:rsidRPr="007716DD" w:rsidRDefault="00677994" w:rsidP="00633C10">
            <w:pPr>
              <w:spacing w:before="40" w:after="40" w:line="259" w:lineRule="auto"/>
              <w:ind w:left="0" w:right="0" w:firstLine="0"/>
              <w:jc w:val="left"/>
              <w:rPr>
                <w:color w:val="00B050"/>
              </w:rPr>
            </w:pPr>
            <w:r>
              <w:rPr>
                <w:color w:val="00B050"/>
              </w:rPr>
              <w:t>Volunteer support</w:t>
            </w:r>
          </w:p>
        </w:tc>
        <w:tc>
          <w:tcPr>
            <w:tcW w:w="1527" w:type="dxa"/>
          </w:tcPr>
          <w:p w14:paraId="1E02CA4B" w14:textId="73D2E1F2" w:rsidR="00677994" w:rsidRPr="007716DD" w:rsidRDefault="00677994" w:rsidP="00633C10">
            <w:pPr>
              <w:spacing w:before="40" w:after="40" w:line="259" w:lineRule="auto"/>
              <w:ind w:left="0" w:right="0" w:firstLine="0"/>
              <w:jc w:val="left"/>
              <w:rPr>
                <w:color w:val="00B050"/>
              </w:rPr>
            </w:pPr>
            <w:r>
              <w:rPr>
                <w:color w:val="00B050"/>
              </w:rPr>
              <w:t>64</w:t>
            </w:r>
          </w:p>
        </w:tc>
      </w:tr>
      <w:tr w:rsidR="005E7B6A" w:rsidRPr="002C3779" w14:paraId="37241439" w14:textId="77777777" w:rsidTr="00633C10">
        <w:tc>
          <w:tcPr>
            <w:tcW w:w="3964" w:type="dxa"/>
          </w:tcPr>
          <w:p w14:paraId="67985865" w14:textId="3962F092" w:rsidR="005E7B6A" w:rsidRPr="007716DD" w:rsidRDefault="005E7B6A" w:rsidP="00633C10">
            <w:pPr>
              <w:spacing w:before="40" w:after="40" w:line="259" w:lineRule="auto"/>
              <w:ind w:left="0" w:right="0" w:firstLine="0"/>
              <w:jc w:val="left"/>
              <w:rPr>
                <w:color w:val="00B050"/>
              </w:rPr>
            </w:pPr>
            <w:r w:rsidRPr="007716DD">
              <w:rPr>
                <w:color w:val="00B050"/>
              </w:rPr>
              <w:t>4  Administration</w:t>
            </w:r>
            <w:r w:rsidR="0029082F">
              <w:rPr>
                <w:color w:val="00B050"/>
              </w:rPr>
              <w:t xml:space="preserve"> (Overton)</w:t>
            </w:r>
          </w:p>
        </w:tc>
        <w:tc>
          <w:tcPr>
            <w:tcW w:w="4965" w:type="dxa"/>
          </w:tcPr>
          <w:p w14:paraId="5A83F9A0" w14:textId="77777777" w:rsidR="005E7B6A" w:rsidRPr="007716DD" w:rsidRDefault="005E7B6A" w:rsidP="00633C10">
            <w:pPr>
              <w:spacing w:before="40" w:after="40" w:line="259" w:lineRule="auto"/>
              <w:ind w:left="0" w:right="0" w:firstLine="0"/>
              <w:jc w:val="left"/>
              <w:rPr>
                <w:color w:val="00B050"/>
              </w:rPr>
            </w:pPr>
            <w:r w:rsidRPr="007716DD">
              <w:rPr>
                <w:color w:val="00B050"/>
              </w:rPr>
              <w:t>Administration</w:t>
            </w:r>
          </w:p>
        </w:tc>
        <w:tc>
          <w:tcPr>
            <w:tcW w:w="1527" w:type="dxa"/>
          </w:tcPr>
          <w:p w14:paraId="140C4E49" w14:textId="4C9C039D" w:rsidR="005E7B6A" w:rsidRPr="007716DD" w:rsidRDefault="00DC1153" w:rsidP="00633C10">
            <w:pPr>
              <w:spacing w:before="40" w:after="40" w:line="259" w:lineRule="auto"/>
              <w:ind w:left="0" w:right="0" w:firstLine="0"/>
              <w:jc w:val="left"/>
              <w:rPr>
                <w:color w:val="00B050"/>
              </w:rPr>
            </w:pPr>
            <w:r>
              <w:rPr>
                <w:color w:val="00B050"/>
              </w:rPr>
              <w:t>23</w:t>
            </w:r>
          </w:p>
        </w:tc>
      </w:tr>
      <w:tr w:rsidR="005E7B6A" w:rsidRPr="002C3779" w14:paraId="559253F9" w14:textId="77777777" w:rsidTr="00633C10">
        <w:tc>
          <w:tcPr>
            <w:tcW w:w="3964" w:type="dxa"/>
          </w:tcPr>
          <w:p w14:paraId="7E28900B" w14:textId="2A8340DA" w:rsidR="005E7B6A" w:rsidRPr="007716DD" w:rsidRDefault="005E7B6A" w:rsidP="00633C10">
            <w:pPr>
              <w:spacing w:before="40" w:after="40" w:line="259" w:lineRule="auto"/>
              <w:ind w:left="0" w:right="0" w:firstLine="0"/>
              <w:jc w:val="left"/>
              <w:rPr>
                <w:color w:val="00B050"/>
              </w:rPr>
            </w:pPr>
            <w:r w:rsidRPr="007716DD">
              <w:rPr>
                <w:color w:val="00B050"/>
              </w:rPr>
              <w:t>5  Communication</w:t>
            </w:r>
            <w:r w:rsidR="0029082F">
              <w:rPr>
                <w:color w:val="00B050"/>
              </w:rPr>
              <w:t xml:space="preserve"> (Overton)</w:t>
            </w:r>
          </w:p>
        </w:tc>
        <w:tc>
          <w:tcPr>
            <w:tcW w:w="4965" w:type="dxa"/>
          </w:tcPr>
          <w:p w14:paraId="752ADED1" w14:textId="77777777" w:rsidR="005E7B6A" w:rsidRPr="007716DD" w:rsidRDefault="005E7B6A" w:rsidP="00633C10">
            <w:pPr>
              <w:spacing w:before="40" w:after="40" w:line="259" w:lineRule="auto"/>
              <w:ind w:left="0" w:right="0" w:firstLine="0"/>
              <w:jc w:val="left"/>
              <w:rPr>
                <w:color w:val="00B050"/>
              </w:rPr>
            </w:pPr>
            <w:r w:rsidRPr="007716DD">
              <w:rPr>
                <w:color w:val="00B050"/>
              </w:rPr>
              <w:t>Communications</w:t>
            </w:r>
          </w:p>
        </w:tc>
        <w:tc>
          <w:tcPr>
            <w:tcW w:w="1527" w:type="dxa"/>
          </w:tcPr>
          <w:p w14:paraId="08B2FCA1" w14:textId="6DBCB0AB" w:rsidR="005E7B6A" w:rsidRPr="007716DD" w:rsidRDefault="00DC1153" w:rsidP="00633C10">
            <w:pPr>
              <w:spacing w:before="40" w:after="40" w:line="259" w:lineRule="auto"/>
              <w:ind w:left="0" w:right="0" w:firstLine="0"/>
              <w:jc w:val="left"/>
              <w:rPr>
                <w:color w:val="00B050"/>
              </w:rPr>
            </w:pPr>
            <w:r>
              <w:rPr>
                <w:color w:val="00B050"/>
              </w:rPr>
              <w:t>23</w:t>
            </w:r>
          </w:p>
        </w:tc>
      </w:tr>
      <w:tr w:rsidR="005E7B6A" w:rsidRPr="002C3779" w14:paraId="5F4A6D4F" w14:textId="77777777" w:rsidTr="00633C10">
        <w:tc>
          <w:tcPr>
            <w:tcW w:w="3964" w:type="dxa"/>
          </w:tcPr>
          <w:p w14:paraId="69AC6D18" w14:textId="392BDBDE" w:rsidR="005E7B6A" w:rsidRPr="007716DD" w:rsidRDefault="00884621" w:rsidP="00633C10">
            <w:pPr>
              <w:spacing w:before="40" w:after="40" w:line="259" w:lineRule="auto"/>
              <w:ind w:left="0" w:right="0" w:firstLine="0"/>
              <w:jc w:val="left"/>
              <w:rPr>
                <w:color w:val="00B050"/>
              </w:rPr>
            </w:pPr>
            <w:r w:rsidRPr="007716DD">
              <w:rPr>
                <w:color w:val="00B050"/>
              </w:rPr>
              <w:t xml:space="preserve">6  </w:t>
            </w:r>
            <w:r w:rsidR="004D095E" w:rsidRPr="007716DD">
              <w:rPr>
                <w:color w:val="00B050"/>
              </w:rPr>
              <w:t>Public Health Alerts</w:t>
            </w:r>
          </w:p>
        </w:tc>
        <w:tc>
          <w:tcPr>
            <w:tcW w:w="4965" w:type="dxa"/>
          </w:tcPr>
          <w:p w14:paraId="16E2124E" w14:textId="07AFEF70" w:rsidR="005E7B6A" w:rsidRPr="007716DD" w:rsidRDefault="006C0D32" w:rsidP="00633C10">
            <w:pPr>
              <w:spacing w:before="40" w:after="40" w:line="259" w:lineRule="auto"/>
              <w:ind w:left="0" w:right="0" w:firstLine="0"/>
              <w:jc w:val="left"/>
              <w:rPr>
                <w:color w:val="00B050"/>
              </w:rPr>
            </w:pPr>
            <w:r w:rsidRPr="007716DD">
              <w:rPr>
                <w:color w:val="00B050"/>
              </w:rPr>
              <w:t>Notes</w:t>
            </w:r>
          </w:p>
        </w:tc>
        <w:tc>
          <w:tcPr>
            <w:tcW w:w="1527" w:type="dxa"/>
          </w:tcPr>
          <w:p w14:paraId="79E4F2FB" w14:textId="77D875D9" w:rsidR="005E7B6A" w:rsidRPr="007716DD" w:rsidRDefault="00DC1153" w:rsidP="00633C10">
            <w:pPr>
              <w:spacing w:before="40" w:after="40" w:line="259" w:lineRule="auto"/>
              <w:ind w:left="0" w:right="0" w:firstLine="0"/>
              <w:jc w:val="left"/>
              <w:rPr>
                <w:color w:val="00B050"/>
              </w:rPr>
            </w:pPr>
            <w:r>
              <w:rPr>
                <w:color w:val="00B050"/>
              </w:rPr>
              <w:t>24</w:t>
            </w:r>
          </w:p>
        </w:tc>
      </w:tr>
      <w:tr w:rsidR="00884621" w:rsidRPr="002C3779" w14:paraId="3073574A" w14:textId="77777777" w:rsidTr="00633C10">
        <w:tc>
          <w:tcPr>
            <w:tcW w:w="3964" w:type="dxa"/>
          </w:tcPr>
          <w:p w14:paraId="796EE47A" w14:textId="77777777" w:rsidR="00884621" w:rsidRPr="002C3779" w:rsidRDefault="00884621" w:rsidP="00633C10">
            <w:pPr>
              <w:spacing w:before="40" w:after="40" w:line="259" w:lineRule="auto"/>
              <w:ind w:left="0" w:right="0" w:firstLine="0"/>
              <w:jc w:val="left"/>
            </w:pPr>
          </w:p>
        </w:tc>
        <w:tc>
          <w:tcPr>
            <w:tcW w:w="4965" w:type="dxa"/>
          </w:tcPr>
          <w:p w14:paraId="2E4009CB" w14:textId="77777777" w:rsidR="00884621" w:rsidRPr="002C3779" w:rsidRDefault="00884621" w:rsidP="00633C10">
            <w:pPr>
              <w:spacing w:before="40" w:after="40" w:line="259" w:lineRule="auto"/>
              <w:ind w:left="0" w:right="0" w:firstLine="0"/>
              <w:jc w:val="left"/>
            </w:pPr>
          </w:p>
        </w:tc>
        <w:tc>
          <w:tcPr>
            <w:tcW w:w="1527" w:type="dxa"/>
          </w:tcPr>
          <w:p w14:paraId="69C472C1" w14:textId="77777777" w:rsidR="00884621" w:rsidRPr="002C3779" w:rsidRDefault="00884621" w:rsidP="00633C10">
            <w:pPr>
              <w:spacing w:before="40" w:after="40" w:line="259" w:lineRule="auto"/>
              <w:ind w:left="0" w:right="0" w:firstLine="0"/>
              <w:jc w:val="left"/>
            </w:pPr>
          </w:p>
        </w:tc>
      </w:tr>
      <w:tr w:rsidR="007F7E6D" w:rsidRPr="002C3779" w14:paraId="55EA11D2" w14:textId="77777777" w:rsidTr="00633C10">
        <w:tc>
          <w:tcPr>
            <w:tcW w:w="3964" w:type="dxa"/>
          </w:tcPr>
          <w:p w14:paraId="52512331" w14:textId="3D2501AA" w:rsidR="007F7E6D" w:rsidRPr="007716DD" w:rsidRDefault="007F7E6D" w:rsidP="00633C10">
            <w:pPr>
              <w:spacing w:before="40" w:after="40" w:line="259" w:lineRule="auto"/>
              <w:ind w:left="0" w:right="0" w:firstLine="0"/>
              <w:jc w:val="left"/>
              <w:rPr>
                <w:color w:val="C00000"/>
              </w:rPr>
            </w:pPr>
            <w:r w:rsidRPr="007716DD">
              <w:rPr>
                <w:color w:val="C00000"/>
              </w:rPr>
              <w:t>Sunderland Point Plan</w:t>
            </w:r>
          </w:p>
        </w:tc>
        <w:tc>
          <w:tcPr>
            <w:tcW w:w="4965" w:type="dxa"/>
          </w:tcPr>
          <w:p w14:paraId="0DBFDD8E" w14:textId="104AE632" w:rsidR="007F7E6D" w:rsidRPr="007716DD" w:rsidRDefault="0029082F" w:rsidP="00633C10">
            <w:pPr>
              <w:spacing w:before="40" w:after="40" w:line="259" w:lineRule="auto"/>
              <w:ind w:left="0" w:right="0" w:firstLine="0"/>
              <w:jc w:val="left"/>
              <w:rPr>
                <w:color w:val="C00000"/>
              </w:rPr>
            </w:pPr>
            <w:r>
              <w:rPr>
                <w:color w:val="C00000"/>
              </w:rPr>
              <w:t>Detailed contents p26</w:t>
            </w:r>
          </w:p>
        </w:tc>
        <w:tc>
          <w:tcPr>
            <w:tcW w:w="1527" w:type="dxa"/>
          </w:tcPr>
          <w:p w14:paraId="14A34065" w14:textId="5A8DB06D" w:rsidR="007F7E6D" w:rsidRPr="007716DD" w:rsidRDefault="004F3D0A" w:rsidP="00633C10">
            <w:pPr>
              <w:spacing w:before="40" w:after="40" w:line="259" w:lineRule="auto"/>
              <w:ind w:left="0" w:right="0" w:firstLine="0"/>
              <w:jc w:val="left"/>
              <w:rPr>
                <w:color w:val="C00000"/>
              </w:rPr>
            </w:pPr>
            <w:r w:rsidRPr="007716DD">
              <w:rPr>
                <w:color w:val="C00000"/>
              </w:rPr>
              <w:t xml:space="preserve">25 </w:t>
            </w:r>
            <w:r w:rsidR="00C73FF8">
              <w:rPr>
                <w:color w:val="C00000"/>
              </w:rPr>
              <w:t>–</w:t>
            </w:r>
            <w:r w:rsidRPr="007716DD">
              <w:rPr>
                <w:color w:val="C00000"/>
              </w:rPr>
              <w:t xml:space="preserve"> </w:t>
            </w:r>
            <w:r w:rsidR="00AD65F0">
              <w:rPr>
                <w:color w:val="C00000"/>
              </w:rPr>
              <w:t>4</w:t>
            </w:r>
            <w:r w:rsidR="00B5459C">
              <w:rPr>
                <w:color w:val="C00000"/>
              </w:rPr>
              <w:t>8</w:t>
            </w:r>
          </w:p>
        </w:tc>
      </w:tr>
      <w:tr w:rsidR="004F3D0A" w:rsidRPr="002C3779" w14:paraId="789F7B20" w14:textId="77777777" w:rsidTr="00633C10">
        <w:tc>
          <w:tcPr>
            <w:tcW w:w="3964" w:type="dxa"/>
          </w:tcPr>
          <w:p w14:paraId="683BC89A" w14:textId="2D8A9421" w:rsidR="004F3D0A" w:rsidRPr="007716DD" w:rsidRDefault="004F3D0A" w:rsidP="00633C10">
            <w:pPr>
              <w:spacing w:before="40" w:after="40" w:line="259" w:lineRule="auto"/>
              <w:ind w:left="0" w:right="0" w:firstLine="0"/>
              <w:jc w:val="left"/>
              <w:rPr>
                <w:color w:val="C00000"/>
              </w:rPr>
            </w:pPr>
            <w:r w:rsidRPr="007716DD">
              <w:rPr>
                <w:color w:val="C00000"/>
              </w:rPr>
              <w:t>Sunderland Point Plan Contents</w:t>
            </w:r>
          </w:p>
        </w:tc>
        <w:tc>
          <w:tcPr>
            <w:tcW w:w="4965" w:type="dxa"/>
          </w:tcPr>
          <w:p w14:paraId="588BB661" w14:textId="27D0926E" w:rsidR="004F3D0A" w:rsidRPr="007716DD" w:rsidRDefault="004F3D0A" w:rsidP="00633C10">
            <w:pPr>
              <w:spacing w:before="40" w:after="40" w:line="259" w:lineRule="auto"/>
              <w:ind w:left="0" w:right="0" w:firstLine="0"/>
              <w:jc w:val="left"/>
              <w:rPr>
                <w:color w:val="C00000"/>
              </w:rPr>
            </w:pPr>
          </w:p>
        </w:tc>
        <w:tc>
          <w:tcPr>
            <w:tcW w:w="1527" w:type="dxa"/>
          </w:tcPr>
          <w:p w14:paraId="02E07970" w14:textId="132602CD" w:rsidR="004F3D0A" w:rsidRPr="007716DD" w:rsidRDefault="00AD65F0" w:rsidP="00633C10">
            <w:pPr>
              <w:spacing w:before="40" w:after="40" w:line="259" w:lineRule="auto"/>
              <w:ind w:left="0" w:right="0" w:firstLine="0"/>
              <w:jc w:val="left"/>
              <w:rPr>
                <w:color w:val="C00000"/>
              </w:rPr>
            </w:pPr>
            <w:r>
              <w:rPr>
                <w:color w:val="C00000"/>
              </w:rPr>
              <w:t>26</w:t>
            </w:r>
          </w:p>
        </w:tc>
      </w:tr>
      <w:tr w:rsidR="004F3D0A" w:rsidRPr="002C3779" w14:paraId="21369C17" w14:textId="77777777" w:rsidTr="00633C10">
        <w:tc>
          <w:tcPr>
            <w:tcW w:w="3964" w:type="dxa"/>
          </w:tcPr>
          <w:p w14:paraId="1A02742A" w14:textId="77777777" w:rsidR="004F3D0A" w:rsidRPr="002C3779" w:rsidRDefault="004F3D0A" w:rsidP="00633C10">
            <w:pPr>
              <w:spacing w:before="40" w:after="40" w:line="259" w:lineRule="auto"/>
              <w:ind w:left="0" w:right="0" w:firstLine="0"/>
              <w:jc w:val="left"/>
            </w:pPr>
          </w:p>
        </w:tc>
        <w:tc>
          <w:tcPr>
            <w:tcW w:w="4965" w:type="dxa"/>
          </w:tcPr>
          <w:p w14:paraId="6B2F3790" w14:textId="77777777" w:rsidR="004F3D0A" w:rsidRPr="002C3779" w:rsidRDefault="004F3D0A" w:rsidP="00633C10">
            <w:pPr>
              <w:spacing w:before="40" w:after="40" w:line="259" w:lineRule="auto"/>
              <w:ind w:left="0" w:right="0" w:firstLine="0"/>
              <w:jc w:val="left"/>
            </w:pPr>
          </w:p>
        </w:tc>
        <w:tc>
          <w:tcPr>
            <w:tcW w:w="1527" w:type="dxa"/>
          </w:tcPr>
          <w:p w14:paraId="0D737405" w14:textId="77777777" w:rsidR="004F3D0A" w:rsidRPr="002C3779" w:rsidRDefault="004F3D0A" w:rsidP="00633C10">
            <w:pPr>
              <w:spacing w:before="40" w:after="40" w:line="259" w:lineRule="auto"/>
              <w:ind w:left="0" w:right="0" w:firstLine="0"/>
              <w:jc w:val="left"/>
            </w:pPr>
          </w:p>
        </w:tc>
      </w:tr>
      <w:tr w:rsidR="003B0B89" w:rsidRPr="002C3779" w14:paraId="4F2D3750" w14:textId="77777777" w:rsidTr="00905F38">
        <w:trPr>
          <w:trHeight w:val="766"/>
        </w:trPr>
        <w:tc>
          <w:tcPr>
            <w:tcW w:w="3964" w:type="dxa"/>
          </w:tcPr>
          <w:p w14:paraId="45505FB8" w14:textId="4774DE50" w:rsidR="003B0B89" w:rsidRPr="007716DD" w:rsidRDefault="00B95C10" w:rsidP="00633C10">
            <w:pPr>
              <w:spacing w:before="40" w:after="40" w:line="259" w:lineRule="auto"/>
              <w:ind w:left="0" w:right="0" w:firstLine="0"/>
              <w:jc w:val="left"/>
              <w:rPr>
                <w:color w:val="44546A" w:themeColor="text2"/>
              </w:rPr>
            </w:pPr>
            <w:r w:rsidRPr="007716DD">
              <w:rPr>
                <w:color w:val="44546A" w:themeColor="text2"/>
              </w:rPr>
              <w:t>Policies, Task Sheets etc.</w:t>
            </w:r>
          </w:p>
        </w:tc>
        <w:tc>
          <w:tcPr>
            <w:tcW w:w="4965" w:type="dxa"/>
          </w:tcPr>
          <w:p w14:paraId="73F3BB12" w14:textId="77777777" w:rsidR="003B0B89" w:rsidRPr="007716DD" w:rsidRDefault="003B0B89" w:rsidP="00633C10">
            <w:pPr>
              <w:spacing w:before="40" w:after="40" w:line="259" w:lineRule="auto"/>
              <w:ind w:left="0" w:right="0" w:firstLine="0"/>
              <w:jc w:val="left"/>
              <w:rPr>
                <w:color w:val="44546A" w:themeColor="text2"/>
              </w:rPr>
            </w:pPr>
            <w:r w:rsidRPr="007716DD">
              <w:rPr>
                <w:color w:val="44546A" w:themeColor="text2"/>
              </w:rPr>
              <w:t>Policies, “H” Sign, Phonetic alphabet</w:t>
            </w:r>
          </w:p>
          <w:p w14:paraId="3774DE86" w14:textId="685C9873" w:rsidR="003B0B89" w:rsidRPr="007716DD" w:rsidRDefault="003B0B89" w:rsidP="00633C10">
            <w:pPr>
              <w:spacing w:before="40" w:after="40" w:line="259" w:lineRule="auto"/>
              <w:ind w:left="0" w:right="0"/>
              <w:jc w:val="left"/>
              <w:rPr>
                <w:color w:val="44546A" w:themeColor="text2"/>
              </w:rPr>
            </w:pPr>
            <w:r w:rsidRPr="007716DD">
              <w:rPr>
                <w:color w:val="44546A" w:themeColor="text2"/>
              </w:rPr>
              <w:t>Emergency log, Task sheet, Authorisation</w:t>
            </w:r>
          </w:p>
        </w:tc>
        <w:tc>
          <w:tcPr>
            <w:tcW w:w="1527" w:type="dxa"/>
          </w:tcPr>
          <w:p w14:paraId="19899BDD" w14:textId="5144F64D" w:rsidR="003B0B89" w:rsidRPr="007716DD" w:rsidRDefault="00AD65F0" w:rsidP="00633C10">
            <w:pPr>
              <w:spacing w:before="40" w:after="40" w:line="259" w:lineRule="auto"/>
              <w:ind w:left="0" w:right="0" w:firstLine="0"/>
              <w:jc w:val="left"/>
              <w:rPr>
                <w:color w:val="44546A" w:themeColor="text2"/>
              </w:rPr>
            </w:pPr>
            <w:r>
              <w:rPr>
                <w:color w:val="44546A" w:themeColor="text2"/>
              </w:rPr>
              <w:t>4</w:t>
            </w:r>
            <w:r w:rsidR="00B5459C">
              <w:rPr>
                <w:color w:val="44546A" w:themeColor="text2"/>
              </w:rPr>
              <w:t>9</w:t>
            </w:r>
            <w:r>
              <w:rPr>
                <w:color w:val="44546A" w:themeColor="text2"/>
              </w:rPr>
              <w:t xml:space="preserve"> </w:t>
            </w:r>
            <w:r w:rsidR="00C73FF8">
              <w:rPr>
                <w:color w:val="44546A" w:themeColor="text2"/>
              </w:rPr>
              <w:t>–</w:t>
            </w:r>
            <w:r>
              <w:rPr>
                <w:color w:val="44546A" w:themeColor="text2"/>
              </w:rPr>
              <w:t xml:space="preserve"> </w:t>
            </w:r>
            <w:r w:rsidR="00F15924">
              <w:rPr>
                <w:color w:val="44546A" w:themeColor="text2"/>
              </w:rPr>
              <w:t>57</w:t>
            </w:r>
          </w:p>
        </w:tc>
      </w:tr>
      <w:tr w:rsidR="005E7B6A" w:rsidRPr="002C3779" w14:paraId="28253697" w14:textId="77777777" w:rsidTr="00633C10">
        <w:tc>
          <w:tcPr>
            <w:tcW w:w="3964" w:type="dxa"/>
          </w:tcPr>
          <w:p w14:paraId="01D4697B" w14:textId="2D8B6263" w:rsidR="005E7B6A" w:rsidRPr="007716DD" w:rsidRDefault="00BC00F3" w:rsidP="00633C10">
            <w:pPr>
              <w:spacing w:before="40" w:after="40" w:line="259" w:lineRule="auto"/>
              <w:ind w:left="0" w:right="0" w:firstLine="0"/>
              <w:jc w:val="left"/>
              <w:rPr>
                <w:color w:val="44546A" w:themeColor="text2"/>
              </w:rPr>
            </w:pPr>
            <w:r w:rsidRPr="007716DD">
              <w:rPr>
                <w:color w:val="44546A" w:themeColor="text2"/>
              </w:rPr>
              <w:t>Confidential information</w:t>
            </w:r>
          </w:p>
        </w:tc>
        <w:tc>
          <w:tcPr>
            <w:tcW w:w="4965" w:type="dxa"/>
          </w:tcPr>
          <w:p w14:paraId="4CDF4F07" w14:textId="7577EC70" w:rsidR="005E7B6A" w:rsidRPr="007716DD" w:rsidRDefault="00967E18" w:rsidP="00633C10">
            <w:pPr>
              <w:spacing w:before="40" w:after="40" w:line="259" w:lineRule="auto"/>
              <w:ind w:left="0" w:right="0" w:firstLine="0"/>
              <w:jc w:val="left"/>
              <w:rPr>
                <w:color w:val="44546A" w:themeColor="text2"/>
              </w:rPr>
            </w:pPr>
            <w:r w:rsidRPr="007716DD">
              <w:rPr>
                <w:color w:val="44546A" w:themeColor="text2"/>
              </w:rPr>
              <w:t>Confidential version only</w:t>
            </w:r>
          </w:p>
        </w:tc>
        <w:tc>
          <w:tcPr>
            <w:tcW w:w="1527" w:type="dxa"/>
          </w:tcPr>
          <w:p w14:paraId="2DE793FE" w14:textId="15082720" w:rsidR="005E7B6A" w:rsidRPr="007716DD" w:rsidRDefault="00194E37" w:rsidP="00633C10">
            <w:pPr>
              <w:spacing w:before="40" w:after="40" w:line="259" w:lineRule="auto"/>
              <w:ind w:left="0" w:right="0" w:firstLine="0"/>
              <w:jc w:val="left"/>
              <w:rPr>
                <w:color w:val="44546A" w:themeColor="text2"/>
              </w:rPr>
            </w:pPr>
            <w:r>
              <w:rPr>
                <w:color w:val="44546A" w:themeColor="text2"/>
              </w:rPr>
              <w:t>n/a</w:t>
            </w:r>
          </w:p>
        </w:tc>
      </w:tr>
      <w:tr w:rsidR="005E7B6A" w:rsidRPr="002C3779" w14:paraId="2A2461C1" w14:textId="77777777" w:rsidTr="00633C10">
        <w:tc>
          <w:tcPr>
            <w:tcW w:w="3964" w:type="dxa"/>
          </w:tcPr>
          <w:p w14:paraId="36AC04FD" w14:textId="77777777" w:rsidR="005E7B6A" w:rsidRPr="002C3779" w:rsidRDefault="005E7B6A" w:rsidP="00633C10">
            <w:pPr>
              <w:spacing w:before="40" w:after="40" w:line="259" w:lineRule="auto"/>
              <w:ind w:left="0" w:right="0" w:firstLine="0"/>
              <w:jc w:val="left"/>
            </w:pPr>
          </w:p>
        </w:tc>
        <w:tc>
          <w:tcPr>
            <w:tcW w:w="4965" w:type="dxa"/>
          </w:tcPr>
          <w:p w14:paraId="0048385A" w14:textId="7D193C16" w:rsidR="005E7B6A" w:rsidRPr="002C3779" w:rsidRDefault="005E7B6A" w:rsidP="00633C10">
            <w:pPr>
              <w:spacing w:before="40" w:after="40" w:line="259" w:lineRule="auto"/>
              <w:ind w:left="0" w:right="0" w:firstLine="0"/>
              <w:jc w:val="left"/>
            </w:pPr>
          </w:p>
        </w:tc>
        <w:tc>
          <w:tcPr>
            <w:tcW w:w="1527" w:type="dxa"/>
          </w:tcPr>
          <w:p w14:paraId="6DA69163" w14:textId="6E59DC02" w:rsidR="005E7B6A" w:rsidRPr="002C3779" w:rsidRDefault="005E7B6A" w:rsidP="00633C10">
            <w:pPr>
              <w:spacing w:before="40" w:after="40" w:line="259" w:lineRule="auto"/>
              <w:ind w:left="0" w:right="0" w:firstLine="0"/>
              <w:jc w:val="left"/>
            </w:pPr>
          </w:p>
        </w:tc>
      </w:tr>
    </w:tbl>
    <w:p w14:paraId="2727C39A" w14:textId="77777777" w:rsidR="00BE25B6" w:rsidRPr="002C3779" w:rsidRDefault="00BE25B6" w:rsidP="006245BF">
      <w:pPr>
        <w:pStyle w:val="Default"/>
        <w:rPr>
          <w:rFonts w:ascii="Arial" w:cs="Arial"/>
          <w:b/>
          <w:bCs/>
          <w:sz w:val="28"/>
          <w:szCs w:val="28"/>
        </w:rPr>
      </w:pPr>
    </w:p>
    <w:bookmarkEnd w:id="0"/>
    <w:p w14:paraId="35A821F0" w14:textId="77777777" w:rsidR="008B797F" w:rsidRDefault="008B797F" w:rsidP="006245BF">
      <w:pPr>
        <w:pStyle w:val="Default"/>
        <w:rPr>
          <w:rFonts w:ascii="Arial" w:cs="Arial"/>
          <w:b/>
          <w:bCs/>
          <w:sz w:val="28"/>
          <w:szCs w:val="28"/>
        </w:rPr>
      </w:pPr>
    </w:p>
    <w:p w14:paraId="449CDDE3" w14:textId="72C9755B" w:rsidR="00EF7D00" w:rsidRPr="002C3779" w:rsidRDefault="00EF7D00" w:rsidP="006245BF">
      <w:pPr>
        <w:pStyle w:val="Default"/>
        <w:rPr>
          <w:rFonts w:ascii="Arial" w:cs="Arial"/>
        </w:rPr>
      </w:pPr>
      <w:r w:rsidRPr="002C3779">
        <w:rPr>
          <w:rFonts w:ascii="Arial" w:cs="Arial"/>
          <w:b/>
          <w:bCs/>
          <w:sz w:val="28"/>
          <w:szCs w:val="28"/>
        </w:rPr>
        <w:t xml:space="preserve">Why do we need a Community Emergency Plan? </w:t>
      </w:r>
    </w:p>
    <w:p w14:paraId="50F9159F" w14:textId="77777777" w:rsidR="00EF7D00" w:rsidRPr="002C3779" w:rsidRDefault="00EF7D00" w:rsidP="006245BF">
      <w:pPr>
        <w:pStyle w:val="Default"/>
        <w:ind w:left="1134" w:right="1133"/>
        <w:jc w:val="both"/>
        <w:rPr>
          <w:rFonts w:ascii="Arial" w:cs="Arial"/>
        </w:rPr>
      </w:pPr>
    </w:p>
    <w:p w14:paraId="7EBF4B86" w14:textId="6B2A48DC" w:rsidR="00EF7D00" w:rsidRPr="002C3779" w:rsidRDefault="00EF7D00" w:rsidP="006245BF">
      <w:pPr>
        <w:pStyle w:val="Default"/>
        <w:jc w:val="both"/>
        <w:rPr>
          <w:rFonts w:ascii="Arial" w:cs="Arial"/>
        </w:rPr>
      </w:pPr>
      <w:r w:rsidRPr="002C3779">
        <w:rPr>
          <w:rFonts w:ascii="Arial" w:cs="Arial"/>
          <w:sz w:val="28"/>
        </w:rPr>
        <w:t xml:space="preserve">The </w:t>
      </w:r>
      <w:r w:rsidR="006245BF" w:rsidRPr="002C3779">
        <w:rPr>
          <w:rFonts w:ascii="Arial" w:cs="Arial"/>
          <w:color w:val="000000"/>
          <w:sz w:val="28"/>
        </w:rPr>
        <w:t xml:space="preserve">Overton </w:t>
      </w:r>
      <w:r w:rsidR="000B5B74" w:rsidRPr="002C3779">
        <w:rPr>
          <w:rFonts w:ascii="Arial" w:cs="Arial"/>
          <w:color w:val="000000"/>
          <w:sz w:val="28"/>
        </w:rPr>
        <w:t xml:space="preserve">and Sunderland Point </w:t>
      </w:r>
      <w:r w:rsidR="006245BF" w:rsidRPr="002C3779">
        <w:rPr>
          <w:rFonts w:ascii="Arial" w:cs="Arial"/>
          <w:color w:val="000000"/>
          <w:sz w:val="28"/>
        </w:rPr>
        <w:t xml:space="preserve">Community Emergency </w:t>
      </w:r>
      <w:r w:rsidRPr="002C3779">
        <w:rPr>
          <w:rFonts w:ascii="Arial" w:cs="Arial"/>
          <w:color w:val="000000"/>
          <w:sz w:val="28"/>
        </w:rPr>
        <w:t>(Initial Response) Plan</w:t>
      </w:r>
      <w:r w:rsidR="000B5B74" w:rsidRPr="002C3779">
        <w:rPr>
          <w:rFonts w:ascii="Arial" w:cs="Arial"/>
          <w:color w:val="000000"/>
          <w:sz w:val="28"/>
        </w:rPr>
        <w:t>s</w:t>
      </w:r>
      <w:r w:rsidRPr="002C3779">
        <w:rPr>
          <w:rFonts w:ascii="Arial" w:cs="Arial"/>
          <w:color w:val="000000"/>
          <w:sz w:val="28"/>
        </w:rPr>
        <w:t xml:space="preserve"> will</w:t>
      </w:r>
      <w:r w:rsidR="006245BF" w:rsidRPr="002C3779">
        <w:rPr>
          <w:rFonts w:ascii="Arial" w:cs="Arial"/>
          <w:sz w:val="28"/>
        </w:rPr>
        <w:t xml:space="preserve"> </w:t>
      </w:r>
      <w:r w:rsidRPr="002C3779">
        <w:rPr>
          <w:rFonts w:ascii="Arial" w:cs="Arial"/>
          <w:sz w:val="28"/>
        </w:rPr>
        <w:t xml:space="preserve">be implemented </w:t>
      </w:r>
      <w:r w:rsidR="007F0BBF" w:rsidRPr="002C3779">
        <w:rPr>
          <w:rFonts w:ascii="Arial" w:cs="Arial"/>
          <w:sz w:val="28"/>
        </w:rPr>
        <w:t xml:space="preserve">either </w:t>
      </w:r>
      <w:r w:rsidRPr="002C3779">
        <w:rPr>
          <w:rFonts w:ascii="Arial" w:cs="Arial"/>
          <w:sz w:val="28"/>
        </w:rPr>
        <w:t>in extreme circumstances that prevent emergency services from reaching Overton</w:t>
      </w:r>
      <w:r w:rsidR="000B5B74" w:rsidRPr="002C3779">
        <w:rPr>
          <w:rFonts w:ascii="Arial" w:cs="Arial"/>
          <w:sz w:val="28"/>
        </w:rPr>
        <w:t xml:space="preserve"> or Sunderland Point</w:t>
      </w:r>
      <w:r w:rsidRPr="002C3779">
        <w:rPr>
          <w:rFonts w:ascii="Arial" w:cs="Arial"/>
          <w:sz w:val="28"/>
        </w:rPr>
        <w:t xml:space="preserve"> </w:t>
      </w:r>
      <w:r w:rsidR="00967E18">
        <w:rPr>
          <w:rFonts w:ascii="Arial" w:cs="Arial"/>
          <w:sz w:val="28"/>
        </w:rPr>
        <w:t>quickl</w:t>
      </w:r>
      <w:r w:rsidRPr="002C3779">
        <w:rPr>
          <w:rFonts w:ascii="Arial" w:cs="Arial"/>
          <w:sz w:val="28"/>
        </w:rPr>
        <w:t>y</w:t>
      </w:r>
      <w:r w:rsidR="007F0BBF" w:rsidRPr="002C3779">
        <w:rPr>
          <w:rFonts w:ascii="Arial" w:cs="Arial"/>
          <w:sz w:val="28"/>
        </w:rPr>
        <w:t xml:space="preserve"> or in such case</w:t>
      </w:r>
      <w:r w:rsidR="00967E18">
        <w:rPr>
          <w:rFonts w:ascii="Arial" w:cs="Arial"/>
          <w:sz w:val="28"/>
        </w:rPr>
        <w:t>s</w:t>
      </w:r>
      <w:r w:rsidR="007F0BBF" w:rsidRPr="002C3779">
        <w:rPr>
          <w:rFonts w:ascii="Arial" w:cs="Arial"/>
          <w:sz w:val="28"/>
        </w:rPr>
        <w:t xml:space="preserve"> that support be otherwise required</w:t>
      </w:r>
      <w:r w:rsidRPr="002C3779">
        <w:rPr>
          <w:rFonts w:ascii="Arial" w:cs="Arial"/>
          <w:sz w:val="28"/>
        </w:rPr>
        <w:t xml:space="preserve">. In </w:t>
      </w:r>
      <w:r w:rsidR="007F0BBF" w:rsidRPr="002C3779">
        <w:rPr>
          <w:rFonts w:ascii="Arial" w:cs="Arial"/>
          <w:sz w:val="28"/>
        </w:rPr>
        <w:t>either</w:t>
      </w:r>
      <w:r w:rsidRPr="002C3779">
        <w:rPr>
          <w:rFonts w:ascii="Arial" w:cs="Arial"/>
          <w:sz w:val="28"/>
        </w:rPr>
        <w:t xml:space="preserve"> case the initial response may rely entirely on residents. The plan</w:t>
      </w:r>
      <w:r w:rsidR="00967E18">
        <w:rPr>
          <w:rFonts w:ascii="Arial" w:cs="Arial"/>
          <w:sz w:val="28"/>
        </w:rPr>
        <w:t>s</w:t>
      </w:r>
      <w:r w:rsidRPr="002C3779">
        <w:rPr>
          <w:rFonts w:ascii="Arial" w:cs="Arial"/>
          <w:sz w:val="28"/>
        </w:rPr>
        <w:t xml:space="preserve"> describe how such response</w:t>
      </w:r>
      <w:r w:rsidR="007F0BBF" w:rsidRPr="002C3779">
        <w:rPr>
          <w:rFonts w:ascii="Arial" w:cs="Arial"/>
          <w:sz w:val="28"/>
        </w:rPr>
        <w:t>s</w:t>
      </w:r>
      <w:r w:rsidRPr="002C3779">
        <w:rPr>
          <w:rFonts w:ascii="Arial" w:cs="Arial"/>
          <w:sz w:val="28"/>
        </w:rPr>
        <w:t xml:space="preserve"> </w:t>
      </w:r>
      <w:r w:rsidR="007F0BBF" w:rsidRPr="002C3779">
        <w:rPr>
          <w:rFonts w:ascii="Arial" w:cs="Arial"/>
          <w:sz w:val="28"/>
        </w:rPr>
        <w:t>m</w:t>
      </w:r>
      <w:r w:rsidR="00E76A72">
        <w:rPr>
          <w:rFonts w:ascii="Arial" w:cs="Arial"/>
          <w:sz w:val="28"/>
        </w:rPr>
        <w:t>ight</w:t>
      </w:r>
      <w:r w:rsidRPr="002C3779">
        <w:rPr>
          <w:rFonts w:ascii="Arial" w:cs="Arial"/>
          <w:sz w:val="28"/>
        </w:rPr>
        <w:t xml:space="preserve"> be co-ordinated.</w:t>
      </w:r>
    </w:p>
    <w:p w14:paraId="0BC160EC" w14:textId="77777777" w:rsidR="00EF7D00" w:rsidRPr="002C3779" w:rsidRDefault="00EF7D00" w:rsidP="006245BF">
      <w:pPr>
        <w:pStyle w:val="Default"/>
        <w:jc w:val="both"/>
        <w:rPr>
          <w:rFonts w:ascii="Arial" w:cs="Arial"/>
        </w:rPr>
      </w:pPr>
    </w:p>
    <w:p w14:paraId="14B00059" w14:textId="17F969B9" w:rsidR="00EF7D00" w:rsidRPr="002C3779" w:rsidRDefault="00EF7D00" w:rsidP="006245BF">
      <w:pPr>
        <w:pStyle w:val="Default"/>
        <w:jc w:val="both"/>
        <w:rPr>
          <w:rFonts w:ascii="Arial" w:cs="Arial"/>
        </w:rPr>
      </w:pPr>
      <w:r w:rsidRPr="002C3779">
        <w:rPr>
          <w:rFonts w:ascii="Arial" w:cs="Arial"/>
          <w:color w:val="000000"/>
          <w:sz w:val="28"/>
        </w:rPr>
        <w:t>It is a “hands</w:t>
      </w:r>
      <w:r w:rsidR="00ED1262">
        <w:rPr>
          <w:rFonts w:ascii="Arial" w:cs="Arial"/>
          <w:color w:val="000000"/>
          <w:sz w:val="28"/>
        </w:rPr>
        <w:t>-</w:t>
      </w:r>
      <w:r w:rsidRPr="002C3779">
        <w:rPr>
          <w:rFonts w:ascii="Arial" w:cs="Arial"/>
          <w:color w:val="000000"/>
          <w:sz w:val="28"/>
        </w:rPr>
        <w:t>on” working document.</w:t>
      </w:r>
    </w:p>
    <w:p w14:paraId="3F0A1C2A" w14:textId="77777777" w:rsidR="00EF7D00" w:rsidRPr="002C3779" w:rsidRDefault="00EF7D00" w:rsidP="006245BF">
      <w:pPr>
        <w:pStyle w:val="Default"/>
        <w:ind w:left="1134" w:right="1133"/>
        <w:jc w:val="both"/>
        <w:rPr>
          <w:rFonts w:ascii="Arial" w:cs="Arial"/>
        </w:rPr>
      </w:pPr>
    </w:p>
    <w:p w14:paraId="01E75C31" w14:textId="5F1AC31B" w:rsidR="00EF7D00" w:rsidRPr="002C3779" w:rsidRDefault="00EF7D00" w:rsidP="006245BF">
      <w:pPr>
        <w:pStyle w:val="Default"/>
        <w:jc w:val="both"/>
        <w:rPr>
          <w:rFonts w:ascii="Arial" w:cs="Arial"/>
        </w:rPr>
      </w:pPr>
      <w:r w:rsidRPr="002C3779">
        <w:rPr>
          <w:rFonts w:ascii="Arial" w:cs="Arial"/>
          <w:color w:val="000000"/>
          <w:sz w:val="28"/>
        </w:rPr>
        <w:t>The plan</w:t>
      </w:r>
      <w:r w:rsidR="00F95AAE" w:rsidRPr="002C3779">
        <w:rPr>
          <w:rFonts w:ascii="Arial" w:cs="Arial"/>
          <w:color w:val="000000"/>
          <w:sz w:val="28"/>
        </w:rPr>
        <w:t>s</w:t>
      </w:r>
      <w:r w:rsidRPr="002C3779">
        <w:rPr>
          <w:rFonts w:ascii="Arial" w:cs="Arial"/>
          <w:color w:val="000000"/>
          <w:sz w:val="28"/>
        </w:rPr>
        <w:t xml:space="preserve"> call for </w:t>
      </w:r>
      <w:r w:rsidR="009C3414" w:rsidRPr="002C3779">
        <w:rPr>
          <w:rFonts w:ascii="Arial" w:cs="Arial"/>
          <w:color w:val="000000"/>
          <w:sz w:val="28"/>
        </w:rPr>
        <w:t>the villages</w:t>
      </w:r>
      <w:r w:rsidRPr="002C3779">
        <w:rPr>
          <w:rFonts w:ascii="Arial" w:cs="Arial"/>
          <w:color w:val="000000"/>
          <w:sz w:val="28"/>
        </w:rPr>
        <w:t xml:space="preserve"> to have residents </w:t>
      </w:r>
      <w:r w:rsidR="009C3414" w:rsidRPr="002C3779">
        <w:rPr>
          <w:rFonts w:ascii="Arial" w:cs="Arial"/>
          <w:color w:val="000000"/>
          <w:sz w:val="28"/>
        </w:rPr>
        <w:t xml:space="preserve">acting </w:t>
      </w:r>
      <w:r w:rsidRPr="002C3779">
        <w:rPr>
          <w:rFonts w:ascii="Arial" w:cs="Arial"/>
          <w:color w:val="000000"/>
          <w:sz w:val="28"/>
        </w:rPr>
        <w:t xml:space="preserve">as </w:t>
      </w:r>
      <w:r w:rsidR="00967E18">
        <w:rPr>
          <w:rFonts w:ascii="Arial" w:cs="Arial"/>
          <w:color w:val="000000"/>
          <w:sz w:val="28"/>
        </w:rPr>
        <w:t xml:space="preserve">volunteers and </w:t>
      </w:r>
      <w:r w:rsidRPr="002C3779">
        <w:rPr>
          <w:rFonts w:ascii="Arial" w:cs="Arial"/>
          <w:color w:val="000000"/>
          <w:sz w:val="28"/>
        </w:rPr>
        <w:t xml:space="preserve">emergency </w:t>
      </w:r>
      <w:r w:rsidR="000270A2" w:rsidRPr="002C3779">
        <w:rPr>
          <w:rFonts w:ascii="Arial" w:cs="Arial"/>
          <w:color w:val="000000"/>
          <w:sz w:val="28"/>
        </w:rPr>
        <w:t>coordinator</w:t>
      </w:r>
      <w:r w:rsidRPr="002C3779">
        <w:rPr>
          <w:rFonts w:ascii="Arial" w:cs="Arial"/>
          <w:color w:val="000000"/>
          <w:sz w:val="28"/>
        </w:rPr>
        <w:t xml:space="preserve">s. Having </w:t>
      </w:r>
      <w:r w:rsidR="007F0BBF" w:rsidRPr="002C3779">
        <w:rPr>
          <w:rFonts w:ascii="Arial" w:cs="Arial"/>
          <w:color w:val="000000"/>
          <w:sz w:val="28"/>
        </w:rPr>
        <w:t>several</w:t>
      </w:r>
      <w:r w:rsidRPr="002C3779">
        <w:rPr>
          <w:rFonts w:ascii="Arial" w:cs="Arial"/>
          <w:color w:val="000000"/>
          <w:sz w:val="28"/>
        </w:rPr>
        <w:t xml:space="preserve"> emergency </w:t>
      </w:r>
      <w:r w:rsidR="000270A2" w:rsidRPr="002C3779">
        <w:rPr>
          <w:rFonts w:ascii="Arial" w:cs="Arial"/>
          <w:color w:val="000000"/>
          <w:sz w:val="28"/>
        </w:rPr>
        <w:t>coordinator</w:t>
      </w:r>
      <w:r w:rsidRPr="002C3779">
        <w:rPr>
          <w:rFonts w:ascii="Arial" w:cs="Arial"/>
          <w:color w:val="000000"/>
          <w:sz w:val="28"/>
        </w:rPr>
        <w:t>s should mean that</w:t>
      </w:r>
      <w:r w:rsidR="00473CED" w:rsidRPr="002C3779">
        <w:rPr>
          <w:rFonts w:ascii="Arial" w:cs="Arial"/>
          <w:color w:val="000000"/>
          <w:sz w:val="28"/>
        </w:rPr>
        <w:t xml:space="preserve"> it is likely that</w:t>
      </w:r>
      <w:r w:rsidRPr="002C3779">
        <w:rPr>
          <w:rFonts w:ascii="Arial" w:cs="Arial"/>
          <w:color w:val="000000"/>
          <w:sz w:val="28"/>
        </w:rPr>
        <w:t xml:space="preserve"> at least one emergency </w:t>
      </w:r>
      <w:r w:rsidR="000270A2" w:rsidRPr="002C3779">
        <w:rPr>
          <w:rFonts w:ascii="Arial" w:cs="Arial"/>
          <w:color w:val="000000"/>
          <w:sz w:val="28"/>
        </w:rPr>
        <w:t>coordinator</w:t>
      </w:r>
      <w:r w:rsidRPr="002C3779">
        <w:rPr>
          <w:rFonts w:ascii="Arial" w:cs="Arial"/>
          <w:color w:val="000000"/>
          <w:sz w:val="28"/>
        </w:rPr>
        <w:t xml:space="preserve"> </w:t>
      </w:r>
      <w:r w:rsidR="00536825">
        <w:rPr>
          <w:rFonts w:ascii="Arial" w:cs="Arial"/>
          <w:color w:val="000000"/>
          <w:sz w:val="28"/>
        </w:rPr>
        <w:t xml:space="preserve">is </w:t>
      </w:r>
      <w:r w:rsidRPr="002C3779">
        <w:rPr>
          <w:rFonts w:ascii="Arial" w:cs="Arial"/>
          <w:color w:val="000000"/>
          <w:sz w:val="28"/>
        </w:rPr>
        <w:t>in</w:t>
      </w:r>
      <w:r w:rsidR="007A2F50" w:rsidRPr="002C3779">
        <w:rPr>
          <w:rFonts w:ascii="Arial" w:cs="Arial"/>
          <w:color w:val="000000"/>
          <w:sz w:val="28"/>
        </w:rPr>
        <w:t>,</w:t>
      </w:r>
      <w:r w:rsidRPr="002C3779">
        <w:rPr>
          <w:rFonts w:ascii="Arial" w:cs="Arial"/>
          <w:color w:val="000000"/>
          <w:sz w:val="28"/>
        </w:rPr>
        <w:t xml:space="preserve"> or close to</w:t>
      </w:r>
      <w:r w:rsidR="007A2F50" w:rsidRPr="002C3779">
        <w:rPr>
          <w:rFonts w:ascii="Arial" w:cs="Arial"/>
          <w:color w:val="000000"/>
          <w:sz w:val="28"/>
        </w:rPr>
        <w:t>,</w:t>
      </w:r>
      <w:r w:rsidRPr="002C3779">
        <w:rPr>
          <w:rFonts w:ascii="Arial" w:cs="Arial"/>
          <w:color w:val="000000"/>
          <w:sz w:val="28"/>
        </w:rPr>
        <w:t xml:space="preserve"> the </w:t>
      </w:r>
      <w:r w:rsidR="006245BF" w:rsidRPr="002C3779">
        <w:rPr>
          <w:rFonts w:ascii="Arial" w:cs="Arial"/>
          <w:color w:val="000000"/>
          <w:sz w:val="28"/>
        </w:rPr>
        <w:t xml:space="preserve">village at any one </w:t>
      </w:r>
      <w:r w:rsidRPr="002C3779">
        <w:rPr>
          <w:rFonts w:ascii="Arial" w:cs="Arial"/>
          <w:color w:val="000000"/>
          <w:sz w:val="28"/>
        </w:rPr>
        <w:t>time.</w:t>
      </w:r>
      <w:r w:rsidR="000B5B74" w:rsidRPr="002C3779">
        <w:rPr>
          <w:rFonts w:ascii="Arial" w:cs="Arial"/>
          <w:color w:val="000000"/>
          <w:sz w:val="28"/>
        </w:rPr>
        <w:t xml:space="preserve">  Sunderland Point, whether one regards it as a part of Overton or a separate entity</w:t>
      </w:r>
      <w:r w:rsidR="00536825">
        <w:rPr>
          <w:rFonts w:ascii="Arial" w:cs="Arial"/>
          <w:color w:val="000000"/>
          <w:sz w:val="28"/>
        </w:rPr>
        <w:t>,</w:t>
      </w:r>
      <w:r w:rsidR="000B5B74" w:rsidRPr="002C3779">
        <w:rPr>
          <w:rFonts w:ascii="Arial" w:cs="Arial"/>
          <w:color w:val="000000"/>
          <w:sz w:val="28"/>
        </w:rPr>
        <w:t xml:space="preserve"> has its own unique situation and needs</w:t>
      </w:r>
      <w:r w:rsidR="00536825">
        <w:rPr>
          <w:rFonts w:ascii="Arial" w:cs="Arial"/>
          <w:color w:val="000000"/>
          <w:sz w:val="28"/>
        </w:rPr>
        <w:t xml:space="preserve">. </w:t>
      </w:r>
      <w:r w:rsidR="00967E18">
        <w:rPr>
          <w:rFonts w:ascii="Arial" w:cs="Arial"/>
          <w:color w:val="000000"/>
          <w:sz w:val="28"/>
        </w:rPr>
        <w:t xml:space="preserve"> </w:t>
      </w:r>
      <w:r w:rsidR="00536825">
        <w:rPr>
          <w:rFonts w:ascii="Arial" w:cs="Arial"/>
          <w:color w:val="000000"/>
          <w:sz w:val="28"/>
        </w:rPr>
        <w:t>H</w:t>
      </w:r>
      <w:r w:rsidR="00967E18">
        <w:rPr>
          <w:rFonts w:ascii="Arial" w:cs="Arial"/>
          <w:color w:val="000000"/>
          <w:sz w:val="28"/>
        </w:rPr>
        <w:t>owever liaison between the groups and support where possible are vital.</w:t>
      </w:r>
    </w:p>
    <w:p w14:paraId="23C86A9E" w14:textId="77777777" w:rsidR="00EF7D00" w:rsidRPr="002C3779" w:rsidRDefault="00EF7D00" w:rsidP="006245BF">
      <w:pPr>
        <w:pStyle w:val="Default"/>
        <w:ind w:right="1133"/>
        <w:jc w:val="both"/>
        <w:rPr>
          <w:rFonts w:ascii="Arial" w:cs="Arial"/>
        </w:rPr>
      </w:pPr>
    </w:p>
    <w:p w14:paraId="1FDD8E05" w14:textId="43D9D969" w:rsidR="00EF7D00" w:rsidRPr="002C3779" w:rsidRDefault="00EF7D00" w:rsidP="006245BF">
      <w:pPr>
        <w:pStyle w:val="Default"/>
        <w:jc w:val="both"/>
        <w:rPr>
          <w:rFonts w:ascii="Arial" w:cs="Arial"/>
        </w:rPr>
      </w:pPr>
      <w:r w:rsidRPr="002C3779">
        <w:rPr>
          <w:rFonts w:ascii="Arial" w:cs="Arial"/>
          <w:color w:val="000000"/>
          <w:sz w:val="28"/>
        </w:rPr>
        <w:t xml:space="preserve">There </w:t>
      </w:r>
      <w:r w:rsidR="00473CED" w:rsidRPr="002C3779">
        <w:rPr>
          <w:rFonts w:ascii="Arial" w:cs="Arial"/>
          <w:color w:val="000000"/>
          <w:sz w:val="28"/>
        </w:rPr>
        <w:t>are</w:t>
      </w:r>
      <w:r w:rsidRPr="002C3779">
        <w:rPr>
          <w:rFonts w:ascii="Arial" w:cs="Arial"/>
          <w:color w:val="000000"/>
          <w:sz w:val="28"/>
        </w:rPr>
        <w:t xml:space="preserve"> emergency plan secretar</w:t>
      </w:r>
      <w:r w:rsidR="000B5B74" w:rsidRPr="002C3779">
        <w:rPr>
          <w:rFonts w:ascii="Arial" w:cs="Arial"/>
          <w:color w:val="000000"/>
          <w:sz w:val="28"/>
        </w:rPr>
        <w:t>ies</w:t>
      </w:r>
      <w:r w:rsidRPr="002C3779">
        <w:rPr>
          <w:rFonts w:ascii="Arial" w:cs="Arial"/>
          <w:color w:val="000000"/>
          <w:sz w:val="28"/>
        </w:rPr>
        <w:t>, who administer the plan</w:t>
      </w:r>
      <w:r w:rsidR="00F95AAE" w:rsidRPr="002C3779">
        <w:rPr>
          <w:rFonts w:ascii="Arial" w:cs="Arial"/>
          <w:color w:val="000000"/>
          <w:sz w:val="28"/>
        </w:rPr>
        <w:t>s</w:t>
      </w:r>
      <w:r w:rsidR="007A2F50" w:rsidRPr="002C3779">
        <w:rPr>
          <w:rFonts w:ascii="Arial" w:cs="Arial"/>
        </w:rPr>
        <w:t>.</w:t>
      </w:r>
    </w:p>
    <w:p w14:paraId="119E0FBE" w14:textId="77777777" w:rsidR="007A2F50" w:rsidRPr="002C3779" w:rsidRDefault="007A2F50" w:rsidP="006245BF">
      <w:pPr>
        <w:pStyle w:val="Default"/>
        <w:jc w:val="both"/>
        <w:rPr>
          <w:rFonts w:ascii="Arial" w:cs="Arial"/>
        </w:rPr>
      </w:pPr>
    </w:p>
    <w:p w14:paraId="77CE9FCC" w14:textId="4B866496" w:rsidR="00EF7D00" w:rsidRPr="002C3779" w:rsidRDefault="00913231" w:rsidP="006245BF">
      <w:pPr>
        <w:pStyle w:val="Default"/>
        <w:jc w:val="both"/>
        <w:rPr>
          <w:rFonts w:ascii="Arial" w:cs="Arial"/>
          <w:sz w:val="28"/>
        </w:rPr>
      </w:pPr>
      <w:r w:rsidRPr="002C3779">
        <w:rPr>
          <w:rFonts w:ascii="Arial" w:cs="Arial"/>
          <w:sz w:val="28"/>
        </w:rPr>
        <w:t>Other</w:t>
      </w:r>
      <w:r w:rsidR="00EF7D00" w:rsidRPr="002C3779">
        <w:rPr>
          <w:rFonts w:ascii="Arial" w:cs="Arial"/>
          <w:sz w:val="28"/>
        </w:rPr>
        <w:t xml:space="preserve"> village groups</w:t>
      </w:r>
      <w:r w:rsidR="007F0BBF" w:rsidRPr="002C3779">
        <w:rPr>
          <w:rFonts w:ascii="Arial" w:cs="Arial"/>
          <w:sz w:val="28"/>
        </w:rPr>
        <w:t>, including volunteers,</w:t>
      </w:r>
      <w:r w:rsidR="00EF7D00" w:rsidRPr="002C3779">
        <w:rPr>
          <w:rFonts w:ascii="Arial" w:cs="Arial"/>
          <w:sz w:val="28"/>
        </w:rPr>
        <w:t xml:space="preserve"> </w:t>
      </w:r>
      <w:r w:rsidR="003D69A9" w:rsidRPr="002C3779">
        <w:rPr>
          <w:rFonts w:ascii="Arial" w:cs="Arial"/>
          <w:sz w:val="28"/>
        </w:rPr>
        <w:t>have offered t</w:t>
      </w:r>
      <w:r w:rsidR="00F95AAE" w:rsidRPr="002C3779">
        <w:rPr>
          <w:rFonts w:ascii="Arial" w:cs="Arial"/>
          <w:sz w:val="28"/>
        </w:rPr>
        <w:t>heir</w:t>
      </w:r>
      <w:r w:rsidR="003D69A9" w:rsidRPr="002C3779">
        <w:rPr>
          <w:rFonts w:ascii="Arial" w:cs="Arial"/>
          <w:sz w:val="28"/>
        </w:rPr>
        <w:t xml:space="preserve"> </w:t>
      </w:r>
      <w:r w:rsidR="00EF7D00" w:rsidRPr="002C3779">
        <w:rPr>
          <w:rFonts w:ascii="Arial" w:cs="Arial"/>
          <w:sz w:val="28"/>
        </w:rPr>
        <w:t>support.</w:t>
      </w:r>
    </w:p>
    <w:p w14:paraId="4CD542A7" w14:textId="77777777" w:rsidR="006245BF" w:rsidRPr="002C3779" w:rsidRDefault="006245BF" w:rsidP="006245BF">
      <w:pPr>
        <w:pStyle w:val="Default"/>
        <w:jc w:val="both"/>
        <w:rPr>
          <w:rFonts w:ascii="Arial" w:cs="Arial"/>
        </w:rPr>
      </w:pPr>
    </w:p>
    <w:p w14:paraId="2C6AF016" w14:textId="17767A32" w:rsidR="00EF7D00" w:rsidRPr="002C3779" w:rsidRDefault="007F0BBF" w:rsidP="006245BF">
      <w:pPr>
        <w:pStyle w:val="Default"/>
        <w:jc w:val="both"/>
        <w:rPr>
          <w:rFonts w:ascii="Arial" w:cs="Arial"/>
        </w:rPr>
      </w:pPr>
      <w:r w:rsidRPr="002C3779">
        <w:rPr>
          <w:rFonts w:ascii="Arial" w:cs="Arial"/>
          <w:sz w:val="28"/>
        </w:rPr>
        <w:t>Anybody</w:t>
      </w:r>
      <w:r w:rsidR="00EF7D00" w:rsidRPr="002C3779">
        <w:rPr>
          <w:rFonts w:ascii="Arial" w:cs="Arial"/>
          <w:sz w:val="28"/>
        </w:rPr>
        <w:t xml:space="preserve"> who would like to assist</w:t>
      </w:r>
      <w:r w:rsidRPr="002C3779">
        <w:rPr>
          <w:rFonts w:ascii="Arial" w:cs="Arial"/>
          <w:sz w:val="28"/>
        </w:rPr>
        <w:t xml:space="preserve"> is</w:t>
      </w:r>
      <w:r w:rsidR="00F95AAE" w:rsidRPr="002C3779">
        <w:rPr>
          <w:rFonts w:ascii="Arial" w:cs="Arial"/>
          <w:sz w:val="28"/>
        </w:rPr>
        <w:t xml:space="preserve"> always</w:t>
      </w:r>
      <w:r w:rsidR="00967E18">
        <w:rPr>
          <w:rFonts w:ascii="Arial" w:cs="Arial"/>
          <w:sz w:val="28"/>
        </w:rPr>
        <w:t xml:space="preserve"> warmly</w:t>
      </w:r>
      <w:r w:rsidR="006245BF" w:rsidRPr="002C3779">
        <w:rPr>
          <w:rFonts w:ascii="Arial" w:cs="Arial"/>
          <w:sz w:val="28"/>
        </w:rPr>
        <w:t xml:space="preserve"> welcome</w:t>
      </w:r>
      <w:r w:rsidR="00ED1262">
        <w:rPr>
          <w:rFonts w:ascii="Arial" w:cs="Arial"/>
          <w:sz w:val="28"/>
        </w:rPr>
        <w:t>d</w:t>
      </w:r>
      <w:r w:rsidR="00EF7D00" w:rsidRPr="002C3779">
        <w:rPr>
          <w:rFonts w:ascii="Arial" w:cs="Arial"/>
          <w:sz w:val="28"/>
        </w:rPr>
        <w:t xml:space="preserve"> as </w:t>
      </w:r>
      <w:r w:rsidRPr="002C3779">
        <w:rPr>
          <w:rFonts w:ascii="Arial" w:cs="Arial"/>
          <w:sz w:val="28"/>
        </w:rPr>
        <w:t xml:space="preserve">a </w:t>
      </w:r>
      <w:r w:rsidR="00EF7D00" w:rsidRPr="002C3779">
        <w:rPr>
          <w:rFonts w:ascii="Arial" w:cs="Arial"/>
          <w:sz w:val="28"/>
        </w:rPr>
        <w:t>team member.</w:t>
      </w:r>
    </w:p>
    <w:p w14:paraId="1D8959A8" w14:textId="77777777" w:rsidR="00EF7D00" w:rsidRPr="002C3779" w:rsidRDefault="00EF7D00" w:rsidP="006245BF">
      <w:pPr>
        <w:pStyle w:val="Default"/>
        <w:ind w:right="552"/>
        <w:jc w:val="both"/>
        <w:rPr>
          <w:rFonts w:ascii="Arial" w:cs="Arial"/>
        </w:rPr>
      </w:pPr>
    </w:p>
    <w:p w14:paraId="39413775" w14:textId="6771BC06" w:rsidR="00EF7D00" w:rsidRPr="002C3779" w:rsidRDefault="00EF7D00" w:rsidP="006245BF">
      <w:pPr>
        <w:pStyle w:val="Default"/>
        <w:ind w:right="552"/>
        <w:jc w:val="both"/>
        <w:rPr>
          <w:rFonts w:ascii="Arial" w:cs="Arial"/>
        </w:rPr>
      </w:pPr>
      <w:r w:rsidRPr="002C3779">
        <w:rPr>
          <w:rFonts w:ascii="Arial" w:cs="Arial"/>
          <w:sz w:val="28"/>
        </w:rPr>
        <w:t>It is recognised that in an</w:t>
      </w:r>
      <w:r w:rsidR="00913231" w:rsidRPr="002C3779">
        <w:rPr>
          <w:rFonts w:ascii="Arial" w:cs="Arial"/>
          <w:sz w:val="28"/>
        </w:rPr>
        <w:t>y extreme</w:t>
      </w:r>
      <w:r w:rsidRPr="002C3779">
        <w:rPr>
          <w:rFonts w:ascii="Arial" w:cs="Arial"/>
          <w:sz w:val="28"/>
        </w:rPr>
        <w:t xml:space="preserve"> situation </w:t>
      </w:r>
      <w:r w:rsidR="00913231" w:rsidRPr="002C3779">
        <w:rPr>
          <w:rFonts w:ascii="Arial" w:cs="Arial"/>
          <w:sz w:val="28"/>
        </w:rPr>
        <w:t>people of</w:t>
      </w:r>
      <w:r w:rsidRPr="002C3779">
        <w:rPr>
          <w:rFonts w:ascii="Arial" w:cs="Arial"/>
          <w:sz w:val="28"/>
        </w:rPr>
        <w:t xml:space="preserve"> the village working together ha</w:t>
      </w:r>
      <w:r w:rsidR="00913231" w:rsidRPr="002C3779">
        <w:rPr>
          <w:rFonts w:ascii="Arial" w:cs="Arial"/>
          <w:sz w:val="28"/>
        </w:rPr>
        <w:t>ve</w:t>
      </w:r>
      <w:r w:rsidRPr="002C3779">
        <w:rPr>
          <w:rFonts w:ascii="Arial" w:cs="Arial"/>
          <w:sz w:val="28"/>
        </w:rPr>
        <w:t xml:space="preserve"> the best chance of a positive outcome.</w:t>
      </w:r>
    </w:p>
    <w:p w14:paraId="15F94A8A" w14:textId="77777777" w:rsidR="00EF7D00" w:rsidRPr="002C3779" w:rsidRDefault="00EF7D00" w:rsidP="006245BF">
      <w:pPr>
        <w:pStyle w:val="Default"/>
        <w:jc w:val="both"/>
        <w:rPr>
          <w:rFonts w:ascii="Arial" w:cs="Arial"/>
        </w:rPr>
      </w:pPr>
    </w:p>
    <w:p w14:paraId="17AD4B1B" w14:textId="6908BD46" w:rsidR="00EF7D00" w:rsidRPr="002C3779" w:rsidRDefault="00EF7D00" w:rsidP="006245BF">
      <w:pPr>
        <w:pStyle w:val="Default"/>
        <w:jc w:val="both"/>
        <w:rPr>
          <w:rFonts w:ascii="Arial" w:cs="Arial"/>
        </w:rPr>
      </w:pPr>
      <w:r w:rsidRPr="002C3779">
        <w:rPr>
          <w:rFonts w:ascii="Arial" w:cs="Arial"/>
          <w:sz w:val="28"/>
        </w:rPr>
        <w:t>The plan</w:t>
      </w:r>
      <w:r w:rsidR="00967E18">
        <w:rPr>
          <w:rFonts w:ascii="Arial" w:cs="Arial"/>
          <w:sz w:val="28"/>
        </w:rPr>
        <w:t>s themselves are</w:t>
      </w:r>
      <w:r w:rsidRPr="002C3779">
        <w:rPr>
          <w:rFonts w:ascii="Arial" w:cs="Arial"/>
          <w:sz w:val="28"/>
        </w:rPr>
        <w:t xml:space="preserve"> supported by training and other documentation.</w:t>
      </w:r>
    </w:p>
    <w:p w14:paraId="6E26FC69" w14:textId="77777777" w:rsidR="00EF7D00" w:rsidRPr="002C3779" w:rsidRDefault="00EF7D00" w:rsidP="006245BF">
      <w:pPr>
        <w:pStyle w:val="Default"/>
        <w:jc w:val="both"/>
        <w:rPr>
          <w:rFonts w:ascii="Arial" w:cs="Arial"/>
        </w:rPr>
      </w:pPr>
    </w:p>
    <w:p w14:paraId="68AE2B6C" w14:textId="631C8D20" w:rsidR="00EF7D00" w:rsidRPr="002C3779" w:rsidRDefault="00EF7D00" w:rsidP="006245BF">
      <w:pPr>
        <w:pStyle w:val="Default"/>
        <w:jc w:val="both"/>
        <w:rPr>
          <w:rFonts w:ascii="Arial" w:cs="Arial"/>
        </w:rPr>
      </w:pPr>
      <w:r w:rsidRPr="002C3779">
        <w:rPr>
          <w:rFonts w:ascii="Arial" w:cs="Arial"/>
          <w:sz w:val="28"/>
        </w:rPr>
        <w:t>The main point of contact</w:t>
      </w:r>
      <w:r w:rsidR="00473B44" w:rsidRPr="002C3779">
        <w:rPr>
          <w:rFonts w:ascii="Arial" w:cs="Arial"/>
          <w:sz w:val="28"/>
        </w:rPr>
        <w:t xml:space="preserve"> and </w:t>
      </w:r>
      <w:r w:rsidRPr="002C3779">
        <w:rPr>
          <w:rFonts w:ascii="Arial" w:cs="Arial"/>
          <w:sz w:val="28"/>
        </w:rPr>
        <w:t xml:space="preserve">information regarding the </w:t>
      </w:r>
      <w:r w:rsidR="000B5B74" w:rsidRPr="002C3779">
        <w:rPr>
          <w:rFonts w:ascii="Arial" w:cs="Arial"/>
          <w:sz w:val="28"/>
        </w:rPr>
        <w:t xml:space="preserve">Overton sections of the </w:t>
      </w:r>
      <w:r w:rsidRPr="002C3779">
        <w:rPr>
          <w:rFonts w:ascii="Arial" w:cs="Arial"/>
          <w:sz w:val="28"/>
        </w:rPr>
        <w:t>plan is</w:t>
      </w:r>
      <w:r w:rsidR="006245BF" w:rsidRPr="002C3779">
        <w:rPr>
          <w:rFonts w:ascii="Arial" w:cs="Arial"/>
          <w:sz w:val="28"/>
        </w:rPr>
        <w:t xml:space="preserve">  </w:t>
      </w:r>
      <w:hyperlink r:id="rId16" w:history="1">
        <w:r w:rsidR="006245BF" w:rsidRPr="002C3779">
          <w:rPr>
            <w:rStyle w:val="Hyperlink"/>
            <w:rFonts w:ascii="Arial" w:cs="Arial"/>
            <w:sz w:val="28"/>
          </w:rPr>
          <w:t>mctague.michael@gmail.com</w:t>
        </w:r>
      </w:hyperlink>
      <w:r w:rsidR="006245BF" w:rsidRPr="002C3779">
        <w:rPr>
          <w:rFonts w:ascii="Arial" w:cs="Arial"/>
          <w:sz w:val="28"/>
        </w:rPr>
        <w:t xml:space="preserve"> </w:t>
      </w:r>
      <w:r w:rsidR="00CF12A9" w:rsidRPr="002C3779">
        <w:rPr>
          <w:rFonts w:ascii="Arial" w:cs="Arial"/>
          <w:sz w:val="28"/>
        </w:rPr>
        <w:t>07917</w:t>
      </w:r>
      <w:r w:rsidR="00C6295F">
        <w:rPr>
          <w:rFonts w:ascii="Arial" w:cs="Arial"/>
          <w:sz w:val="28"/>
        </w:rPr>
        <w:t xml:space="preserve"> </w:t>
      </w:r>
      <w:r w:rsidR="00CF12A9" w:rsidRPr="002C3779">
        <w:rPr>
          <w:rFonts w:ascii="Arial" w:cs="Arial"/>
          <w:sz w:val="28"/>
        </w:rPr>
        <w:t>181060</w:t>
      </w:r>
      <w:r w:rsidR="00934C22">
        <w:rPr>
          <w:rFonts w:ascii="Arial" w:cs="Arial"/>
          <w:sz w:val="28"/>
        </w:rPr>
        <w:t xml:space="preserve"> and</w:t>
      </w:r>
      <w:r w:rsidR="00473B44" w:rsidRPr="002C3779">
        <w:rPr>
          <w:rFonts w:ascii="Arial" w:cs="Arial"/>
          <w:sz w:val="28"/>
        </w:rPr>
        <w:t xml:space="preserve"> for the Sunderland Point sections Ted Levey 01524 858442 or 07434</w:t>
      </w:r>
      <w:r w:rsidR="00186CB3" w:rsidRPr="002C3779">
        <w:rPr>
          <w:rFonts w:ascii="Arial" w:cs="Arial"/>
          <w:sz w:val="28"/>
        </w:rPr>
        <w:t xml:space="preserve"> </w:t>
      </w:r>
      <w:r w:rsidR="00473B44" w:rsidRPr="002C3779">
        <w:rPr>
          <w:rFonts w:ascii="Arial" w:cs="Arial"/>
          <w:sz w:val="28"/>
        </w:rPr>
        <w:t>736067.</w:t>
      </w:r>
    </w:p>
    <w:p w14:paraId="7CC4C1FF" w14:textId="77777777" w:rsidR="00EF7D00" w:rsidRPr="002C3779" w:rsidRDefault="00EF7D00" w:rsidP="006245BF">
      <w:pPr>
        <w:pStyle w:val="Default"/>
        <w:jc w:val="both"/>
        <w:rPr>
          <w:rFonts w:ascii="Arial" w:cs="Arial"/>
        </w:rPr>
      </w:pPr>
    </w:p>
    <w:p w14:paraId="235345D4" w14:textId="22A3E2BD" w:rsidR="00EF7D00" w:rsidRPr="002C3779" w:rsidRDefault="00EF7D00" w:rsidP="006245BF">
      <w:pPr>
        <w:pStyle w:val="Default"/>
        <w:jc w:val="both"/>
        <w:rPr>
          <w:rFonts w:ascii="Arial" w:cs="Arial"/>
        </w:rPr>
      </w:pPr>
      <w:r w:rsidRPr="002C3779">
        <w:rPr>
          <w:rFonts w:ascii="Arial" w:cs="Arial"/>
          <w:i/>
          <w:color w:val="000000"/>
          <w:sz w:val="28"/>
        </w:rPr>
        <w:t xml:space="preserve">If vulnerable members of the community or </w:t>
      </w:r>
      <w:r w:rsidR="004F7B69" w:rsidRPr="002C3779">
        <w:rPr>
          <w:rFonts w:ascii="Arial" w:cs="Arial"/>
          <w:i/>
          <w:color w:val="000000"/>
          <w:sz w:val="28"/>
        </w:rPr>
        <w:t>people</w:t>
      </w:r>
      <w:r w:rsidRPr="002C3779">
        <w:rPr>
          <w:rFonts w:ascii="Arial" w:cs="Arial"/>
          <w:i/>
          <w:color w:val="000000"/>
          <w:sz w:val="28"/>
        </w:rPr>
        <w:t xml:space="preserve"> with </w:t>
      </w:r>
      <w:r w:rsidR="004F7B69" w:rsidRPr="002C3779">
        <w:rPr>
          <w:rFonts w:ascii="Arial" w:cs="Arial"/>
          <w:i/>
          <w:color w:val="000000"/>
          <w:sz w:val="28"/>
        </w:rPr>
        <w:t>particular</w:t>
      </w:r>
      <w:r w:rsidRPr="002C3779">
        <w:rPr>
          <w:rFonts w:ascii="Arial" w:cs="Arial"/>
          <w:i/>
          <w:color w:val="000000"/>
          <w:sz w:val="28"/>
        </w:rPr>
        <w:t xml:space="preserve"> needs would like their</w:t>
      </w:r>
      <w:r w:rsidR="003D69A9" w:rsidRPr="002C3779">
        <w:rPr>
          <w:rFonts w:ascii="Arial" w:cs="Arial"/>
          <w:i/>
          <w:color w:val="000000"/>
          <w:sz w:val="28"/>
        </w:rPr>
        <w:t xml:space="preserve"> contact information</w:t>
      </w:r>
      <w:r w:rsidRPr="002C3779">
        <w:rPr>
          <w:rFonts w:ascii="Arial" w:cs="Arial"/>
          <w:i/>
          <w:color w:val="000000"/>
          <w:sz w:val="28"/>
        </w:rPr>
        <w:t xml:space="preserve"> to be held as high priority</w:t>
      </w:r>
      <w:r w:rsidR="003D69A9" w:rsidRPr="002C3779">
        <w:rPr>
          <w:rFonts w:ascii="Arial" w:cs="Arial"/>
          <w:i/>
          <w:color w:val="000000"/>
          <w:sz w:val="28"/>
        </w:rPr>
        <w:t>,</w:t>
      </w:r>
      <w:r w:rsidRPr="002C3779">
        <w:rPr>
          <w:rFonts w:ascii="Arial" w:cs="Arial"/>
          <w:i/>
          <w:color w:val="000000"/>
          <w:sz w:val="28"/>
        </w:rPr>
        <w:t xml:space="preserve"> and in confidence</w:t>
      </w:r>
      <w:r w:rsidR="003D69A9" w:rsidRPr="002C3779">
        <w:rPr>
          <w:rFonts w:ascii="Arial" w:cs="Arial"/>
          <w:i/>
          <w:color w:val="000000"/>
          <w:sz w:val="28"/>
        </w:rPr>
        <w:t xml:space="preserve">, </w:t>
      </w:r>
      <w:r w:rsidR="006245BF" w:rsidRPr="002C3779">
        <w:rPr>
          <w:rFonts w:ascii="Arial" w:cs="Arial"/>
          <w:i/>
          <w:color w:val="000000"/>
          <w:sz w:val="28"/>
        </w:rPr>
        <w:t>t</w:t>
      </w:r>
      <w:r w:rsidRPr="002C3779">
        <w:rPr>
          <w:rFonts w:ascii="Arial" w:cs="Arial"/>
          <w:i/>
          <w:color w:val="000000"/>
          <w:sz w:val="28"/>
        </w:rPr>
        <w:t>hey should contac</w:t>
      </w:r>
      <w:r w:rsidR="0001153C" w:rsidRPr="002C3779">
        <w:rPr>
          <w:rFonts w:ascii="Arial" w:cs="Arial"/>
          <w:i/>
          <w:color w:val="000000"/>
          <w:sz w:val="28"/>
        </w:rPr>
        <w:t>t the</w:t>
      </w:r>
      <w:r w:rsidR="00CF12A9" w:rsidRPr="002C3779">
        <w:rPr>
          <w:rFonts w:ascii="Arial" w:cs="Arial"/>
          <w:i/>
          <w:color w:val="000000"/>
          <w:sz w:val="28"/>
        </w:rPr>
        <w:t>ir</w:t>
      </w:r>
      <w:r w:rsidR="0001153C" w:rsidRPr="002C3779">
        <w:rPr>
          <w:rFonts w:ascii="Arial" w:cs="Arial"/>
          <w:i/>
          <w:color w:val="000000"/>
          <w:sz w:val="28"/>
        </w:rPr>
        <w:t xml:space="preserve"> Emergency Plan S</w:t>
      </w:r>
      <w:r w:rsidR="006245BF" w:rsidRPr="002C3779">
        <w:rPr>
          <w:rFonts w:ascii="Arial" w:cs="Arial"/>
          <w:i/>
          <w:color w:val="000000"/>
          <w:sz w:val="28"/>
        </w:rPr>
        <w:t>ecretary.</w:t>
      </w:r>
      <w:r w:rsidR="007F0BBF" w:rsidRPr="002C3779">
        <w:rPr>
          <w:rFonts w:ascii="Arial" w:cs="Arial"/>
          <w:i/>
          <w:color w:val="000000"/>
          <w:sz w:val="28"/>
        </w:rPr>
        <w:t xml:space="preserve"> This information would only be </w:t>
      </w:r>
      <w:r w:rsidR="004F7B69" w:rsidRPr="002C3779">
        <w:rPr>
          <w:rFonts w:ascii="Arial" w:cs="Arial"/>
          <w:i/>
          <w:color w:val="000000"/>
          <w:sz w:val="28"/>
        </w:rPr>
        <w:t>seen</w:t>
      </w:r>
      <w:r w:rsidR="007F0BBF" w:rsidRPr="002C3779">
        <w:rPr>
          <w:rFonts w:ascii="Arial" w:cs="Arial"/>
          <w:i/>
          <w:color w:val="000000"/>
          <w:sz w:val="28"/>
        </w:rPr>
        <w:t xml:space="preserve"> by the Emergency Plan secretary and emergency </w:t>
      </w:r>
      <w:r w:rsidR="000270A2" w:rsidRPr="002C3779">
        <w:rPr>
          <w:rFonts w:ascii="Arial" w:cs="Arial"/>
          <w:i/>
          <w:color w:val="000000"/>
          <w:sz w:val="28"/>
        </w:rPr>
        <w:t>coordinator</w:t>
      </w:r>
      <w:r w:rsidR="007F0BBF" w:rsidRPr="002C3779">
        <w:rPr>
          <w:rFonts w:ascii="Arial" w:cs="Arial"/>
          <w:i/>
          <w:color w:val="000000"/>
          <w:sz w:val="28"/>
        </w:rPr>
        <w:t>s and only be available in confidential versions of the plan held by the city council and the emergency services</w:t>
      </w:r>
      <w:r w:rsidR="003D69A9" w:rsidRPr="002C3779">
        <w:rPr>
          <w:rFonts w:ascii="Arial" w:cs="Arial"/>
          <w:i/>
          <w:color w:val="000000"/>
          <w:sz w:val="28"/>
        </w:rPr>
        <w:t>.</w:t>
      </w:r>
    </w:p>
    <w:p w14:paraId="4CAAA8F6" w14:textId="77777777" w:rsidR="00EF7D00" w:rsidRPr="002C3779" w:rsidRDefault="00EF7D00" w:rsidP="006245BF">
      <w:pPr>
        <w:pStyle w:val="Default"/>
        <w:jc w:val="both"/>
        <w:rPr>
          <w:rFonts w:ascii="Arial" w:cs="Arial"/>
        </w:rPr>
      </w:pPr>
    </w:p>
    <w:p w14:paraId="4A20C221" w14:textId="3118D778" w:rsidR="00D66774" w:rsidRPr="002C3779" w:rsidRDefault="003D69A9" w:rsidP="007A2F50">
      <w:pPr>
        <w:ind w:left="0" w:right="0" w:firstLine="0"/>
        <w:rPr>
          <w:sz w:val="28"/>
          <w:szCs w:val="28"/>
        </w:rPr>
      </w:pPr>
      <w:r w:rsidRPr="002C3779">
        <w:rPr>
          <w:rFonts w:eastAsia="Calibri"/>
          <w:sz w:val="28"/>
          <w:szCs w:val="28"/>
        </w:rPr>
        <w:t>Most</w:t>
      </w:r>
      <w:r w:rsidR="00D66774" w:rsidRPr="002C3779">
        <w:rPr>
          <w:rFonts w:eastAsia="Calibri"/>
          <w:sz w:val="28"/>
          <w:szCs w:val="28"/>
        </w:rPr>
        <w:t xml:space="preserve"> </w:t>
      </w:r>
      <w:r w:rsidR="00D66774" w:rsidRPr="002C3779">
        <w:rPr>
          <w:rFonts w:eastAsia="Calibri"/>
          <w:spacing w:val="-2"/>
          <w:sz w:val="28"/>
          <w:szCs w:val="28"/>
        </w:rPr>
        <w:t>e</w:t>
      </w:r>
      <w:r w:rsidR="00D66774" w:rsidRPr="002C3779">
        <w:rPr>
          <w:rFonts w:eastAsia="Calibri"/>
          <w:spacing w:val="-1"/>
          <w:sz w:val="28"/>
          <w:szCs w:val="28"/>
        </w:rPr>
        <w:t>m</w:t>
      </w:r>
      <w:r w:rsidR="00D66774" w:rsidRPr="002C3779">
        <w:rPr>
          <w:rFonts w:eastAsia="Calibri"/>
          <w:sz w:val="28"/>
          <w:szCs w:val="28"/>
        </w:rPr>
        <w:t>erge</w:t>
      </w:r>
      <w:r w:rsidR="00D66774" w:rsidRPr="002C3779">
        <w:rPr>
          <w:rFonts w:eastAsia="Calibri"/>
          <w:spacing w:val="-1"/>
          <w:sz w:val="28"/>
          <w:szCs w:val="28"/>
        </w:rPr>
        <w:t>n</w:t>
      </w:r>
      <w:r w:rsidR="00D66774" w:rsidRPr="002C3779">
        <w:rPr>
          <w:rFonts w:eastAsia="Calibri"/>
          <w:sz w:val="28"/>
          <w:szCs w:val="28"/>
        </w:rPr>
        <w:t>cies</w:t>
      </w:r>
      <w:r w:rsidR="00D66774" w:rsidRPr="002C3779">
        <w:rPr>
          <w:rFonts w:eastAsia="Calibri"/>
          <w:spacing w:val="-2"/>
          <w:sz w:val="28"/>
          <w:szCs w:val="28"/>
        </w:rPr>
        <w:t xml:space="preserve"> </w:t>
      </w:r>
      <w:r w:rsidR="00ED1262">
        <w:rPr>
          <w:rFonts w:eastAsia="Calibri"/>
          <w:spacing w:val="1"/>
          <w:sz w:val="28"/>
          <w:szCs w:val="28"/>
        </w:rPr>
        <w:t>are</w:t>
      </w:r>
      <w:r w:rsidR="00D66774" w:rsidRPr="002C3779">
        <w:rPr>
          <w:rFonts w:eastAsia="Calibri"/>
          <w:spacing w:val="-2"/>
          <w:sz w:val="28"/>
          <w:szCs w:val="28"/>
        </w:rPr>
        <w:t xml:space="preserve"> </w:t>
      </w:r>
      <w:r w:rsidR="00D66774" w:rsidRPr="002C3779">
        <w:rPr>
          <w:rFonts w:eastAsia="Calibri"/>
          <w:spacing w:val="-1"/>
          <w:sz w:val="28"/>
          <w:szCs w:val="28"/>
        </w:rPr>
        <w:t>b</w:t>
      </w:r>
      <w:r w:rsidR="00D66774" w:rsidRPr="002C3779">
        <w:rPr>
          <w:rFonts w:eastAsia="Calibri"/>
          <w:sz w:val="28"/>
          <w:szCs w:val="28"/>
        </w:rPr>
        <w:t>e</w:t>
      </w:r>
      <w:r w:rsidR="00D66774" w:rsidRPr="002C3779">
        <w:rPr>
          <w:rFonts w:eastAsia="Calibri"/>
          <w:spacing w:val="1"/>
          <w:sz w:val="28"/>
          <w:szCs w:val="28"/>
        </w:rPr>
        <w:t xml:space="preserve"> </w:t>
      </w:r>
      <w:r w:rsidR="00D66774" w:rsidRPr="002C3779">
        <w:rPr>
          <w:rFonts w:eastAsia="Calibri"/>
          <w:spacing w:val="-1"/>
          <w:sz w:val="28"/>
          <w:szCs w:val="28"/>
        </w:rPr>
        <w:t>d</w:t>
      </w:r>
      <w:r w:rsidR="00D66774" w:rsidRPr="002C3779">
        <w:rPr>
          <w:rFonts w:eastAsia="Calibri"/>
          <w:sz w:val="28"/>
          <w:szCs w:val="28"/>
        </w:rPr>
        <w:t>ealt</w:t>
      </w:r>
      <w:r w:rsidR="00D66774" w:rsidRPr="002C3779">
        <w:rPr>
          <w:rFonts w:eastAsia="Calibri"/>
          <w:spacing w:val="-1"/>
          <w:sz w:val="28"/>
          <w:szCs w:val="28"/>
        </w:rPr>
        <w:t xml:space="preserve"> </w:t>
      </w:r>
      <w:r w:rsidR="00D66774" w:rsidRPr="002C3779">
        <w:rPr>
          <w:rFonts w:eastAsia="Calibri"/>
          <w:sz w:val="28"/>
          <w:szCs w:val="28"/>
        </w:rPr>
        <w:t xml:space="preserve">with </w:t>
      </w:r>
      <w:r w:rsidR="00D66774" w:rsidRPr="002C3779">
        <w:rPr>
          <w:rFonts w:eastAsia="Calibri"/>
          <w:spacing w:val="-3"/>
          <w:sz w:val="28"/>
          <w:szCs w:val="28"/>
        </w:rPr>
        <w:t>b</w:t>
      </w:r>
      <w:r w:rsidR="00D66774" w:rsidRPr="002C3779">
        <w:rPr>
          <w:rFonts w:eastAsia="Calibri"/>
          <w:sz w:val="28"/>
          <w:szCs w:val="28"/>
        </w:rPr>
        <w:t>y</w:t>
      </w:r>
      <w:r w:rsidR="00D66774" w:rsidRPr="002C3779">
        <w:rPr>
          <w:rFonts w:eastAsia="Calibri"/>
          <w:spacing w:val="1"/>
          <w:sz w:val="28"/>
          <w:szCs w:val="28"/>
        </w:rPr>
        <w:t xml:space="preserve"> t</w:t>
      </w:r>
      <w:r w:rsidR="00D66774" w:rsidRPr="002C3779">
        <w:rPr>
          <w:rFonts w:eastAsia="Calibri"/>
          <w:spacing w:val="-1"/>
          <w:sz w:val="28"/>
          <w:szCs w:val="28"/>
        </w:rPr>
        <w:t>h</w:t>
      </w:r>
      <w:r w:rsidR="00D66774" w:rsidRPr="002C3779">
        <w:rPr>
          <w:rFonts w:eastAsia="Calibri"/>
          <w:sz w:val="28"/>
          <w:szCs w:val="28"/>
        </w:rPr>
        <w:t>e</w:t>
      </w:r>
      <w:r w:rsidR="00D66774" w:rsidRPr="002C3779">
        <w:rPr>
          <w:rFonts w:eastAsia="Calibri"/>
          <w:spacing w:val="-2"/>
          <w:sz w:val="28"/>
          <w:szCs w:val="28"/>
        </w:rPr>
        <w:t xml:space="preserve"> </w:t>
      </w:r>
      <w:r w:rsidR="00D66774" w:rsidRPr="002C3779">
        <w:rPr>
          <w:rFonts w:eastAsia="Calibri"/>
          <w:spacing w:val="-1"/>
          <w:sz w:val="28"/>
          <w:szCs w:val="28"/>
        </w:rPr>
        <w:t>e</w:t>
      </w:r>
      <w:r w:rsidR="00D66774" w:rsidRPr="002C3779">
        <w:rPr>
          <w:rFonts w:eastAsia="Calibri"/>
          <w:spacing w:val="1"/>
          <w:sz w:val="28"/>
          <w:szCs w:val="28"/>
        </w:rPr>
        <w:t>m</w:t>
      </w:r>
      <w:r w:rsidR="00D66774" w:rsidRPr="002C3779">
        <w:rPr>
          <w:rFonts w:eastAsia="Calibri"/>
          <w:sz w:val="28"/>
          <w:szCs w:val="28"/>
        </w:rPr>
        <w:t>er</w:t>
      </w:r>
      <w:r w:rsidR="00D66774" w:rsidRPr="002C3779">
        <w:rPr>
          <w:rFonts w:eastAsia="Calibri"/>
          <w:spacing w:val="-3"/>
          <w:sz w:val="28"/>
          <w:szCs w:val="28"/>
        </w:rPr>
        <w:t>g</w:t>
      </w:r>
      <w:r w:rsidR="00D66774" w:rsidRPr="002C3779">
        <w:rPr>
          <w:rFonts w:eastAsia="Calibri"/>
          <w:sz w:val="28"/>
          <w:szCs w:val="28"/>
        </w:rPr>
        <w:t>ency</w:t>
      </w:r>
      <w:r w:rsidR="00D66774" w:rsidRPr="002C3779">
        <w:rPr>
          <w:rFonts w:eastAsia="Calibri"/>
          <w:spacing w:val="1"/>
          <w:sz w:val="28"/>
          <w:szCs w:val="28"/>
        </w:rPr>
        <w:t xml:space="preserve"> </w:t>
      </w:r>
      <w:r w:rsidR="00D66774" w:rsidRPr="002C3779">
        <w:rPr>
          <w:rFonts w:eastAsia="Calibri"/>
          <w:spacing w:val="-2"/>
          <w:sz w:val="28"/>
          <w:szCs w:val="28"/>
        </w:rPr>
        <w:t>s</w:t>
      </w:r>
      <w:r w:rsidR="00D66774" w:rsidRPr="002C3779">
        <w:rPr>
          <w:rFonts w:eastAsia="Calibri"/>
          <w:sz w:val="28"/>
          <w:szCs w:val="28"/>
        </w:rPr>
        <w:t>er</w:t>
      </w:r>
      <w:r w:rsidR="00D66774" w:rsidRPr="002C3779">
        <w:rPr>
          <w:rFonts w:eastAsia="Calibri"/>
          <w:spacing w:val="1"/>
          <w:sz w:val="28"/>
          <w:szCs w:val="28"/>
        </w:rPr>
        <w:t>v</w:t>
      </w:r>
      <w:r w:rsidR="00D66774" w:rsidRPr="002C3779">
        <w:rPr>
          <w:rFonts w:eastAsia="Calibri"/>
          <w:spacing w:val="-3"/>
          <w:sz w:val="28"/>
          <w:szCs w:val="28"/>
        </w:rPr>
        <w:t>i</w:t>
      </w:r>
      <w:r w:rsidR="00D66774" w:rsidRPr="002C3779">
        <w:rPr>
          <w:rFonts w:eastAsia="Calibri"/>
          <w:sz w:val="28"/>
          <w:szCs w:val="28"/>
        </w:rPr>
        <w:t>ce</w:t>
      </w:r>
      <w:r w:rsidR="00D66774" w:rsidRPr="002C3779">
        <w:rPr>
          <w:rFonts w:eastAsia="Calibri"/>
          <w:spacing w:val="1"/>
          <w:sz w:val="28"/>
          <w:szCs w:val="28"/>
        </w:rPr>
        <w:t>s</w:t>
      </w:r>
      <w:r w:rsidR="00D66774" w:rsidRPr="002C3779">
        <w:rPr>
          <w:rFonts w:eastAsia="Calibri"/>
          <w:sz w:val="28"/>
          <w:szCs w:val="28"/>
        </w:rPr>
        <w:t>,</w:t>
      </w:r>
      <w:r w:rsidR="00D66774" w:rsidRPr="002C3779">
        <w:rPr>
          <w:rFonts w:eastAsia="Calibri"/>
          <w:spacing w:val="-2"/>
          <w:sz w:val="28"/>
          <w:szCs w:val="28"/>
        </w:rPr>
        <w:t xml:space="preserve"> </w:t>
      </w:r>
      <w:r w:rsidR="00D66774" w:rsidRPr="002C3779">
        <w:rPr>
          <w:rFonts w:eastAsia="Calibri"/>
          <w:sz w:val="28"/>
          <w:szCs w:val="28"/>
        </w:rPr>
        <w:t>l</w:t>
      </w:r>
      <w:r w:rsidR="00D66774" w:rsidRPr="002C3779">
        <w:rPr>
          <w:rFonts w:eastAsia="Calibri"/>
          <w:spacing w:val="1"/>
          <w:sz w:val="28"/>
          <w:szCs w:val="28"/>
        </w:rPr>
        <w:t>o</w:t>
      </w:r>
      <w:r w:rsidR="00D66774" w:rsidRPr="002C3779">
        <w:rPr>
          <w:rFonts w:eastAsia="Calibri"/>
          <w:sz w:val="28"/>
          <w:szCs w:val="28"/>
        </w:rPr>
        <w:t>cal</w:t>
      </w:r>
      <w:r w:rsidR="00D66774" w:rsidRPr="002C3779">
        <w:rPr>
          <w:rFonts w:eastAsia="Calibri"/>
          <w:spacing w:val="-2"/>
          <w:sz w:val="28"/>
          <w:szCs w:val="28"/>
        </w:rPr>
        <w:t xml:space="preserve"> </w:t>
      </w:r>
      <w:r w:rsidR="00D66774" w:rsidRPr="002C3779">
        <w:rPr>
          <w:rFonts w:eastAsia="Calibri"/>
          <w:sz w:val="28"/>
          <w:szCs w:val="28"/>
        </w:rPr>
        <w:t>aut</w:t>
      </w:r>
      <w:r w:rsidR="00D66774" w:rsidRPr="002C3779">
        <w:rPr>
          <w:rFonts w:eastAsia="Calibri"/>
          <w:spacing w:val="-1"/>
          <w:sz w:val="28"/>
          <w:szCs w:val="28"/>
        </w:rPr>
        <w:t>h</w:t>
      </w:r>
      <w:r w:rsidR="00D66774" w:rsidRPr="002C3779">
        <w:rPr>
          <w:rFonts w:eastAsia="Calibri"/>
          <w:spacing w:val="1"/>
          <w:sz w:val="28"/>
          <w:szCs w:val="28"/>
        </w:rPr>
        <w:t>o</w:t>
      </w:r>
      <w:r w:rsidR="00D66774" w:rsidRPr="002C3779">
        <w:rPr>
          <w:rFonts w:eastAsia="Calibri"/>
          <w:sz w:val="28"/>
          <w:szCs w:val="28"/>
        </w:rPr>
        <w:t>r</w:t>
      </w:r>
      <w:r w:rsidR="00D66774" w:rsidRPr="002C3779">
        <w:rPr>
          <w:rFonts w:eastAsia="Calibri"/>
          <w:spacing w:val="-3"/>
          <w:sz w:val="28"/>
          <w:szCs w:val="28"/>
        </w:rPr>
        <w:t>i</w:t>
      </w:r>
      <w:r w:rsidR="00D66774" w:rsidRPr="002C3779">
        <w:rPr>
          <w:rFonts w:eastAsia="Calibri"/>
          <w:sz w:val="28"/>
          <w:szCs w:val="28"/>
        </w:rPr>
        <w:t>ties,</w:t>
      </w:r>
      <w:r w:rsidR="00D66774" w:rsidRPr="002C3779">
        <w:rPr>
          <w:rFonts w:eastAsia="Calibri"/>
          <w:spacing w:val="1"/>
          <w:sz w:val="28"/>
          <w:szCs w:val="28"/>
        </w:rPr>
        <w:t xml:space="preserve"> </w:t>
      </w:r>
      <w:r w:rsidR="00D66774" w:rsidRPr="002C3779">
        <w:rPr>
          <w:rFonts w:eastAsia="Calibri"/>
          <w:spacing w:val="-1"/>
          <w:sz w:val="28"/>
          <w:szCs w:val="28"/>
        </w:rPr>
        <w:t>u</w:t>
      </w:r>
      <w:r w:rsidR="00D66774" w:rsidRPr="002C3779">
        <w:rPr>
          <w:rFonts w:eastAsia="Calibri"/>
          <w:sz w:val="28"/>
          <w:szCs w:val="28"/>
        </w:rPr>
        <w:t>tilit</w:t>
      </w:r>
      <w:r w:rsidR="00D66774" w:rsidRPr="002C3779">
        <w:rPr>
          <w:rFonts w:eastAsia="Calibri"/>
          <w:spacing w:val="-2"/>
          <w:sz w:val="28"/>
          <w:szCs w:val="28"/>
        </w:rPr>
        <w:t>i</w:t>
      </w:r>
      <w:r w:rsidR="00D66774" w:rsidRPr="002C3779">
        <w:rPr>
          <w:rFonts w:eastAsia="Calibri"/>
          <w:sz w:val="28"/>
          <w:szCs w:val="28"/>
        </w:rPr>
        <w:t>es</w:t>
      </w:r>
      <w:r w:rsidR="00D66774" w:rsidRPr="002C3779">
        <w:rPr>
          <w:rFonts w:eastAsia="Calibri"/>
          <w:spacing w:val="1"/>
          <w:sz w:val="28"/>
          <w:szCs w:val="28"/>
        </w:rPr>
        <w:t xml:space="preserve"> </w:t>
      </w:r>
      <w:r w:rsidR="00D66774" w:rsidRPr="002C3779">
        <w:rPr>
          <w:rFonts w:eastAsia="Calibri"/>
          <w:sz w:val="28"/>
          <w:szCs w:val="28"/>
        </w:rPr>
        <w:t>a</w:t>
      </w:r>
      <w:r w:rsidR="00D66774" w:rsidRPr="002C3779">
        <w:rPr>
          <w:rFonts w:eastAsia="Calibri"/>
          <w:spacing w:val="-1"/>
          <w:sz w:val="28"/>
          <w:szCs w:val="28"/>
        </w:rPr>
        <w:t>n</w:t>
      </w:r>
      <w:r w:rsidR="00D66774" w:rsidRPr="002C3779">
        <w:rPr>
          <w:rFonts w:eastAsia="Calibri"/>
          <w:sz w:val="28"/>
          <w:szCs w:val="28"/>
        </w:rPr>
        <w:t>d</w:t>
      </w:r>
      <w:r w:rsidR="00D66774" w:rsidRPr="002C3779">
        <w:rPr>
          <w:rFonts w:eastAsia="Calibri"/>
          <w:spacing w:val="-3"/>
          <w:sz w:val="28"/>
          <w:szCs w:val="28"/>
        </w:rPr>
        <w:t xml:space="preserve"> </w:t>
      </w:r>
      <w:r w:rsidR="00D66774" w:rsidRPr="002C3779">
        <w:rPr>
          <w:rFonts w:eastAsia="Calibri"/>
          <w:spacing w:val="-1"/>
          <w:sz w:val="28"/>
          <w:szCs w:val="28"/>
        </w:rPr>
        <w:t>v</w:t>
      </w:r>
      <w:r w:rsidR="00D66774" w:rsidRPr="002C3779">
        <w:rPr>
          <w:rFonts w:eastAsia="Calibri"/>
          <w:spacing w:val="1"/>
          <w:sz w:val="28"/>
          <w:szCs w:val="28"/>
        </w:rPr>
        <w:t>o</w:t>
      </w:r>
      <w:r w:rsidR="00D66774" w:rsidRPr="002C3779">
        <w:rPr>
          <w:rFonts w:eastAsia="Calibri"/>
          <w:sz w:val="28"/>
          <w:szCs w:val="28"/>
        </w:rPr>
        <w:t>l</w:t>
      </w:r>
      <w:r w:rsidR="00D66774" w:rsidRPr="002C3779">
        <w:rPr>
          <w:rFonts w:eastAsia="Calibri"/>
          <w:spacing w:val="-1"/>
          <w:sz w:val="28"/>
          <w:szCs w:val="28"/>
        </w:rPr>
        <w:t>un</w:t>
      </w:r>
      <w:r w:rsidR="00D66774" w:rsidRPr="002C3779">
        <w:rPr>
          <w:rFonts w:eastAsia="Calibri"/>
          <w:sz w:val="28"/>
          <w:szCs w:val="28"/>
        </w:rPr>
        <w:t>tary a</w:t>
      </w:r>
      <w:r w:rsidR="00D66774" w:rsidRPr="002C3779">
        <w:rPr>
          <w:rFonts w:eastAsia="Calibri"/>
          <w:spacing w:val="-1"/>
          <w:sz w:val="28"/>
          <w:szCs w:val="28"/>
        </w:rPr>
        <w:t>g</w:t>
      </w:r>
      <w:r w:rsidR="00D66774" w:rsidRPr="002C3779">
        <w:rPr>
          <w:rFonts w:eastAsia="Calibri"/>
          <w:sz w:val="28"/>
          <w:szCs w:val="28"/>
        </w:rPr>
        <w:t>encies in a</w:t>
      </w:r>
      <w:r w:rsidR="00D66774" w:rsidRPr="002C3779">
        <w:rPr>
          <w:rFonts w:eastAsia="Calibri"/>
          <w:spacing w:val="-2"/>
          <w:sz w:val="28"/>
          <w:szCs w:val="28"/>
        </w:rPr>
        <w:t xml:space="preserve"> </w:t>
      </w:r>
      <w:r w:rsidR="00D66774" w:rsidRPr="002C3779">
        <w:rPr>
          <w:rFonts w:eastAsia="Calibri"/>
          <w:sz w:val="28"/>
          <w:szCs w:val="28"/>
        </w:rPr>
        <w:t>c</w:t>
      </w:r>
      <w:r w:rsidR="00D66774" w:rsidRPr="002C3779">
        <w:rPr>
          <w:rFonts w:eastAsia="Calibri"/>
          <w:spacing w:val="-1"/>
          <w:sz w:val="28"/>
          <w:szCs w:val="28"/>
        </w:rPr>
        <w:t>o</w:t>
      </w:r>
      <w:r w:rsidR="00D66774" w:rsidRPr="002C3779">
        <w:rPr>
          <w:rFonts w:eastAsia="Calibri"/>
          <w:spacing w:val="1"/>
          <w:sz w:val="28"/>
          <w:szCs w:val="28"/>
        </w:rPr>
        <w:t>m</w:t>
      </w:r>
      <w:r w:rsidR="00D66774" w:rsidRPr="002C3779">
        <w:rPr>
          <w:rFonts w:eastAsia="Calibri"/>
          <w:spacing w:val="-1"/>
          <w:sz w:val="28"/>
          <w:szCs w:val="28"/>
        </w:rPr>
        <w:t>b</w:t>
      </w:r>
      <w:r w:rsidR="00D66774" w:rsidRPr="002C3779">
        <w:rPr>
          <w:rFonts w:eastAsia="Calibri"/>
          <w:sz w:val="28"/>
          <w:szCs w:val="28"/>
        </w:rPr>
        <w:t>i</w:t>
      </w:r>
      <w:r w:rsidR="00D66774" w:rsidRPr="002C3779">
        <w:rPr>
          <w:rFonts w:eastAsia="Calibri"/>
          <w:spacing w:val="-1"/>
          <w:sz w:val="28"/>
          <w:szCs w:val="28"/>
        </w:rPr>
        <w:t>n</w:t>
      </w:r>
      <w:r w:rsidR="00D66774" w:rsidRPr="002C3779">
        <w:rPr>
          <w:rFonts w:eastAsia="Calibri"/>
          <w:sz w:val="28"/>
          <w:szCs w:val="28"/>
        </w:rPr>
        <w:t xml:space="preserve">ed </w:t>
      </w:r>
      <w:r w:rsidR="00D66774" w:rsidRPr="002C3779">
        <w:rPr>
          <w:rFonts w:eastAsia="Calibri"/>
          <w:spacing w:val="-2"/>
          <w:sz w:val="28"/>
          <w:szCs w:val="28"/>
        </w:rPr>
        <w:t>r</w:t>
      </w:r>
      <w:r w:rsidR="00D66774" w:rsidRPr="002C3779">
        <w:rPr>
          <w:rFonts w:eastAsia="Calibri"/>
          <w:sz w:val="28"/>
          <w:szCs w:val="28"/>
        </w:rPr>
        <w:t>e</w:t>
      </w:r>
      <w:r w:rsidR="00D66774" w:rsidRPr="002C3779">
        <w:rPr>
          <w:rFonts w:eastAsia="Calibri"/>
          <w:spacing w:val="-2"/>
          <w:sz w:val="28"/>
          <w:szCs w:val="28"/>
        </w:rPr>
        <w:t>s</w:t>
      </w:r>
      <w:r w:rsidR="00D66774" w:rsidRPr="002C3779">
        <w:rPr>
          <w:rFonts w:eastAsia="Calibri"/>
          <w:spacing w:val="-1"/>
          <w:sz w:val="28"/>
          <w:szCs w:val="28"/>
        </w:rPr>
        <w:t>p</w:t>
      </w:r>
      <w:r w:rsidR="00D66774" w:rsidRPr="002C3779">
        <w:rPr>
          <w:rFonts w:eastAsia="Calibri"/>
          <w:spacing w:val="1"/>
          <w:sz w:val="28"/>
          <w:szCs w:val="28"/>
        </w:rPr>
        <w:t>o</w:t>
      </w:r>
      <w:r w:rsidR="00D66774" w:rsidRPr="002C3779">
        <w:rPr>
          <w:rFonts w:eastAsia="Calibri"/>
          <w:spacing w:val="-1"/>
          <w:sz w:val="28"/>
          <w:szCs w:val="28"/>
        </w:rPr>
        <w:t>n</w:t>
      </w:r>
      <w:r w:rsidR="00D66774" w:rsidRPr="002C3779">
        <w:rPr>
          <w:rFonts w:eastAsia="Calibri"/>
          <w:sz w:val="28"/>
          <w:szCs w:val="28"/>
        </w:rPr>
        <w:t>se.</w:t>
      </w:r>
      <w:r w:rsidR="00D66774" w:rsidRPr="002C3779">
        <w:rPr>
          <w:rFonts w:eastAsia="Calibri"/>
          <w:spacing w:val="49"/>
          <w:sz w:val="28"/>
          <w:szCs w:val="28"/>
        </w:rPr>
        <w:t xml:space="preserve"> </w:t>
      </w:r>
      <w:r w:rsidR="00D66774" w:rsidRPr="002C3779">
        <w:rPr>
          <w:rFonts w:eastAsia="Calibri"/>
          <w:sz w:val="28"/>
          <w:szCs w:val="28"/>
        </w:rPr>
        <w:t>Th</w:t>
      </w:r>
      <w:r w:rsidR="00CF12A9" w:rsidRPr="002C3779">
        <w:rPr>
          <w:rFonts w:eastAsia="Calibri"/>
          <w:sz w:val="28"/>
          <w:szCs w:val="28"/>
        </w:rPr>
        <w:t>ese</w:t>
      </w:r>
      <w:r w:rsidR="00D66774" w:rsidRPr="002C3779">
        <w:rPr>
          <w:rFonts w:eastAsia="Calibri"/>
          <w:spacing w:val="-1"/>
          <w:sz w:val="28"/>
          <w:szCs w:val="28"/>
        </w:rPr>
        <w:t xml:space="preserve"> </w:t>
      </w:r>
      <w:r w:rsidR="00CF12A9" w:rsidRPr="002C3779">
        <w:rPr>
          <w:rFonts w:eastAsia="Calibri"/>
          <w:spacing w:val="1"/>
          <w:sz w:val="28"/>
          <w:szCs w:val="28"/>
        </w:rPr>
        <w:t>p</w:t>
      </w:r>
      <w:r w:rsidR="00D66774" w:rsidRPr="002C3779">
        <w:rPr>
          <w:rFonts w:eastAsia="Calibri"/>
          <w:sz w:val="28"/>
          <w:szCs w:val="28"/>
        </w:rPr>
        <w:t>l</w:t>
      </w:r>
      <w:r w:rsidR="00D66774" w:rsidRPr="002C3779">
        <w:rPr>
          <w:rFonts w:eastAsia="Calibri"/>
          <w:spacing w:val="-3"/>
          <w:sz w:val="28"/>
          <w:szCs w:val="28"/>
        </w:rPr>
        <w:t>a</w:t>
      </w:r>
      <w:r w:rsidR="00D66774" w:rsidRPr="002C3779">
        <w:rPr>
          <w:rFonts w:eastAsia="Calibri"/>
          <w:sz w:val="28"/>
          <w:szCs w:val="28"/>
        </w:rPr>
        <w:t>n</w:t>
      </w:r>
      <w:r w:rsidR="00CF12A9" w:rsidRPr="002C3779">
        <w:rPr>
          <w:rFonts w:eastAsia="Calibri"/>
          <w:spacing w:val="-1"/>
          <w:sz w:val="28"/>
          <w:szCs w:val="28"/>
        </w:rPr>
        <w:t>s are</w:t>
      </w:r>
      <w:r w:rsidR="00D66774" w:rsidRPr="002C3779">
        <w:rPr>
          <w:rFonts w:eastAsia="Calibri"/>
          <w:spacing w:val="1"/>
          <w:sz w:val="28"/>
          <w:szCs w:val="28"/>
        </w:rPr>
        <w:t xml:space="preserve"> </w:t>
      </w:r>
      <w:r w:rsidR="00D66774" w:rsidRPr="002C3779">
        <w:rPr>
          <w:rFonts w:eastAsia="Calibri"/>
          <w:spacing w:val="-1"/>
          <w:sz w:val="28"/>
          <w:szCs w:val="28"/>
        </w:rPr>
        <w:t>n</w:t>
      </w:r>
      <w:r w:rsidR="00D66774" w:rsidRPr="002C3779">
        <w:rPr>
          <w:rFonts w:eastAsia="Calibri"/>
          <w:spacing w:val="1"/>
          <w:sz w:val="28"/>
          <w:szCs w:val="28"/>
        </w:rPr>
        <w:t>o</w:t>
      </w:r>
      <w:r w:rsidR="00D66774" w:rsidRPr="002C3779">
        <w:rPr>
          <w:rFonts w:eastAsia="Calibri"/>
          <w:sz w:val="28"/>
          <w:szCs w:val="28"/>
        </w:rPr>
        <w:t>t</w:t>
      </w:r>
      <w:r w:rsidR="00D66774" w:rsidRPr="002C3779">
        <w:rPr>
          <w:rFonts w:eastAsia="Calibri"/>
          <w:spacing w:val="-2"/>
          <w:sz w:val="28"/>
          <w:szCs w:val="28"/>
        </w:rPr>
        <w:t xml:space="preserve"> </w:t>
      </w:r>
      <w:r w:rsidR="00D66774" w:rsidRPr="002C3779">
        <w:rPr>
          <w:rFonts w:eastAsia="Calibri"/>
          <w:sz w:val="28"/>
          <w:szCs w:val="28"/>
        </w:rPr>
        <w:t>inten</w:t>
      </w:r>
      <w:r w:rsidR="00D66774" w:rsidRPr="002C3779">
        <w:rPr>
          <w:rFonts w:eastAsia="Calibri"/>
          <w:spacing w:val="-1"/>
          <w:sz w:val="28"/>
          <w:szCs w:val="28"/>
        </w:rPr>
        <w:t>d</w:t>
      </w:r>
      <w:r w:rsidR="00D66774" w:rsidRPr="002C3779">
        <w:rPr>
          <w:rFonts w:eastAsia="Calibri"/>
          <w:sz w:val="28"/>
          <w:szCs w:val="28"/>
        </w:rPr>
        <w:t xml:space="preserve">ed </w:t>
      </w:r>
      <w:r w:rsidR="00D66774" w:rsidRPr="002C3779">
        <w:rPr>
          <w:rFonts w:eastAsia="Calibri"/>
          <w:spacing w:val="-2"/>
          <w:sz w:val="28"/>
          <w:szCs w:val="28"/>
        </w:rPr>
        <w:t>t</w:t>
      </w:r>
      <w:r w:rsidR="00D66774" w:rsidRPr="002C3779">
        <w:rPr>
          <w:rFonts w:eastAsia="Calibri"/>
          <w:sz w:val="28"/>
          <w:szCs w:val="28"/>
        </w:rPr>
        <w:t>o</w:t>
      </w:r>
      <w:r w:rsidR="00D66774" w:rsidRPr="002C3779">
        <w:rPr>
          <w:rFonts w:eastAsia="Calibri"/>
          <w:spacing w:val="1"/>
          <w:sz w:val="28"/>
          <w:szCs w:val="28"/>
        </w:rPr>
        <w:t xml:space="preserve"> </w:t>
      </w:r>
      <w:r w:rsidR="00D66774" w:rsidRPr="002C3779">
        <w:rPr>
          <w:rFonts w:eastAsia="Calibri"/>
          <w:spacing w:val="-3"/>
          <w:sz w:val="28"/>
          <w:szCs w:val="28"/>
        </w:rPr>
        <w:t>b</w:t>
      </w:r>
      <w:r w:rsidR="00D66774" w:rsidRPr="002C3779">
        <w:rPr>
          <w:rFonts w:eastAsia="Calibri"/>
          <w:sz w:val="28"/>
          <w:szCs w:val="28"/>
        </w:rPr>
        <w:t>e</w:t>
      </w:r>
      <w:r w:rsidR="00D66774" w:rsidRPr="002C3779">
        <w:rPr>
          <w:rFonts w:eastAsia="Calibri"/>
          <w:spacing w:val="1"/>
          <w:sz w:val="28"/>
          <w:szCs w:val="28"/>
        </w:rPr>
        <w:t xml:space="preserve"> </w:t>
      </w:r>
      <w:r w:rsidR="00D66774" w:rsidRPr="002C3779">
        <w:rPr>
          <w:rFonts w:eastAsia="Calibri"/>
          <w:sz w:val="28"/>
          <w:szCs w:val="28"/>
        </w:rPr>
        <w:t>a s</w:t>
      </w:r>
      <w:r w:rsidR="00D66774" w:rsidRPr="002C3779">
        <w:rPr>
          <w:rFonts w:eastAsia="Calibri"/>
          <w:spacing w:val="-3"/>
          <w:sz w:val="28"/>
          <w:szCs w:val="28"/>
        </w:rPr>
        <w:t>u</w:t>
      </w:r>
      <w:r w:rsidR="00D66774" w:rsidRPr="002C3779">
        <w:rPr>
          <w:rFonts w:eastAsia="Calibri"/>
          <w:spacing w:val="-1"/>
          <w:sz w:val="28"/>
          <w:szCs w:val="28"/>
        </w:rPr>
        <w:t>b</w:t>
      </w:r>
      <w:r w:rsidR="00D66774" w:rsidRPr="002C3779">
        <w:rPr>
          <w:rFonts w:eastAsia="Calibri"/>
          <w:sz w:val="28"/>
          <w:szCs w:val="28"/>
        </w:rPr>
        <w:t>stitute</w:t>
      </w:r>
      <w:r w:rsidR="00D66774" w:rsidRPr="002C3779">
        <w:rPr>
          <w:rFonts w:eastAsia="Calibri"/>
          <w:spacing w:val="1"/>
          <w:sz w:val="28"/>
          <w:szCs w:val="28"/>
        </w:rPr>
        <w:t xml:space="preserve"> </w:t>
      </w:r>
      <w:r w:rsidR="00D66774" w:rsidRPr="002C3779">
        <w:rPr>
          <w:rFonts w:eastAsia="Calibri"/>
          <w:spacing w:val="-2"/>
          <w:sz w:val="28"/>
          <w:szCs w:val="28"/>
        </w:rPr>
        <w:t>f</w:t>
      </w:r>
      <w:r w:rsidR="00D66774" w:rsidRPr="002C3779">
        <w:rPr>
          <w:rFonts w:eastAsia="Calibri"/>
          <w:spacing w:val="1"/>
          <w:sz w:val="28"/>
          <w:szCs w:val="28"/>
        </w:rPr>
        <w:t>o</w:t>
      </w:r>
      <w:r w:rsidR="00D66774" w:rsidRPr="002C3779">
        <w:rPr>
          <w:rFonts w:eastAsia="Calibri"/>
          <w:sz w:val="28"/>
          <w:szCs w:val="28"/>
        </w:rPr>
        <w:t>r</w:t>
      </w:r>
      <w:r w:rsidR="00D66774" w:rsidRPr="002C3779">
        <w:rPr>
          <w:rFonts w:eastAsia="Calibri"/>
          <w:spacing w:val="-2"/>
          <w:sz w:val="28"/>
          <w:szCs w:val="28"/>
        </w:rPr>
        <w:t xml:space="preserve"> </w:t>
      </w:r>
      <w:r w:rsidR="00D66774" w:rsidRPr="002C3779">
        <w:rPr>
          <w:rFonts w:eastAsia="Calibri"/>
          <w:sz w:val="28"/>
          <w:szCs w:val="28"/>
        </w:rPr>
        <w:t>these</w:t>
      </w:r>
      <w:r w:rsidR="00D66774" w:rsidRPr="002C3779">
        <w:rPr>
          <w:rFonts w:eastAsia="Calibri"/>
          <w:spacing w:val="-1"/>
          <w:sz w:val="28"/>
          <w:szCs w:val="28"/>
        </w:rPr>
        <w:t xml:space="preserve"> </w:t>
      </w:r>
      <w:r w:rsidR="00D66774" w:rsidRPr="002C3779">
        <w:rPr>
          <w:rFonts w:eastAsia="Calibri"/>
          <w:sz w:val="28"/>
          <w:szCs w:val="28"/>
        </w:rPr>
        <w:t>s</w:t>
      </w:r>
      <w:r w:rsidR="00D66774" w:rsidRPr="002C3779">
        <w:rPr>
          <w:rFonts w:eastAsia="Calibri"/>
          <w:spacing w:val="1"/>
          <w:sz w:val="28"/>
          <w:szCs w:val="28"/>
        </w:rPr>
        <w:t>e</w:t>
      </w:r>
      <w:r w:rsidR="00D66774" w:rsidRPr="002C3779">
        <w:rPr>
          <w:rFonts w:eastAsia="Calibri"/>
          <w:spacing w:val="-3"/>
          <w:sz w:val="28"/>
          <w:szCs w:val="28"/>
        </w:rPr>
        <w:t>r</w:t>
      </w:r>
      <w:r w:rsidR="00D66774" w:rsidRPr="002C3779">
        <w:rPr>
          <w:rFonts w:eastAsia="Calibri"/>
          <w:spacing w:val="1"/>
          <w:sz w:val="28"/>
          <w:szCs w:val="28"/>
        </w:rPr>
        <w:t>v</w:t>
      </w:r>
      <w:r w:rsidR="00D66774" w:rsidRPr="002C3779">
        <w:rPr>
          <w:rFonts w:eastAsia="Calibri"/>
          <w:sz w:val="28"/>
          <w:szCs w:val="28"/>
        </w:rPr>
        <w:t>ic</w:t>
      </w:r>
      <w:r w:rsidR="00D66774" w:rsidRPr="002C3779">
        <w:rPr>
          <w:rFonts w:eastAsia="Calibri"/>
          <w:spacing w:val="-2"/>
          <w:sz w:val="28"/>
          <w:szCs w:val="28"/>
        </w:rPr>
        <w:t>e</w:t>
      </w:r>
      <w:r w:rsidR="00D66774" w:rsidRPr="002C3779">
        <w:rPr>
          <w:rFonts w:eastAsia="Calibri"/>
          <w:sz w:val="28"/>
          <w:szCs w:val="28"/>
        </w:rPr>
        <w:t>s</w:t>
      </w:r>
      <w:r w:rsidR="00967E18">
        <w:rPr>
          <w:rFonts w:eastAsia="Calibri"/>
          <w:sz w:val="28"/>
          <w:szCs w:val="28"/>
        </w:rPr>
        <w:t>.  S</w:t>
      </w:r>
      <w:r w:rsidRPr="002C3779">
        <w:rPr>
          <w:rFonts w:eastAsia="Calibri"/>
          <w:spacing w:val="1"/>
          <w:sz w:val="28"/>
          <w:szCs w:val="28"/>
        </w:rPr>
        <w:t>hould an</w:t>
      </w:r>
      <w:r w:rsidR="00D66774" w:rsidRPr="002C3779">
        <w:rPr>
          <w:rFonts w:eastAsia="Calibri"/>
          <w:spacing w:val="-2"/>
          <w:sz w:val="28"/>
          <w:szCs w:val="28"/>
        </w:rPr>
        <w:t xml:space="preserve"> </w:t>
      </w:r>
      <w:r w:rsidR="00D66774" w:rsidRPr="002C3779">
        <w:rPr>
          <w:rFonts w:eastAsia="Calibri"/>
          <w:sz w:val="28"/>
          <w:szCs w:val="28"/>
        </w:rPr>
        <w:t>e</w:t>
      </w:r>
      <w:r w:rsidR="00D66774" w:rsidRPr="002C3779">
        <w:rPr>
          <w:rFonts w:eastAsia="Calibri"/>
          <w:spacing w:val="-1"/>
          <w:sz w:val="28"/>
          <w:szCs w:val="28"/>
        </w:rPr>
        <w:t>m</w:t>
      </w:r>
      <w:r w:rsidR="00D66774" w:rsidRPr="002C3779">
        <w:rPr>
          <w:rFonts w:eastAsia="Calibri"/>
          <w:sz w:val="28"/>
          <w:szCs w:val="28"/>
        </w:rPr>
        <w:t>erge</w:t>
      </w:r>
      <w:r w:rsidR="00D66774" w:rsidRPr="002C3779">
        <w:rPr>
          <w:rFonts w:eastAsia="Calibri"/>
          <w:spacing w:val="-1"/>
          <w:sz w:val="28"/>
          <w:szCs w:val="28"/>
        </w:rPr>
        <w:t>n</w:t>
      </w:r>
      <w:r w:rsidR="00D66774" w:rsidRPr="002C3779">
        <w:rPr>
          <w:rFonts w:eastAsia="Calibri"/>
          <w:spacing w:val="-2"/>
          <w:sz w:val="28"/>
          <w:szCs w:val="28"/>
        </w:rPr>
        <w:t>c</w:t>
      </w:r>
      <w:r w:rsidR="00D66774" w:rsidRPr="002C3779">
        <w:rPr>
          <w:rFonts w:eastAsia="Calibri"/>
          <w:sz w:val="28"/>
          <w:szCs w:val="28"/>
        </w:rPr>
        <w:t>y</w:t>
      </w:r>
      <w:r w:rsidR="00D66774" w:rsidRPr="002C3779">
        <w:rPr>
          <w:rFonts w:eastAsia="Calibri"/>
          <w:spacing w:val="1"/>
          <w:sz w:val="28"/>
          <w:szCs w:val="28"/>
        </w:rPr>
        <w:t xml:space="preserve"> </w:t>
      </w:r>
      <w:r w:rsidR="00D66774" w:rsidRPr="002C3779">
        <w:rPr>
          <w:rFonts w:eastAsia="Calibri"/>
          <w:sz w:val="28"/>
          <w:szCs w:val="28"/>
        </w:rPr>
        <w:t>sit</w:t>
      </w:r>
      <w:r w:rsidR="00D66774" w:rsidRPr="002C3779">
        <w:rPr>
          <w:rFonts w:eastAsia="Calibri"/>
          <w:spacing w:val="-2"/>
          <w:sz w:val="28"/>
          <w:szCs w:val="28"/>
        </w:rPr>
        <w:t>u</w:t>
      </w:r>
      <w:r w:rsidR="00D66774" w:rsidRPr="002C3779">
        <w:rPr>
          <w:rFonts w:eastAsia="Calibri"/>
          <w:sz w:val="28"/>
          <w:szCs w:val="28"/>
        </w:rPr>
        <w:t>ati</w:t>
      </w:r>
      <w:r w:rsidR="00D66774" w:rsidRPr="002C3779">
        <w:rPr>
          <w:rFonts w:eastAsia="Calibri"/>
          <w:spacing w:val="1"/>
          <w:sz w:val="28"/>
          <w:szCs w:val="28"/>
        </w:rPr>
        <w:t>o</w:t>
      </w:r>
      <w:r w:rsidR="00D66774" w:rsidRPr="002C3779">
        <w:rPr>
          <w:rFonts w:eastAsia="Calibri"/>
          <w:sz w:val="28"/>
          <w:szCs w:val="28"/>
        </w:rPr>
        <w:t>n</w:t>
      </w:r>
      <w:r w:rsidR="00D66774" w:rsidRPr="002C3779">
        <w:rPr>
          <w:rFonts w:eastAsia="Calibri"/>
          <w:spacing w:val="-1"/>
          <w:sz w:val="28"/>
          <w:szCs w:val="28"/>
        </w:rPr>
        <w:t xml:space="preserve"> </w:t>
      </w:r>
      <w:r w:rsidR="00D66774" w:rsidRPr="002C3779">
        <w:rPr>
          <w:rFonts w:eastAsia="Calibri"/>
          <w:sz w:val="28"/>
          <w:szCs w:val="28"/>
        </w:rPr>
        <w:t>ari</w:t>
      </w:r>
      <w:r w:rsidRPr="002C3779">
        <w:rPr>
          <w:rFonts w:eastAsia="Calibri"/>
          <w:sz w:val="28"/>
          <w:szCs w:val="28"/>
        </w:rPr>
        <w:t>se</w:t>
      </w:r>
      <w:r w:rsidR="00D66774" w:rsidRPr="002C3779">
        <w:rPr>
          <w:rFonts w:eastAsia="Calibri"/>
          <w:spacing w:val="-2"/>
          <w:sz w:val="28"/>
          <w:szCs w:val="28"/>
        </w:rPr>
        <w:t xml:space="preserve"> </w:t>
      </w:r>
      <w:r w:rsidR="00D66774" w:rsidRPr="002C3779">
        <w:rPr>
          <w:rFonts w:eastAsia="Calibri"/>
          <w:sz w:val="28"/>
          <w:szCs w:val="28"/>
        </w:rPr>
        <w:t>the fir</w:t>
      </w:r>
      <w:r w:rsidR="00D66774" w:rsidRPr="002C3779">
        <w:rPr>
          <w:rFonts w:eastAsia="Calibri"/>
          <w:spacing w:val="-2"/>
          <w:sz w:val="28"/>
          <w:szCs w:val="28"/>
        </w:rPr>
        <w:t>s</w:t>
      </w:r>
      <w:r w:rsidR="00D66774" w:rsidRPr="002C3779">
        <w:rPr>
          <w:rFonts w:eastAsia="Calibri"/>
          <w:sz w:val="28"/>
          <w:szCs w:val="28"/>
        </w:rPr>
        <w:t>t</w:t>
      </w:r>
      <w:r w:rsidR="00D66774" w:rsidRPr="002C3779">
        <w:rPr>
          <w:rFonts w:eastAsia="Calibri"/>
          <w:spacing w:val="1"/>
          <w:sz w:val="28"/>
          <w:szCs w:val="28"/>
        </w:rPr>
        <w:t xml:space="preserve"> </w:t>
      </w:r>
      <w:r w:rsidR="00D66774" w:rsidRPr="002C3779">
        <w:rPr>
          <w:rFonts w:eastAsia="Calibri"/>
          <w:sz w:val="28"/>
          <w:szCs w:val="28"/>
        </w:rPr>
        <w:t>a</w:t>
      </w:r>
      <w:r w:rsidR="00D66774" w:rsidRPr="002C3779">
        <w:rPr>
          <w:rFonts w:eastAsia="Calibri"/>
          <w:spacing w:val="-2"/>
          <w:sz w:val="28"/>
          <w:szCs w:val="28"/>
        </w:rPr>
        <w:t>c</w:t>
      </w:r>
      <w:r w:rsidR="00D66774" w:rsidRPr="002C3779">
        <w:rPr>
          <w:rFonts w:eastAsia="Calibri"/>
          <w:sz w:val="28"/>
          <w:szCs w:val="28"/>
        </w:rPr>
        <w:t>ti</w:t>
      </w:r>
      <w:r w:rsidR="00D66774" w:rsidRPr="002C3779">
        <w:rPr>
          <w:rFonts w:eastAsia="Calibri"/>
          <w:spacing w:val="-1"/>
          <w:sz w:val="28"/>
          <w:szCs w:val="28"/>
        </w:rPr>
        <w:t>o</w:t>
      </w:r>
      <w:r w:rsidR="00D66774" w:rsidRPr="002C3779">
        <w:rPr>
          <w:rFonts w:eastAsia="Calibri"/>
          <w:sz w:val="28"/>
          <w:szCs w:val="28"/>
        </w:rPr>
        <w:t>n</w:t>
      </w:r>
      <w:r w:rsidR="00D66774" w:rsidRPr="002C3779">
        <w:rPr>
          <w:rFonts w:eastAsia="Calibri"/>
          <w:spacing w:val="-1"/>
          <w:sz w:val="28"/>
          <w:szCs w:val="28"/>
        </w:rPr>
        <w:t xml:space="preserve"> </w:t>
      </w:r>
      <w:r w:rsidRPr="002C3779">
        <w:rPr>
          <w:rFonts w:eastAsia="Calibri"/>
          <w:sz w:val="28"/>
          <w:szCs w:val="28"/>
        </w:rPr>
        <w:t>w</w:t>
      </w:r>
      <w:r w:rsidR="00D66774" w:rsidRPr="002C3779">
        <w:rPr>
          <w:rFonts w:eastAsia="Calibri"/>
          <w:spacing w:val="1"/>
          <w:sz w:val="28"/>
          <w:szCs w:val="28"/>
        </w:rPr>
        <w:t>o</w:t>
      </w:r>
      <w:r w:rsidR="00D66774" w:rsidRPr="002C3779">
        <w:rPr>
          <w:rFonts w:eastAsia="Calibri"/>
          <w:spacing w:val="-1"/>
          <w:sz w:val="28"/>
          <w:szCs w:val="28"/>
        </w:rPr>
        <w:t>u</w:t>
      </w:r>
      <w:r w:rsidR="00D66774" w:rsidRPr="002C3779">
        <w:rPr>
          <w:rFonts w:eastAsia="Calibri"/>
          <w:sz w:val="28"/>
          <w:szCs w:val="28"/>
        </w:rPr>
        <w:t>ld</w:t>
      </w:r>
      <w:r w:rsidR="00D66774" w:rsidRPr="002C3779">
        <w:rPr>
          <w:rFonts w:eastAsia="Calibri"/>
          <w:spacing w:val="-1"/>
          <w:sz w:val="28"/>
          <w:szCs w:val="28"/>
        </w:rPr>
        <w:t xml:space="preserve"> </w:t>
      </w:r>
      <w:r w:rsidR="00D66774" w:rsidRPr="002C3779">
        <w:rPr>
          <w:rFonts w:eastAsia="Calibri"/>
          <w:sz w:val="28"/>
          <w:szCs w:val="28"/>
        </w:rPr>
        <w:t>alw</w:t>
      </w:r>
      <w:r w:rsidR="00D66774" w:rsidRPr="002C3779">
        <w:rPr>
          <w:rFonts w:eastAsia="Calibri"/>
          <w:spacing w:val="-2"/>
          <w:sz w:val="28"/>
          <w:szCs w:val="28"/>
        </w:rPr>
        <w:t>a</w:t>
      </w:r>
      <w:r w:rsidR="00D66774" w:rsidRPr="002C3779">
        <w:rPr>
          <w:rFonts w:eastAsia="Calibri"/>
          <w:spacing w:val="1"/>
          <w:sz w:val="28"/>
          <w:szCs w:val="28"/>
        </w:rPr>
        <w:t>y</w:t>
      </w:r>
      <w:r w:rsidR="00D66774" w:rsidRPr="002C3779">
        <w:rPr>
          <w:rFonts w:eastAsia="Calibri"/>
          <w:sz w:val="28"/>
          <w:szCs w:val="28"/>
        </w:rPr>
        <w:t>s be</w:t>
      </w:r>
      <w:r w:rsidR="00D66774" w:rsidRPr="002C3779">
        <w:rPr>
          <w:rFonts w:eastAsia="Calibri"/>
          <w:spacing w:val="-2"/>
          <w:sz w:val="28"/>
          <w:szCs w:val="28"/>
        </w:rPr>
        <w:t xml:space="preserve"> t</w:t>
      </w:r>
      <w:r w:rsidR="00D66774" w:rsidRPr="002C3779">
        <w:rPr>
          <w:rFonts w:eastAsia="Calibri"/>
          <w:sz w:val="28"/>
          <w:szCs w:val="28"/>
        </w:rPr>
        <w:t>o</w:t>
      </w:r>
      <w:r w:rsidR="00D66774" w:rsidRPr="002C3779">
        <w:rPr>
          <w:rFonts w:eastAsia="Calibri"/>
          <w:spacing w:val="1"/>
          <w:sz w:val="28"/>
          <w:szCs w:val="28"/>
        </w:rPr>
        <w:t xml:space="preserve"> </w:t>
      </w:r>
      <w:r w:rsidR="00D66774" w:rsidRPr="002C3779">
        <w:rPr>
          <w:rFonts w:eastAsia="Calibri"/>
          <w:spacing w:val="-2"/>
          <w:sz w:val="28"/>
          <w:szCs w:val="28"/>
        </w:rPr>
        <w:t>c</w:t>
      </w:r>
      <w:r w:rsidR="00D66774" w:rsidRPr="002C3779">
        <w:rPr>
          <w:rFonts w:eastAsia="Calibri"/>
          <w:spacing w:val="1"/>
          <w:sz w:val="28"/>
          <w:szCs w:val="28"/>
        </w:rPr>
        <w:t>o</w:t>
      </w:r>
      <w:r w:rsidR="00D66774" w:rsidRPr="002C3779">
        <w:rPr>
          <w:rFonts w:eastAsia="Calibri"/>
          <w:spacing w:val="-1"/>
          <w:sz w:val="28"/>
          <w:szCs w:val="28"/>
        </w:rPr>
        <w:t>n</w:t>
      </w:r>
      <w:r w:rsidR="00D66774" w:rsidRPr="002C3779">
        <w:rPr>
          <w:rFonts w:eastAsia="Calibri"/>
          <w:spacing w:val="-2"/>
          <w:sz w:val="28"/>
          <w:szCs w:val="28"/>
        </w:rPr>
        <w:t>t</w:t>
      </w:r>
      <w:r w:rsidR="00D66774" w:rsidRPr="002C3779">
        <w:rPr>
          <w:rFonts w:eastAsia="Calibri"/>
          <w:sz w:val="28"/>
          <w:szCs w:val="28"/>
        </w:rPr>
        <w:t>act</w:t>
      </w:r>
      <w:r w:rsidR="00D66774" w:rsidRPr="002C3779">
        <w:rPr>
          <w:rFonts w:eastAsia="Calibri"/>
          <w:spacing w:val="1"/>
          <w:sz w:val="28"/>
          <w:szCs w:val="28"/>
        </w:rPr>
        <w:t xml:space="preserve"> </w:t>
      </w:r>
      <w:r w:rsidR="00D66774" w:rsidRPr="002C3779">
        <w:rPr>
          <w:rFonts w:eastAsia="Calibri"/>
          <w:sz w:val="28"/>
          <w:szCs w:val="28"/>
        </w:rPr>
        <w:t>the</w:t>
      </w:r>
      <w:r w:rsidR="00D66774" w:rsidRPr="002C3779">
        <w:rPr>
          <w:rFonts w:eastAsia="Calibri"/>
          <w:spacing w:val="-2"/>
          <w:sz w:val="28"/>
          <w:szCs w:val="28"/>
        </w:rPr>
        <w:t xml:space="preserve"> </w:t>
      </w:r>
      <w:r w:rsidR="00D66774" w:rsidRPr="002C3779">
        <w:rPr>
          <w:rFonts w:eastAsia="Calibri"/>
          <w:spacing w:val="-1"/>
          <w:sz w:val="28"/>
          <w:szCs w:val="28"/>
        </w:rPr>
        <w:t>e</w:t>
      </w:r>
      <w:r w:rsidR="00D66774" w:rsidRPr="002C3779">
        <w:rPr>
          <w:rFonts w:eastAsia="Calibri"/>
          <w:spacing w:val="1"/>
          <w:sz w:val="28"/>
          <w:szCs w:val="28"/>
        </w:rPr>
        <w:t>m</w:t>
      </w:r>
      <w:r w:rsidR="00D66774" w:rsidRPr="002C3779">
        <w:rPr>
          <w:rFonts w:eastAsia="Calibri"/>
          <w:sz w:val="28"/>
          <w:szCs w:val="28"/>
        </w:rPr>
        <w:t>erge</w:t>
      </w:r>
      <w:r w:rsidR="00D66774" w:rsidRPr="002C3779">
        <w:rPr>
          <w:rFonts w:eastAsia="Calibri"/>
          <w:spacing w:val="-3"/>
          <w:sz w:val="28"/>
          <w:szCs w:val="28"/>
        </w:rPr>
        <w:t>n</w:t>
      </w:r>
      <w:r w:rsidR="00D66774" w:rsidRPr="002C3779">
        <w:rPr>
          <w:rFonts w:eastAsia="Calibri"/>
          <w:sz w:val="28"/>
          <w:szCs w:val="28"/>
        </w:rPr>
        <w:t>cy</w:t>
      </w:r>
      <w:r w:rsidR="00D66774" w:rsidRPr="002C3779">
        <w:rPr>
          <w:rFonts w:eastAsia="Calibri"/>
          <w:spacing w:val="1"/>
          <w:sz w:val="28"/>
          <w:szCs w:val="28"/>
        </w:rPr>
        <w:t xml:space="preserve"> </w:t>
      </w:r>
      <w:r w:rsidR="00D66774" w:rsidRPr="002C3779">
        <w:rPr>
          <w:rFonts w:eastAsia="Calibri"/>
          <w:spacing w:val="-2"/>
          <w:sz w:val="28"/>
          <w:szCs w:val="28"/>
        </w:rPr>
        <w:t>s</w:t>
      </w:r>
      <w:r w:rsidR="00D66774" w:rsidRPr="002C3779">
        <w:rPr>
          <w:rFonts w:eastAsia="Calibri"/>
          <w:sz w:val="28"/>
          <w:szCs w:val="28"/>
        </w:rPr>
        <w:t>e</w:t>
      </w:r>
      <w:r w:rsidR="00D66774" w:rsidRPr="002C3779">
        <w:rPr>
          <w:rFonts w:eastAsia="Calibri"/>
          <w:spacing w:val="-2"/>
          <w:sz w:val="28"/>
          <w:szCs w:val="28"/>
        </w:rPr>
        <w:t>r</w:t>
      </w:r>
      <w:r w:rsidR="00D66774" w:rsidRPr="002C3779">
        <w:rPr>
          <w:rFonts w:eastAsia="Calibri"/>
          <w:spacing w:val="1"/>
          <w:sz w:val="28"/>
          <w:szCs w:val="28"/>
        </w:rPr>
        <w:t>v</w:t>
      </w:r>
      <w:r w:rsidR="00D66774" w:rsidRPr="002C3779">
        <w:rPr>
          <w:rFonts w:eastAsia="Calibri"/>
          <w:sz w:val="28"/>
          <w:szCs w:val="28"/>
        </w:rPr>
        <w:t xml:space="preserve">ices </w:t>
      </w:r>
      <w:r w:rsidR="00D66774" w:rsidRPr="002C3779">
        <w:rPr>
          <w:rFonts w:eastAsia="Calibri"/>
          <w:spacing w:val="-1"/>
          <w:sz w:val="28"/>
          <w:szCs w:val="28"/>
        </w:rPr>
        <w:t>b</w:t>
      </w:r>
      <w:r w:rsidR="00D66774" w:rsidRPr="002C3779">
        <w:rPr>
          <w:rFonts w:eastAsia="Calibri"/>
          <w:sz w:val="28"/>
          <w:szCs w:val="28"/>
        </w:rPr>
        <w:t>y</w:t>
      </w:r>
      <w:r w:rsidR="00D66774" w:rsidRPr="002C3779">
        <w:rPr>
          <w:rFonts w:eastAsia="Calibri"/>
          <w:spacing w:val="2"/>
          <w:sz w:val="28"/>
          <w:szCs w:val="28"/>
        </w:rPr>
        <w:t xml:space="preserve"> </w:t>
      </w:r>
      <w:r w:rsidR="00D66774" w:rsidRPr="002C3779">
        <w:rPr>
          <w:rFonts w:eastAsia="Calibri"/>
          <w:b/>
          <w:color w:val="FF0000"/>
          <w:spacing w:val="-1"/>
          <w:sz w:val="28"/>
          <w:szCs w:val="28"/>
        </w:rPr>
        <w:t>d</w:t>
      </w:r>
      <w:r w:rsidR="00D66774" w:rsidRPr="002C3779">
        <w:rPr>
          <w:rFonts w:eastAsia="Calibri"/>
          <w:b/>
          <w:color w:val="FF0000"/>
          <w:spacing w:val="1"/>
          <w:sz w:val="28"/>
          <w:szCs w:val="28"/>
        </w:rPr>
        <w:t>i</w:t>
      </w:r>
      <w:r w:rsidR="00D66774" w:rsidRPr="002C3779">
        <w:rPr>
          <w:rFonts w:eastAsia="Calibri"/>
          <w:b/>
          <w:color w:val="FF0000"/>
          <w:spacing w:val="-1"/>
          <w:sz w:val="28"/>
          <w:szCs w:val="28"/>
        </w:rPr>
        <w:t>al</w:t>
      </w:r>
      <w:r w:rsidR="003901E6" w:rsidRPr="002C3779">
        <w:rPr>
          <w:rFonts w:eastAsia="Calibri"/>
          <w:b/>
          <w:color w:val="FF0000"/>
          <w:spacing w:val="-1"/>
          <w:sz w:val="28"/>
          <w:szCs w:val="28"/>
        </w:rPr>
        <w:t>l</w:t>
      </w:r>
      <w:r w:rsidR="00D66774" w:rsidRPr="002C3779">
        <w:rPr>
          <w:rFonts w:eastAsia="Calibri"/>
          <w:b/>
          <w:color w:val="FF0000"/>
          <w:spacing w:val="1"/>
          <w:sz w:val="28"/>
          <w:szCs w:val="28"/>
        </w:rPr>
        <w:t>in</w:t>
      </w:r>
      <w:r w:rsidR="00D66774" w:rsidRPr="002C3779">
        <w:rPr>
          <w:rFonts w:eastAsia="Calibri"/>
          <w:b/>
          <w:color w:val="FF0000"/>
          <w:spacing w:val="-1"/>
          <w:sz w:val="28"/>
          <w:szCs w:val="28"/>
        </w:rPr>
        <w:t>g 9</w:t>
      </w:r>
      <w:r w:rsidR="00D66774" w:rsidRPr="002C3779">
        <w:rPr>
          <w:rFonts w:eastAsia="Calibri"/>
          <w:b/>
          <w:color w:val="FF0000"/>
          <w:spacing w:val="1"/>
          <w:sz w:val="28"/>
          <w:szCs w:val="28"/>
        </w:rPr>
        <w:t>9</w:t>
      </w:r>
      <w:r w:rsidR="00D66774" w:rsidRPr="002C3779">
        <w:rPr>
          <w:rFonts w:eastAsia="Calibri"/>
          <w:b/>
          <w:color w:val="FF0000"/>
          <w:spacing w:val="2"/>
          <w:sz w:val="28"/>
          <w:szCs w:val="28"/>
        </w:rPr>
        <w:t>9</w:t>
      </w:r>
      <w:r w:rsidR="00D66774" w:rsidRPr="002C3779">
        <w:rPr>
          <w:rFonts w:eastAsia="Calibri"/>
          <w:sz w:val="28"/>
          <w:szCs w:val="28"/>
        </w:rPr>
        <w:t>.</w:t>
      </w:r>
    </w:p>
    <w:p w14:paraId="65C440E1" w14:textId="77777777" w:rsidR="00D66774" w:rsidRPr="002C3779" w:rsidRDefault="00D66774" w:rsidP="007A2F50">
      <w:pPr>
        <w:ind w:left="0" w:right="0"/>
        <w:rPr>
          <w:sz w:val="8"/>
          <w:szCs w:val="8"/>
        </w:rPr>
      </w:pPr>
    </w:p>
    <w:p w14:paraId="7381978A" w14:textId="77777777" w:rsidR="00EC5D26" w:rsidRPr="002C3779" w:rsidRDefault="00EC5D26" w:rsidP="007A2F50">
      <w:pPr>
        <w:ind w:left="0" w:right="0"/>
        <w:rPr>
          <w:sz w:val="8"/>
          <w:szCs w:val="8"/>
        </w:rPr>
      </w:pPr>
    </w:p>
    <w:p w14:paraId="7CB21692" w14:textId="20BBD90C" w:rsidR="001E55A0" w:rsidRPr="00967E18" w:rsidRDefault="00D66774" w:rsidP="00967E18">
      <w:pPr>
        <w:ind w:left="0" w:right="0"/>
        <w:rPr>
          <w:rFonts w:eastAsia="Calibri"/>
          <w:sz w:val="28"/>
          <w:szCs w:val="28"/>
        </w:rPr>
      </w:pPr>
      <w:r w:rsidRPr="002C3779">
        <w:rPr>
          <w:rFonts w:eastAsia="Calibri"/>
          <w:sz w:val="28"/>
          <w:szCs w:val="28"/>
        </w:rPr>
        <w:t>The plan</w:t>
      </w:r>
      <w:r w:rsidR="00ED1262">
        <w:rPr>
          <w:rFonts w:eastAsia="Calibri"/>
          <w:sz w:val="28"/>
          <w:szCs w:val="28"/>
        </w:rPr>
        <w:t>s</w:t>
      </w:r>
      <w:r w:rsidRPr="002C3779">
        <w:rPr>
          <w:rFonts w:eastAsia="Calibri"/>
          <w:sz w:val="28"/>
          <w:szCs w:val="28"/>
        </w:rPr>
        <w:t xml:space="preserve"> also cover circumstances </w:t>
      </w:r>
      <w:r w:rsidR="00ED1262">
        <w:rPr>
          <w:rFonts w:eastAsia="Calibri"/>
          <w:sz w:val="28"/>
          <w:szCs w:val="28"/>
        </w:rPr>
        <w:t>such</w:t>
      </w:r>
      <w:r w:rsidRPr="002C3779">
        <w:rPr>
          <w:rFonts w:eastAsia="Calibri"/>
          <w:sz w:val="28"/>
          <w:szCs w:val="28"/>
        </w:rPr>
        <w:t xml:space="preserve"> as flooding, extreme weather, loss of services </w:t>
      </w:r>
      <w:r w:rsidR="00ED1262">
        <w:rPr>
          <w:rFonts w:eastAsia="Calibri"/>
          <w:sz w:val="28"/>
          <w:szCs w:val="28"/>
        </w:rPr>
        <w:t>including</w:t>
      </w:r>
      <w:r w:rsidRPr="002C3779">
        <w:rPr>
          <w:rFonts w:eastAsia="Calibri"/>
          <w:sz w:val="28"/>
          <w:szCs w:val="28"/>
        </w:rPr>
        <w:t xml:space="preserve"> electricity, water, gas or telephone, where the emergency services </w:t>
      </w:r>
      <w:r w:rsidR="00CF12A9" w:rsidRPr="002C3779">
        <w:rPr>
          <w:rFonts w:eastAsia="Calibri"/>
          <w:sz w:val="28"/>
          <w:szCs w:val="28"/>
        </w:rPr>
        <w:t>may</w:t>
      </w:r>
      <w:r w:rsidRPr="002C3779">
        <w:rPr>
          <w:rFonts w:eastAsia="Calibri"/>
          <w:sz w:val="28"/>
          <w:szCs w:val="28"/>
        </w:rPr>
        <w:t xml:space="preserve"> not </w:t>
      </w:r>
      <w:r w:rsidR="00CF12A9" w:rsidRPr="002C3779">
        <w:rPr>
          <w:rFonts w:eastAsia="Calibri"/>
          <w:sz w:val="28"/>
          <w:szCs w:val="28"/>
        </w:rPr>
        <w:t xml:space="preserve">be </w:t>
      </w:r>
      <w:r w:rsidRPr="002C3779">
        <w:rPr>
          <w:rFonts w:eastAsia="Calibri"/>
          <w:sz w:val="28"/>
          <w:szCs w:val="28"/>
        </w:rPr>
        <w:t>immediately required.</w:t>
      </w:r>
    </w:p>
    <w:p w14:paraId="5718CA2F" w14:textId="77777777" w:rsidR="00D65999" w:rsidRPr="002C3779" w:rsidRDefault="00136B7E">
      <w:pPr>
        <w:spacing w:line="259" w:lineRule="auto"/>
        <w:ind w:left="587" w:right="0" w:firstLine="0"/>
        <w:jc w:val="center"/>
      </w:pPr>
      <w:r w:rsidRPr="002C3779">
        <w:rPr>
          <w:sz w:val="40"/>
        </w:rPr>
        <w:t xml:space="preserve"> </w:t>
      </w:r>
    </w:p>
    <w:p w14:paraId="6D1163AF" w14:textId="77777777" w:rsidR="00D65999" w:rsidRPr="002C3779" w:rsidRDefault="00DF0AAE" w:rsidP="00EC5D26">
      <w:pPr>
        <w:pStyle w:val="Heading1"/>
        <w:spacing w:after="552"/>
        <w:jc w:val="left"/>
      </w:pPr>
      <w:r w:rsidRPr="002C3779">
        <w:lastRenderedPageBreak/>
        <w:t>PL</w:t>
      </w:r>
      <w:r w:rsidR="00136B7E" w:rsidRPr="002C3779">
        <w:t>AN OWNERSHIP</w:t>
      </w:r>
    </w:p>
    <w:p w14:paraId="4F2A1F05" w14:textId="77777777" w:rsidR="00D65999" w:rsidRPr="002C3779" w:rsidRDefault="00136B7E">
      <w:pPr>
        <w:spacing w:line="259" w:lineRule="auto"/>
        <w:ind w:left="587" w:right="0" w:firstLine="0"/>
        <w:jc w:val="center"/>
        <w:rPr>
          <w:color w:val="00B050"/>
        </w:rPr>
      </w:pPr>
      <w:r w:rsidRPr="002C3779">
        <w:rPr>
          <w:color w:val="00B050"/>
          <w:sz w:val="40"/>
        </w:rPr>
        <w:t xml:space="preserve"> </w:t>
      </w:r>
    </w:p>
    <w:tbl>
      <w:tblPr>
        <w:tblStyle w:val="TableGrid"/>
        <w:tblW w:w="10206" w:type="dxa"/>
        <w:tblInd w:w="-5" w:type="dxa"/>
        <w:tblCellMar>
          <w:top w:w="5" w:type="dxa"/>
          <w:left w:w="107" w:type="dxa"/>
          <w:right w:w="76" w:type="dxa"/>
        </w:tblCellMar>
        <w:tblLook w:val="04A0" w:firstRow="1" w:lastRow="0" w:firstColumn="1" w:lastColumn="0" w:noHBand="0" w:noVBand="1"/>
      </w:tblPr>
      <w:tblGrid>
        <w:gridCol w:w="2563"/>
        <w:gridCol w:w="7643"/>
      </w:tblGrid>
      <w:tr w:rsidR="00825BC8" w:rsidRPr="002C3779" w14:paraId="2F073B37" w14:textId="77777777" w:rsidTr="00EC5D26">
        <w:trPr>
          <w:trHeight w:val="747"/>
        </w:trPr>
        <w:tc>
          <w:tcPr>
            <w:tcW w:w="2563" w:type="dxa"/>
            <w:tcBorders>
              <w:top w:val="single" w:sz="4" w:space="0" w:color="000000"/>
              <w:left w:val="single" w:sz="4" w:space="0" w:color="000000"/>
              <w:bottom w:val="single" w:sz="4" w:space="0" w:color="000000"/>
              <w:right w:val="single" w:sz="4" w:space="0" w:color="000000"/>
            </w:tcBorders>
          </w:tcPr>
          <w:p w14:paraId="1DF4D2C4" w14:textId="77777777" w:rsidR="003739DC" w:rsidRPr="002C3779" w:rsidRDefault="003901E6" w:rsidP="003739DC">
            <w:pPr>
              <w:spacing w:before="120" w:after="120" w:line="259" w:lineRule="auto"/>
              <w:ind w:left="0" w:right="0" w:firstLine="0"/>
              <w:jc w:val="left"/>
              <w:rPr>
                <w:b/>
                <w:color w:val="00B050"/>
                <w:sz w:val="32"/>
              </w:rPr>
            </w:pPr>
            <w:r w:rsidRPr="002C3779">
              <w:rPr>
                <w:b/>
                <w:color w:val="00B050"/>
                <w:sz w:val="32"/>
              </w:rPr>
              <w:t>Name</w:t>
            </w:r>
          </w:p>
        </w:tc>
        <w:tc>
          <w:tcPr>
            <w:tcW w:w="7643" w:type="dxa"/>
            <w:tcBorders>
              <w:top w:val="single" w:sz="4" w:space="0" w:color="000000"/>
              <w:left w:val="single" w:sz="4" w:space="0" w:color="000000"/>
              <w:bottom w:val="single" w:sz="4" w:space="0" w:color="000000"/>
              <w:right w:val="single" w:sz="4" w:space="0" w:color="000000"/>
            </w:tcBorders>
          </w:tcPr>
          <w:p w14:paraId="54467BC6" w14:textId="77777777" w:rsidR="003739DC" w:rsidRPr="002C3779" w:rsidRDefault="003739DC" w:rsidP="003739DC">
            <w:pPr>
              <w:spacing w:before="120" w:after="120" w:line="259" w:lineRule="auto"/>
              <w:ind w:left="0" w:right="0" w:firstLine="0"/>
              <w:jc w:val="left"/>
              <w:rPr>
                <w:b/>
                <w:color w:val="00B050"/>
                <w:sz w:val="32"/>
              </w:rPr>
            </w:pPr>
            <w:r w:rsidRPr="002C3779">
              <w:rPr>
                <w:b/>
                <w:color w:val="00B050"/>
                <w:sz w:val="32"/>
              </w:rPr>
              <w:t>Overton Emergency Plan Working Group</w:t>
            </w:r>
          </w:p>
        </w:tc>
      </w:tr>
      <w:tr w:rsidR="00825BC8" w:rsidRPr="002C3779" w14:paraId="189A0044" w14:textId="77777777" w:rsidTr="00EC5D26">
        <w:trPr>
          <w:trHeight w:val="747"/>
        </w:trPr>
        <w:tc>
          <w:tcPr>
            <w:tcW w:w="2563" w:type="dxa"/>
            <w:tcBorders>
              <w:top w:val="single" w:sz="4" w:space="0" w:color="000000"/>
              <w:left w:val="single" w:sz="4" w:space="0" w:color="000000"/>
              <w:bottom w:val="single" w:sz="4" w:space="0" w:color="000000"/>
              <w:right w:val="single" w:sz="4" w:space="0" w:color="000000"/>
            </w:tcBorders>
          </w:tcPr>
          <w:p w14:paraId="4377701E" w14:textId="0156FC38" w:rsidR="003739DC" w:rsidRPr="002C3779" w:rsidRDefault="003739DC" w:rsidP="003739DC">
            <w:pPr>
              <w:spacing w:before="120" w:after="120" w:line="259" w:lineRule="auto"/>
              <w:ind w:left="0" w:right="0" w:firstLine="0"/>
              <w:jc w:val="left"/>
              <w:rPr>
                <w:color w:val="00B050"/>
              </w:rPr>
            </w:pPr>
            <w:r w:rsidRPr="002C3779">
              <w:rPr>
                <w:b/>
                <w:color w:val="00B050"/>
                <w:sz w:val="32"/>
              </w:rPr>
              <w:t>Plan owner</w:t>
            </w:r>
            <w:r w:rsidR="00473CED" w:rsidRPr="002C3779">
              <w:rPr>
                <w:b/>
                <w:color w:val="00B050"/>
                <w:sz w:val="32"/>
              </w:rPr>
              <w:t>s</w:t>
            </w:r>
            <w:r w:rsidRPr="002C3779">
              <w:rPr>
                <w:b/>
                <w:color w:val="00B050"/>
                <w:sz w:val="32"/>
              </w:rPr>
              <w:t xml:space="preserve"> </w:t>
            </w:r>
          </w:p>
        </w:tc>
        <w:tc>
          <w:tcPr>
            <w:tcW w:w="7643" w:type="dxa"/>
            <w:tcBorders>
              <w:top w:val="single" w:sz="4" w:space="0" w:color="000000"/>
              <w:left w:val="single" w:sz="4" w:space="0" w:color="000000"/>
              <w:bottom w:val="single" w:sz="4" w:space="0" w:color="000000"/>
              <w:right w:val="single" w:sz="4" w:space="0" w:color="000000"/>
            </w:tcBorders>
          </w:tcPr>
          <w:p w14:paraId="17419D2B" w14:textId="77777777" w:rsidR="00473CED" w:rsidRPr="002C3779" w:rsidRDefault="00473CED" w:rsidP="00473CED">
            <w:pPr>
              <w:rPr>
                <w:i/>
                <w:iCs/>
                <w:sz w:val="16"/>
                <w:szCs w:val="16"/>
              </w:rPr>
            </w:pPr>
          </w:p>
          <w:p w14:paraId="4B55D9BF" w14:textId="4B4EE6CC" w:rsidR="00473CED" w:rsidRPr="002C3779" w:rsidRDefault="00473CED" w:rsidP="00473CED">
            <w:pPr>
              <w:rPr>
                <w:color w:val="00B050"/>
                <w:szCs w:val="24"/>
              </w:rPr>
            </w:pPr>
            <w:r w:rsidRPr="002C3779">
              <w:rPr>
                <w:color w:val="00B050"/>
                <w:szCs w:val="24"/>
              </w:rPr>
              <w:t>Michael McTague</w:t>
            </w:r>
          </w:p>
          <w:p w14:paraId="41A06473" w14:textId="2CF8FC0C" w:rsidR="00473CED" w:rsidRPr="002C3779" w:rsidRDefault="00473CED" w:rsidP="00473CED">
            <w:pPr>
              <w:rPr>
                <w:color w:val="00B050"/>
                <w:szCs w:val="24"/>
              </w:rPr>
            </w:pPr>
            <w:r w:rsidRPr="002C3779">
              <w:rPr>
                <w:color w:val="00B050"/>
                <w:szCs w:val="24"/>
              </w:rPr>
              <w:t>5 Chapel Lane, Overton, LA3 3HU</w:t>
            </w:r>
          </w:p>
          <w:p w14:paraId="66EA2D53" w14:textId="274C3721" w:rsidR="00473CED" w:rsidRPr="002C3779" w:rsidRDefault="00473CED" w:rsidP="00473CED">
            <w:pPr>
              <w:rPr>
                <w:color w:val="00B050"/>
                <w:szCs w:val="24"/>
              </w:rPr>
            </w:pPr>
            <w:r w:rsidRPr="002C3779">
              <w:rPr>
                <w:color w:val="00B050"/>
                <w:szCs w:val="24"/>
              </w:rPr>
              <w:t>07917 181060</w:t>
            </w:r>
          </w:p>
          <w:p w14:paraId="1A21691C" w14:textId="77777777" w:rsidR="00473CED" w:rsidRPr="002C3779" w:rsidRDefault="00473CED" w:rsidP="00473CED">
            <w:pPr>
              <w:rPr>
                <w:color w:val="00B050"/>
                <w:sz w:val="16"/>
                <w:szCs w:val="16"/>
              </w:rPr>
            </w:pPr>
          </w:p>
          <w:p w14:paraId="7471E224" w14:textId="759AFF3F" w:rsidR="00473CED" w:rsidRPr="002C3779" w:rsidRDefault="00473CED" w:rsidP="00473CED">
            <w:pPr>
              <w:rPr>
                <w:color w:val="00B050"/>
                <w:szCs w:val="24"/>
              </w:rPr>
            </w:pPr>
            <w:r w:rsidRPr="002C3779">
              <w:rPr>
                <w:color w:val="00B050"/>
                <w:szCs w:val="24"/>
              </w:rPr>
              <w:t>William</w:t>
            </w:r>
            <w:r w:rsidR="00F95AAE" w:rsidRPr="002C3779">
              <w:rPr>
                <w:color w:val="00B050"/>
                <w:szCs w:val="24"/>
              </w:rPr>
              <w:t xml:space="preserve"> </w:t>
            </w:r>
            <w:r w:rsidRPr="002C3779">
              <w:rPr>
                <w:color w:val="00B050"/>
                <w:szCs w:val="24"/>
              </w:rPr>
              <w:t>Morris</w:t>
            </w:r>
          </w:p>
          <w:p w14:paraId="4FFD7BC2" w14:textId="77777777" w:rsidR="00473CED" w:rsidRPr="002C3779" w:rsidRDefault="00473CED" w:rsidP="00473CED">
            <w:pPr>
              <w:rPr>
                <w:color w:val="00B050"/>
                <w:szCs w:val="24"/>
              </w:rPr>
            </w:pPr>
            <w:r w:rsidRPr="002C3779">
              <w:rPr>
                <w:color w:val="00B050"/>
                <w:szCs w:val="24"/>
              </w:rPr>
              <w:t>Community Contact Coordinator</w:t>
            </w:r>
          </w:p>
          <w:p w14:paraId="6AA0338B" w14:textId="766F1E80" w:rsidR="00473CED" w:rsidRPr="002C3779" w:rsidRDefault="00473CED" w:rsidP="00473CED">
            <w:pPr>
              <w:rPr>
                <w:color w:val="00B050"/>
                <w:szCs w:val="24"/>
              </w:rPr>
            </w:pPr>
            <w:r w:rsidRPr="002C3779">
              <w:rPr>
                <w:color w:val="00B050"/>
                <w:szCs w:val="24"/>
              </w:rPr>
              <w:t>11 First Terrace, Sunderland Point, LA3 3HR</w:t>
            </w:r>
          </w:p>
          <w:p w14:paraId="1EE63E7B" w14:textId="77777777" w:rsidR="00473CED" w:rsidRPr="002C3779" w:rsidRDefault="00473CED" w:rsidP="00473CED">
            <w:pPr>
              <w:rPr>
                <w:color w:val="00B050"/>
                <w:szCs w:val="24"/>
              </w:rPr>
            </w:pPr>
            <w:r w:rsidRPr="002C3779">
              <w:rPr>
                <w:color w:val="00B050"/>
                <w:szCs w:val="24"/>
              </w:rPr>
              <w:t>07527 124777</w:t>
            </w:r>
          </w:p>
          <w:p w14:paraId="01F7A624" w14:textId="77777777" w:rsidR="00473CED" w:rsidRPr="002C3779" w:rsidRDefault="00473CED" w:rsidP="00473CED">
            <w:pPr>
              <w:rPr>
                <w:color w:val="00B050"/>
                <w:sz w:val="16"/>
                <w:szCs w:val="16"/>
              </w:rPr>
            </w:pPr>
          </w:p>
          <w:p w14:paraId="14AD6210" w14:textId="77777777" w:rsidR="00473CED" w:rsidRPr="002C3779" w:rsidRDefault="00473CED" w:rsidP="00473CED">
            <w:pPr>
              <w:rPr>
                <w:color w:val="00B050"/>
                <w:szCs w:val="24"/>
              </w:rPr>
            </w:pPr>
            <w:r w:rsidRPr="002C3779">
              <w:rPr>
                <w:color w:val="00B050"/>
                <w:szCs w:val="24"/>
              </w:rPr>
              <w:t>Kirstie Banks-Lyon</w:t>
            </w:r>
          </w:p>
          <w:p w14:paraId="08222DEF" w14:textId="6FF1D541" w:rsidR="00473CED" w:rsidRPr="002C3779" w:rsidRDefault="00C06DA5" w:rsidP="00473CED">
            <w:pPr>
              <w:rPr>
                <w:color w:val="00B050"/>
                <w:szCs w:val="24"/>
              </w:rPr>
            </w:pPr>
            <w:r>
              <w:rPr>
                <w:color w:val="00B050"/>
                <w:szCs w:val="24"/>
              </w:rPr>
              <w:t xml:space="preserve">Resilience and Community Safety </w:t>
            </w:r>
            <w:r w:rsidR="00473CED" w:rsidRPr="002C3779">
              <w:rPr>
                <w:color w:val="00B050"/>
                <w:szCs w:val="24"/>
              </w:rPr>
              <w:t>Officer, Lancaster City Council</w:t>
            </w:r>
          </w:p>
          <w:p w14:paraId="53969D5D" w14:textId="7C48D83A" w:rsidR="00A66C35" w:rsidRPr="002C3779" w:rsidRDefault="00473CED" w:rsidP="00473CED">
            <w:pPr>
              <w:rPr>
                <w:color w:val="00B050"/>
                <w:szCs w:val="24"/>
              </w:rPr>
            </w:pPr>
            <w:r w:rsidRPr="002C3779">
              <w:rPr>
                <w:color w:val="00B050"/>
                <w:szCs w:val="24"/>
              </w:rPr>
              <w:t>01524 582</w:t>
            </w:r>
            <w:r w:rsidR="00C06DA5">
              <w:rPr>
                <w:color w:val="00B050"/>
                <w:szCs w:val="24"/>
              </w:rPr>
              <w:t>385, 07887 831134</w:t>
            </w:r>
          </w:p>
          <w:p w14:paraId="388D1CE3" w14:textId="21B26342" w:rsidR="00473CED" w:rsidRPr="002C3779" w:rsidRDefault="00473CED" w:rsidP="00473CED">
            <w:pPr>
              <w:rPr>
                <w:sz w:val="16"/>
                <w:szCs w:val="16"/>
              </w:rPr>
            </w:pPr>
          </w:p>
        </w:tc>
      </w:tr>
      <w:tr w:rsidR="00825BC8" w:rsidRPr="002C3779" w14:paraId="159463F5" w14:textId="77777777" w:rsidTr="00EC5D26">
        <w:trPr>
          <w:trHeight w:val="377"/>
        </w:trPr>
        <w:tc>
          <w:tcPr>
            <w:tcW w:w="2563" w:type="dxa"/>
            <w:tcBorders>
              <w:top w:val="single" w:sz="4" w:space="0" w:color="000000"/>
              <w:left w:val="single" w:sz="4" w:space="0" w:color="000000"/>
              <w:bottom w:val="single" w:sz="4" w:space="0" w:color="000000"/>
              <w:right w:val="single" w:sz="4" w:space="0" w:color="000000"/>
            </w:tcBorders>
          </w:tcPr>
          <w:p w14:paraId="6708F556" w14:textId="77777777" w:rsidR="003739DC" w:rsidRPr="002C3779" w:rsidRDefault="003739DC" w:rsidP="003739DC">
            <w:pPr>
              <w:spacing w:before="120" w:after="120" w:line="259" w:lineRule="auto"/>
              <w:ind w:left="0" w:right="0" w:firstLine="0"/>
              <w:jc w:val="left"/>
              <w:rPr>
                <w:color w:val="00B050"/>
              </w:rPr>
            </w:pPr>
            <w:r w:rsidRPr="002C3779">
              <w:rPr>
                <w:b/>
                <w:color w:val="00B050"/>
                <w:sz w:val="32"/>
              </w:rPr>
              <w:t xml:space="preserve">Version </w:t>
            </w:r>
          </w:p>
        </w:tc>
        <w:tc>
          <w:tcPr>
            <w:tcW w:w="7643" w:type="dxa"/>
            <w:tcBorders>
              <w:top w:val="single" w:sz="4" w:space="0" w:color="000000"/>
              <w:left w:val="single" w:sz="4" w:space="0" w:color="000000"/>
              <w:bottom w:val="single" w:sz="4" w:space="0" w:color="000000"/>
              <w:right w:val="single" w:sz="4" w:space="0" w:color="000000"/>
            </w:tcBorders>
          </w:tcPr>
          <w:p w14:paraId="5DB8CCC4" w14:textId="3A76B52D" w:rsidR="003739DC" w:rsidRPr="002C3779" w:rsidRDefault="003739DC" w:rsidP="003739DC">
            <w:pPr>
              <w:spacing w:before="120" w:after="120" w:line="259" w:lineRule="auto"/>
              <w:ind w:left="2" w:right="0" w:firstLine="0"/>
              <w:jc w:val="left"/>
              <w:rPr>
                <w:color w:val="00B050"/>
              </w:rPr>
            </w:pPr>
            <w:r w:rsidRPr="002C3779">
              <w:rPr>
                <w:b/>
                <w:color w:val="00B050"/>
                <w:sz w:val="32"/>
              </w:rPr>
              <w:t xml:space="preserve">Version </w:t>
            </w:r>
            <w:r w:rsidR="00960759" w:rsidRPr="002C3779">
              <w:rPr>
                <w:b/>
                <w:color w:val="00B050"/>
                <w:sz w:val="32"/>
              </w:rPr>
              <w:t>1.</w:t>
            </w:r>
            <w:r w:rsidR="009C3414" w:rsidRPr="002C3779">
              <w:rPr>
                <w:b/>
                <w:color w:val="00B050"/>
                <w:sz w:val="32"/>
              </w:rPr>
              <w:t>7</w:t>
            </w:r>
          </w:p>
        </w:tc>
      </w:tr>
      <w:tr w:rsidR="00825BC8" w:rsidRPr="002C3779" w14:paraId="50E6D52A" w14:textId="77777777" w:rsidTr="00EC5D26">
        <w:trPr>
          <w:trHeight w:val="379"/>
        </w:trPr>
        <w:tc>
          <w:tcPr>
            <w:tcW w:w="2563" w:type="dxa"/>
            <w:tcBorders>
              <w:top w:val="single" w:sz="4" w:space="0" w:color="000000"/>
              <w:left w:val="single" w:sz="4" w:space="0" w:color="000000"/>
              <w:bottom w:val="single" w:sz="4" w:space="0" w:color="000000"/>
              <w:right w:val="single" w:sz="4" w:space="0" w:color="000000"/>
            </w:tcBorders>
          </w:tcPr>
          <w:p w14:paraId="78CB5EEE" w14:textId="77777777" w:rsidR="003739DC" w:rsidRPr="002C3779" w:rsidRDefault="003739DC" w:rsidP="003739DC">
            <w:pPr>
              <w:spacing w:before="120" w:after="120" w:line="259" w:lineRule="auto"/>
              <w:ind w:left="0" w:right="0" w:firstLine="0"/>
              <w:jc w:val="left"/>
              <w:rPr>
                <w:color w:val="00B050"/>
              </w:rPr>
            </w:pPr>
            <w:r w:rsidRPr="002C3779">
              <w:rPr>
                <w:b/>
                <w:color w:val="00B050"/>
                <w:sz w:val="32"/>
              </w:rPr>
              <w:t xml:space="preserve">Date </w:t>
            </w:r>
          </w:p>
        </w:tc>
        <w:tc>
          <w:tcPr>
            <w:tcW w:w="7643" w:type="dxa"/>
            <w:tcBorders>
              <w:top w:val="single" w:sz="4" w:space="0" w:color="000000"/>
              <w:left w:val="single" w:sz="4" w:space="0" w:color="000000"/>
              <w:bottom w:val="single" w:sz="4" w:space="0" w:color="000000"/>
              <w:right w:val="single" w:sz="4" w:space="0" w:color="000000"/>
            </w:tcBorders>
          </w:tcPr>
          <w:p w14:paraId="2D05C1C1" w14:textId="2A06D72D" w:rsidR="003739DC" w:rsidRPr="002C3779" w:rsidRDefault="00814EE8" w:rsidP="003739DC">
            <w:pPr>
              <w:spacing w:before="120" w:after="120" w:line="259" w:lineRule="auto"/>
              <w:ind w:left="2" w:right="0" w:firstLine="0"/>
              <w:jc w:val="left"/>
              <w:rPr>
                <w:color w:val="00B050"/>
              </w:rPr>
            </w:pPr>
            <w:r>
              <w:rPr>
                <w:b/>
                <w:color w:val="00B050"/>
                <w:sz w:val="32"/>
              </w:rPr>
              <w:t>June</w:t>
            </w:r>
            <w:r w:rsidR="006F25B4" w:rsidRPr="002C3779">
              <w:rPr>
                <w:b/>
                <w:color w:val="00B050"/>
                <w:sz w:val="32"/>
              </w:rPr>
              <w:t xml:space="preserve"> 20</w:t>
            </w:r>
            <w:r w:rsidR="003D69A9" w:rsidRPr="002C3779">
              <w:rPr>
                <w:b/>
                <w:color w:val="00B050"/>
                <w:sz w:val="32"/>
              </w:rPr>
              <w:t>2</w:t>
            </w:r>
            <w:r w:rsidR="00174FD5">
              <w:rPr>
                <w:b/>
                <w:color w:val="00B050"/>
                <w:sz w:val="32"/>
              </w:rPr>
              <w:t>4</w:t>
            </w:r>
          </w:p>
        </w:tc>
      </w:tr>
    </w:tbl>
    <w:p w14:paraId="6C40A50E" w14:textId="48AA9BCF" w:rsidR="00D65999" w:rsidRPr="002C3779" w:rsidRDefault="00136B7E" w:rsidP="00473CED">
      <w:pPr>
        <w:spacing w:line="259" w:lineRule="auto"/>
        <w:ind w:left="537" w:right="0" w:firstLine="0"/>
        <w:jc w:val="center"/>
        <w:rPr>
          <w:color w:val="00B050"/>
        </w:rPr>
      </w:pPr>
      <w:r w:rsidRPr="002C3779">
        <w:rPr>
          <w:color w:val="00B050"/>
          <w:sz w:val="22"/>
        </w:rPr>
        <w:t xml:space="preserve"> </w:t>
      </w:r>
    </w:p>
    <w:p w14:paraId="0708F802" w14:textId="03E0F494" w:rsidR="001C6C2B" w:rsidRPr="002C3779" w:rsidRDefault="001C6C2B" w:rsidP="00EC5D26">
      <w:pPr>
        <w:spacing w:line="259" w:lineRule="auto"/>
        <w:ind w:left="0" w:right="0" w:firstLine="0"/>
        <w:rPr>
          <w:b/>
          <w:color w:val="00B050"/>
          <w:sz w:val="28"/>
          <w:szCs w:val="28"/>
        </w:rPr>
      </w:pPr>
      <w:r w:rsidRPr="002C3779">
        <w:rPr>
          <w:b/>
          <w:color w:val="00B050"/>
          <w:sz w:val="28"/>
          <w:szCs w:val="28"/>
        </w:rPr>
        <w:t>The plan owner</w:t>
      </w:r>
      <w:r w:rsidR="00473CED" w:rsidRPr="002C3779">
        <w:rPr>
          <w:b/>
          <w:color w:val="00B050"/>
          <w:sz w:val="28"/>
          <w:szCs w:val="28"/>
        </w:rPr>
        <w:t>s</w:t>
      </w:r>
      <w:r w:rsidRPr="002C3779">
        <w:rPr>
          <w:b/>
          <w:color w:val="00B050"/>
          <w:sz w:val="28"/>
          <w:szCs w:val="28"/>
        </w:rPr>
        <w:t xml:space="preserve"> </w:t>
      </w:r>
      <w:r w:rsidR="00473CED" w:rsidRPr="002C3779">
        <w:rPr>
          <w:b/>
          <w:color w:val="00B050"/>
          <w:sz w:val="28"/>
          <w:szCs w:val="28"/>
        </w:rPr>
        <w:t>are</w:t>
      </w:r>
      <w:r w:rsidRPr="002C3779">
        <w:rPr>
          <w:b/>
          <w:color w:val="00B050"/>
          <w:sz w:val="28"/>
          <w:szCs w:val="28"/>
        </w:rPr>
        <w:t xml:space="preserve"> responsible for ensuring the plan remains up to date and</w:t>
      </w:r>
    </w:p>
    <w:p w14:paraId="7E1F2A2E" w14:textId="77777777" w:rsidR="001C6C2B" w:rsidRPr="002C3779" w:rsidRDefault="00EC5D26" w:rsidP="00EC5D26">
      <w:pPr>
        <w:spacing w:after="81"/>
        <w:ind w:left="0" w:right="0" w:firstLine="0"/>
        <w:rPr>
          <w:b/>
          <w:color w:val="00B050"/>
          <w:sz w:val="28"/>
          <w:szCs w:val="28"/>
        </w:rPr>
      </w:pPr>
      <w:r w:rsidRPr="002C3779">
        <w:rPr>
          <w:b/>
          <w:color w:val="00B050"/>
          <w:sz w:val="28"/>
          <w:szCs w:val="28"/>
        </w:rPr>
        <w:t>fo</w:t>
      </w:r>
      <w:r w:rsidR="001C6C2B" w:rsidRPr="002C3779">
        <w:rPr>
          <w:b/>
          <w:color w:val="00B050"/>
          <w:sz w:val="28"/>
          <w:szCs w:val="28"/>
        </w:rPr>
        <w:t xml:space="preserve">r the distribution of hard and digital copies.   </w:t>
      </w:r>
    </w:p>
    <w:p w14:paraId="45EC379C" w14:textId="5C9C1503" w:rsidR="00D65999" w:rsidRPr="002C3779" w:rsidRDefault="00EC5D26" w:rsidP="00EC5D26">
      <w:pPr>
        <w:spacing w:after="81"/>
        <w:ind w:left="0" w:right="0" w:firstLine="0"/>
        <w:rPr>
          <w:color w:val="00B050"/>
          <w:sz w:val="28"/>
          <w:szCs w:val="28"/>
        </w:rPr>
      </w:pPr>
      <w:r w:rsidRPr="002C3779">
        <w:rPr>
          <w:b/>
          <w:color w:val="00B050"/>
          <w:sz w:val="28"/>
        </w:rPr>
        <w:t>A</w:t>
      </w:r>
      <w:r w:rsidR="00B15FD9" w:rsidRPr="002C3779">
        <w:rPr>
          <w:b/>
          <w:color w:val="00B050"/>
          <w:sz w:val="28"/>
        </w:rPr>
        <w:t>t the minimum, the plan owner,</w:t>
      </w:r>
      <w:r w:rsidR="001E18EE" w:rsidRPr="002C3779">
        <w:rPr>
          <w:b/>
          <w:color w:val="00B050"/>
          <w:sz w:val="28"/>
        </w:rPr>
        <w:t xml:space="preserve"> </w:t>
      </w:r>
      <w:r w:rsidR="00473CED" w:rsidRPr="002C3779">
        <w:rPr>
          <w:b/>
          <w:color w:val="00B050"/>
          <w:sz w:val="28"/>
        </w:rPr>
        <w:t>c</w:t>
      </w:r>
      <w:r w:rsidR="000270A2" w:rsidRPr="002C3779">
        <w:rPr>
          <w:b/>
          <w:color w:val="00B050"/>
          <w:sz w:val="28"/>
        </w:rPr>
        <w:t>oordinator</w:t>
      </w:r>
      <w:r w:rsidR="001E18EE" w:rsidRPr="002C3779">
        <w:rPr>
          <w:b/>
          <w:color w:val="00B050"/>
          <w:sz w:val="28"/>
        </w:rPr>
        <w:t>s, The</w:t>
      </w:r>
      <w:r w:rsidR="00473CED" w:rsidRPr="002C3779">
        <w:rPr>
          <w:b/>
          <w:color w:val="00B050"/>
          <w:sz w:val="28"/>
        </w:rPr>
        <w:t xml:space="preserve"> Reading Room, The</w:t>
      </w:r>
      <w:r w:rsidR="00B15FD9" w:rsidRPr="002C3779">
        <w:rPr>
          <w:b/>
          <w:color w:val="00B050"/>
          <w:sz w:val="28"/>
        </w:rPr>
        <w:t xml:space="preserve"> </w:t>
      </w:r>
      <w:r w:rsidR="00BB0E6A">
        <w:rPr>
          <w:b/>
          <w:color w:val="00B050"/>
          <w:sz w:val="28"/>
        </w:rPr>
        <w:t xml:space="preserve">Overton and District </w:t>
      </w:r>
      <w:r w:rsidR="00B15FD9" w:rsidRPr="002C3779">
        <w:rPr>
          <w:b/>
          <w:color w:val="00B050"/>
          <w:sz w:val="28"/>
        </w:rPr>
        <w:t>Memorial Hall, Overton Parish Council, St Helen’s Primary School</w:t>
      </w:r>
      <w:r w:rsidR="00E92713" w:rsidRPr="002C3779">
        <w:rPr>
          <w:b/>
          <w:color w:val="00B050"/>
          <w:sz w:val="28"/>
        </w:rPr>
        <w:t>,</w:t>
      </w:r>
      <w:r w:rsidR="001E18EE" w:rsidRPr="002C3779">
        <w:rPr>
          <w:b/>
          <w:color w:val="00B050"/>
          <w:sz w:val="28"/>
        </w:rPr>
        <w:t xml:space="preserve"> Lancaster Council</w:t>
      </w:r>
      <w:r w:rsidR="00B15FD9" w:rsidRPr="002C3779">
        <w:rPr>
          <w:b/>
          <w:color w:val="00B050"/>
          <w:sz w:val="28"/>
        </w:rPr>
        <w:t xml:space="preserve"> </w:t>
      </w:r>
      <w:r w:rsidR="00136B7E" w:rsidRPr="002C3779">
        <w:rPr>
          <w:b/>
          <w:color w:val="00B050"/>
          <w:sz w:val="28"/>
        </w:rPr>
        <w:t>and nominated residents should keep a hard copy of th</w:t>
      </w:r>
      <w:r w:rsidR="00FE7D14" w:rsidRPr="002C3779">
        <w:rPr>
          <w:b/>
          <w:color w:val="00B050"/>
          <w:sz w:val="28"/>
        </w:rPr>
        <w:t>is document available for use in the event of the plan being</w:t>
      </w:r>
      <w:r w:rsidR="00136B7E" w:rsidRPr="002C3779">
        <w:rPr>
          <w:b/>
          <w:color w:val="00B050"/>
          <w:sz w:val="28"/>
        </w:rPr>
        <w:t xml:space="preserve"> </w:t>
      </w:r>
      <w:r w:rsidR="00136B7E" w:rsidRPr="002C3779">
        <w:rPr>
          <w:b/>
          <w:color w:val="00B050"/>
          <w:sz w:val="28"/>
          <w:szCs w:val="28"/>
        </w:rPr>
        <w:t>activated.</w:t>
      </w:r>
      <w:r w:rsidR="00136B7E" w:rsidRPr="002C3779">
        <w:rPr>
          <w:color w:val="00B050"/>
          <w:sz w:val="28"/>
          <w:szCs w:val="28"/>
        </w:rPr>
        <w:t xml:space="preserve"> </w:t>
      </w:r>
    </w:p>
    <w:p w14:paraId="121E4506" w14:textId="77777777" w:rsidR="001E55A0" w:rsidRPr="002C3779" w:rsidRDefault="00D00E40" w:rsidP="008D530F">
      <w:pPr>
        <w:spacing w:line="259" w:lineRule="auto"/>
        <w:ind w:left="0" w:right="0" w:firstLine="0"/>
        <w:rPr>
          <w:color w:val="00B050"/>
        </w:rPr>
      </w:pPr>
      <w:r w:rsidRPr="002C3779">
        <w:rPr>
          <w:b/>
          <w:color w:val="00B050"/>
          <w:sz w:val="28"/>
          <w:szCs w:val="28"/>
        </w:rPr>
        <w:t xml:space="preserve">      </w:t>
      </w:r>
    </w:p>
    <w:p w14:paraId="675589AA" w14:textId="6810A4D0" w:rsidR="006A10A3" w:rsidRPr="002C3779" w:rsidRDefault="006A10A3" w:rsidP="009253CC">
      <w:pPr>
        <w:ind w:left="0" w:right="0" w:firstLine="0"/>
        <w:rPr>
          <w:b/>
          <w:color w:val="00B050"/>
          <w:sz w:val="28"/>
          <w:szCs w:val="28"/>
        </w:rPr>
      </w:pPr>
      <w:r w:rsidRPr="002C3779">
        <w:rPr>
          <w:b/>
          <w:color w:val="00B050"/>
          <w:sz w:val="28"/>
          <w:szCs w:val="28"/>
        </w:rPr>
        <w:t>We are grateful for the support of Lancaster Council, in particular to</w:t>
      </w:r>
    </w:p>
    <w:p w14:paraId="033ED83F" w14:textId="77777777" w:rsidR="00F9696D" w:rsidRDefault="006A10A3" w:rsidP="00F9696D">
      <w:pPr>
        <w:ind w:left="0" w:right="0" w:firstLine="0"/>
        <w:rPr>
          <w:b/>
          <w:color w:val="00B050"/>
          <w:sz w:val="28"/>
          <w:szCs w:val="28"/>
        </w:rPr>
      </w:pPr>
      <w:r w:rsidRPr="002C3779">
        <w:rPr>
          <w:b/>
          <w:color w:val="00B050"/>
          <w:sz w:val="28"/>
          <w:szCs w:val="28"/>
        </w:rPr>
        <w:t xml:space="preserve">Mark Bartlett </w:t>
      </w:r>
      <w:r w:rsidR="00473CED" w:rsidRPr="002C3779">
        <w:rPr>
          <w:b/>
          <w:color w:val="00B050"/>
          <w:sz w:val="28"/>
          <w:szCs w:val="28"/>
        </w:rPr>
        <w:t xml:space="preserve">and Kirstie Banks-Lyons, </w:t>
      </w:r>
      <w:r w:rsidRPr="002C3779">
        <w:rPr>
          <w:b/>
          <w:color w:val="00B050"/>
          <w:sz w:val="28"/>
          <w:szCs w:val="28"/>
        </w:rPr>
        <w:t>Civil Contingencies Officer</w:t>
      </w:r>
      <w:r w:rsidR="00473CED" w:rsidRPr="002C3779">
        <w:rPr>
          <w:b/>
          <w:color w:val="00B050"/>
          <w:sz w:val="28"/>
          <w:szCs w:val="28"/>
        </w:rPr>
        <w:t>s</w:t>
      </w:r>
      <w:r w:rsidRPr="002C3779">
        <w:rPr>
          <w:b/>
          <w:color w:val="00B050"/>
          <w:sz w:val="28"/>
          <w:szCs w:val="28"/>
        </w:rPr>
        <w:t>.</w:t>
      </w:r>
    </w:p>
    <w:p w14:paraId="527BEDEB" w14:textId="77777777" w:rsidR="00F9696D" w:rsidRDefault="00F9696D" w:rsidP="00F9696D">
      <w:pPr>
        <w:ind w:left="0" w:right="0" w:firstLine="0"/>
        <w:rPr>
          <w:b/>
          <w:color w:val="00B050"/>
          <w:sz w:val="28"/>
          <w:szCs w:val="28"/>
        </w:rPr>
      </w:pPr>
    </w:p>
    <w:p w14:paraId="69B1FFDB" w14:textId="00E214E9" w:rsidR="00F9696D" w:rsidRPr="00F9696D" w:rsidRDefault="00F9696D" w:rsidP="00F9696D">
      <w:pPr>
        <w:ind w:left="0" w:right="0" w:firstLine="0"/>
        <w:rPr>
          <w:b/>
          <w:color w:val="00B050"/>
          <w:sz w:val="28"/>
          <w:szCs w:val="28"/>
        </w:rPr>
      </w:pPr>
      <w:r w:rsidRPr="00F9696D">
        <w:rPr>
          <w:rFonts w:eastAsia="Arial Unicode MS"/>
          <w:sz w:val="28"/>
          <w:szCs w:val="28"/>
        </w:rPr>
        <w:t xml:space="preserve">The </w:t>
      </w:r>
      <w:r w:rsidR="00C06DA5">
        <w:rPr>
          <w:rFonts w:eastAsia="Arial Unicode MS"/>
          <w:b/>
          <w:sz w:val="28"/>
          <w:szCs w:val="28"/>
        </w:rPr>
        <w:t>Resilience and Community Safety</w:t>
      </w:r>
      <w:r w:rsidRPr="00F9696D">
        <w:rPr>
          <w:rFonts w:eastAsia="Arial Unicode MS"/>
          <w:b/>
          <w:sz w:val="28"/>
          <w:szCs w:val="28"/>
        </w:rPr>
        <w:t xml:space="preserve"> Officer</w:t>
      </w:r>
      <w:r w:rsidRPr="00F9696D">
        <w:rPr>
          <w:rFonts w:eastAsia="Arial Unicode MS"/>
          <w:sz w:val="28"/>
          <w:szCs w:val="28"/>
        </w:rPr>
        <w:t xml:space="preserve"> at Lancaster City Council will ensure that electronic versions of this plan are forwarded to:</w:t>
      </w:r>
    </w:p>
    <w:p w14:paraId="3F4B88E4" w14:textId="77777777" w:rsidR="00F9696D" w:rsidRDefault="00F9696D" w:rsidP="00F9696D">
      <w:pPr>
        <w:pStyle w:val="BodyText2"/>
        <w:spacing w:after="0" w:line="240" w:lineRule="auto"/>
        <w:ind w:left="11" w:right="0" w:hanging="11"/>
        <w:rPr>
          <w:rFonts w:eastAsia="Arial Unicode MS"/>
          <w:sz w:val="28"/>
          <w:szCs w:val="28"/>
        </w:rPr>
      </w:pPr>
    </w:p>
    <w:p w14:paraId="6E6633AF" w14:textId="726C4979" w:rsidR="00F9696D" w:rsidRPr="00F9696D" w:rsidRDefault="00F9696D" w:rsidP="00F9696D">
      <w:pPr>
        <w:pStyle w:val="BodyText2"/>
        <w:spacing w:after="0" w:line="240" w:lineRule="auto"/>
        <w:ind w:left="11" w:right="0" w:hanging="11"/>
        <w:rPr>
          <w:rFonts w:eastAsia="Arial Unicode MS"/>
          <w:sz w:val="28"/>
          <w:szCs w:val="28"/>
        </w:rPr>
      </w:pPr>
      <w:r>
        <w:rPr>
          <w:rFonts w:eastAsia="Arial Unicode MS"/>
          <w:sz w:val="28"/>
          <w:szCs w:val="28"/>
        </w:rPr>
        <w:t>L</w:t>
      </w:r>
      <w:r w:rsidRPr="00F9696D">
        <w:rPr>
          <w:rFonts w:eastAsia="Arial Unicode MS"/>
          <w:sz w:val="28"/>
          <w:szCs w:val="28"/>
        </w:rPr>
        <w:t>ancashire Constabulary</w:t>
      </w:r>
    </w:p>
    <w:p w14:paraId="61D9A580" w14:textId="77777777" w:rsidR="00F9696D" w:rsidRPr="00F9696D" w:rsidRDefault="00F9696D" w:rsidP="00F9696D">
      <w:pPr>
        <w:pStyle w:val="BodyText2"/>
        <w:spacing w:after="0" w:line="240" w:lineRule="auto"/>
        <w:ind w:left="11" w:right="0" w:hanging="11"/>
        <w:rPr>
          <w:rFonts w:eastAsia="Arial Unicode MS"/>
          <w:sz w:val="28"/>
          <w:szCs w:val="28"/>
        </w:rPr>
      </w:pPr>
      <w:r w:rsidRPr="00F9696D">
        <w:rPr>
          <w:rFonts w:eastAsia="Arial Unicode MS"/>
          <w:sz w:val="28"/>
          <w:szCs w:val="28"/>
        </w:rPr>
        <w:t>Lancashire Fire and Rescue Service</w:t>
      </w:r>
    </w:p>
    <w:p w14:paraId="75AF131D" w14:textId="77777777" w:rsidR="00F9696D" w:rsidRPr="00F9696D" w:rsidRDefault="00F9696D" w:rsidP="00F9696D">
      <w:pPr>
        <w:pStyle w:val="BodyText2"/>
        <w:spacing w:after="0" w:line="240" w:lineRule="auto"/>
        <w:ind w:left="11" w:right="0" w:hanging="11"/>
        <w:rPr>
          <w:rFonts w:eastAsia="Arial Unicode MS"/>
          <w:sz w:val="28"/>
          <w:szCs w:val="28"/>
        </w:rPr>
      </w:pPr>
      <w:r w:rsidRPr="00F9696D">
        <w:rPr>
          <w:rFonts w:eastAsia="Arial Unicode MS"/>
          <w:sz w:val="28"/>
          <w:szCs w:val="28"/>
        </w:rPr>
        <w:t>North West Ambulance Service</w:t>
      </w:r>
    </w:p>
    <w:p w14:paraId="587D23CA" w14:textId="77777777" w:rsidR="00F9696D" w:rsidRPr="00F9696D" w:rsidRDefault="00F9696D" w:rsidP="00F9696D">
      <w:pPr>
        <w:pStyle w:val="BodyText2"/>
        <w:spacing w:after="0" w:line="240" w:lineRule="auto"/>
        <w:ind w:left="11" w:right="0" w:hanging="11"/>
        <w:rPr>
          <w:rFonts w:eastAsia="Arial Unicode MS"/>
          <w:sz w:val="28"/>
          <w:szCs w:val="28"/>
        </w:rPr>
      </w:pPr>
      <w:r w:rsidRPr="00F9696D">
        <w:rPr>
          <w:rFonts w:eastAsia="Arial Unicode MS"/>
          <w:sz w:val="28"/>
          <w:szCs w:val="28"/>
        </w:rPr>
        <w:t>Lancaster City Council (Control Centres and Duty Emergency Incident Officer)</w:t>
      </w:r>
    </w:p>
    <w:p w14:paraId="53D2D7B8" w14:textId="77777777" w:rsidR="00F9696D" w:rsidRPr="00F9696D" w:rsidRDefault="00F9696D" w:rsidP="00F9696D">
      <w:pPr>
        <w:pStyle w:val="BodyText2"/>
        <w:spacing w:after="0" w:line="240" w:lineRule="auto"/>
        <w:ind w:left="11" w:right="0" w:hanging="11"/>
        <w:rPr>
          <w:rFonts w:eastAsia="Arial Unicode MS"/>
          <w:sz w:val="28"/>
          <w:szCs w:val="28"/>
        </w:rPr>
      </w:pPr>
      <w:r w:rsidRPr="00F9696D">
        <w:rPr>
          <w:rFonts w:eastAsia="Arial Unicode MS"/>
          <w:sz w:val="28"/>
          <w:szCs w:val="28"/>
        </w:rPr>
        <w:t>Lancashire County Council Emergency Planning</w:t>
      </w:r>
    </w:p>
    <w:p w14:paraId="5AAA97CB" w14:textId="77777777" w:rsidR="00F9696D" w:rsidRPr="00F9696D" w:rsidRDefault="00F9696D" w:rsidP="00F9696D">
      <w:pPr>
        <w:pStyle w:val="BodyText2"/>
        <w:spacing w:after="0" w:line="240" w:lineRule="auto"/>
        <w:ind w:left="11" w:right="0" w:hanging="11"/>
        <w:rPr>
          <w:rFonts w:eastAsia="Arial Unicode MS"/>
          <w:sz w:val="28"/>
          <w:szCs w:val="28"/>
        </w:rPr>
      </w:pPr>
      <w:r w:rsidRPr="00F9696D">
        <w:rPr>
          <w:rFonts w:eastAsia="Arial Unicode MS"/>
          <w:sz w:val="28"/>
          <w:szCs w:val="28"/>
        </w:rPr>
        <w:t>Maritime &amp; Coastguard Agency</w:t>
      </w:r>
    </w:p>
    <w:p w14:paraId="5D8E1A71" w14:textId="77777777" w:rsidR="00F9696D" w:rsidRPr="00F9696D" w:rsidRDefault="00F9696D" w:rsidP="00F9696D">
      <w:pPr>
        <w:pStyle w:val="BodyText2"/>
        <w:spacing w:after="0" w:line="240" w:lineRule="auto"/>
        <w:ind w:left="11" w:right="0" w:hanging="11"/>
        <w:rPr>
          <w:rFonts w:eastAsia="Arial Unicode MS"/>
          <w:sz w:val="28"/>
          <w:szCs w:val="28"/>
        </w:rPr>
      </w:pPr>
      <w:r w:rsidRPr="00F9696D">
        <w:rPr>
          <w:rFonts w:eastAsia="Arial Unicode MS"/>
          <w:sz w:val="28"/>
          <w:szCs w:val="28"/>
        </w:rPr>
        <w:t>RNLI (Morecambe)</w:t>
      </w:r>
    </w:p>
    <w:p w14:paraId="2F9936C5" w14:textId="77777777" w:rsidR="00F9696D" w:rsidRPr="00F9696D" w:rsidRDefault="00F9696D" w:rsidP="00F9696D">
      <w:pPr>
        <w:pStyle w:val="BodyText2"/>
        <w:spacing w:after="0" w:line="240" w:lineRule="auto"/>
        <w:ind w:left="11" w:right="0" w:hanging="11"/>
        <w:jc w:val="left"/>
        <w:rPr>
          <w:rFonts w:eastAsia="Arial Unicode MS"/>
          <w:sz w:val="28"/>
          <w:szCs w:val="28"/>
        </w:rPr>
      </w:pPr>
      <w:r w:rsidRPr="00F9696D">
        <w:rPr>
          <w:rFonts w:eastAsia="Arial Unicode MS"/>
          <w:sz w:val="28"/>
          <w:szCs w:val="28"/>
        </w:rPr>
        <w:t>Environment Agency</w:t>
      </w:r>
    </w:p>
    <w:p w14:paraId="5992A432" w14:textId="77777777" w:rsidR="00F9696D" w:rsidRPr="002C3779" w:rsidRDefault="00F9696D" w:rsidP="009253CC">
      <w:pPr>
        <w:ind w:left="0" w:right="0" w:firstLine="0"/>
        <w:rPr>
          <w:b/>
          <w:color w:val="00B050"/>
          <w:sz w:val="28"/>
          <w:szCs w:val="28"/>
        </w:rPr>
      </w:pPr>
    </w:p>
    <w:p w14:paraId="6C0DE0D8" w14:textId="0189CD69" w:rsidR="009C3414" w:rsidRPr="002C3779" w:rsidRDefault="009C3414" w:rsidP="009253CC">
      <w:pPr>
        <w:ind w:left="0" w:right="0" w:firstLine="0"/>
        <w:rPr>
          <w:b/>
          <w:color w:val="00B050"/>
          <w:sz w:val="28"/>
          <w:szCs w:val="28"/>
        </w:rPr>
      </w:pPr>
    </w:p>
    <w:p w14:paraId="211B3445" w14:textId="6020FC6F" w:rsidR="00D65999" w:rsidRPr="002C3779" w:rsidRDefault="00762944" w:rsidP="003901E6">
      <w:pPr>
        <w:pStyle w:val="Heading1"/>
        <w:ind w:right="242"/>
        <w:jc w:val="left"/>
      </w:pPr>
      <w:r w:rsidRPr="002C3779">
        <w:lastRenderedPageBreak/>
        <w:t>Distribution</w:t>
      </w:r>
      <w:r w:rsidR="00473CED" w:rsidRPr="002C3779">
        <w:t xml:space="preserve"> </w:t>
      </w:r>
    </w:p>
    <w:p w14:paraId="2BB0F31D" w14:textId="77777777" w:rsidR="009A52DE" w:rsidRPr="002C3779" w:rsidRDefault="00136B7E">
      <w:pPr>
        <w:spacing w:line="259" w:lineRule="auto"/>
        <w:ind w:left="579" w:right="0" w:firstLine="0"/>
        <w:jc w:val="left"/>
      </w:pPr>
      <w:r w:rsidRPr="002C3779">
        <w:t xml:space="preserve"> </w:t>
      </w:r>
    </w:p>
    <w:tbl>
      <w:tblPr>
        <w:tblStyle w:val="TableGrid"/>
        <w:tblW w:w="10120" w:type="dxa"/>
        <w:tblInd w:w="31" w:type="dxa"/>
        <w:tblCellMar>
          <w:top w:w="8" w:type="dxa"/>
          <w:left w:w="104" w:type="dxa"/>
          <w:right w:w="115" w:type="dxa"/>
        </w:tblCellMar>
        <w:tblLook w:val="04A0" w:firstRow="1" w:lastRow="0" w:firstColumn="1" w:lastColumn="0" w:noHBand="0" w:noVBand="1"/>
      </w:tblPr>
      <w:tblGrid>
        <w:gridCol w:w="1699"/>
        <w:gridCol w:w="4361"/>
        <w:gridCol w:w="1701"/>
        <w:gridCol w:w="2359"/>
      </w:tblGrid>
      <w:tr w:rsidR="009A52DE" w:rsidRPr="002C3779" w14:paraId="6D2ED0FB" w14:textId="77777777" w:rsidTr="00F23299">
        <w:trPr>
          <w:trHeight w:val="334"/>
        </w:trPr>
        <w:tc>
          <w:tcPr>
            <w:tcW w:w="1699" w:type="dxa"/>
            <w:tcBorders>
              <w:top w:val="single" w:sz="4" w:space="0" w:color="000000"/>
              <w:left w:val="single" w:sz="4" w:space="0" w:color="000000"/>
              <w:bottom w:val="single" w:sz="4" w:space="0" w:color="000000"/>
              <w:right w:val="single" w:sz="4" w:space="0" w:color="000000"/>
            </w:tcBorders>
          </w:tcPr>
          <w:p w14:paraId="3E6B7448" w14:textId="77777777" w:rsidR="009A52DE" w:rsidRPr="002C3779" w:rsidRDefault="009A52DE" w:rsidP="00F24889">
            <w:pPr>
              <w:spacing w:line="259" w:lineRule="auto"/>
              <w:ind w:left="4" w:right="0" w:firstLine="0"/>
              <w:jc w:val="left"/>
            </w:pPr>
            <w:bookmarkStart w:id="1" w:name="_Hlk159485964"/>
            <w:r w:rsidRPr="002C3779">
              <w:rPr>
                <w:b/>
              </w:rPr>
              <w:t xml:space="preserve">1 - Name </w:t>
            </w:r>
          </w:p>
        </w:tc>
        <w:tc>
          <w:tcPr>
            <w:tcW w:w="4361" w:type="dxa"/>
            <w:tcBorders>
              <w:top w:val="single" w:sz="4" w:space="0" w:color="000000"/>
              <w:left w:val="single" w:sz="4" w:space="0" w:color="000000"/>
              <w:bottom w:val="single" w:sz="4" w:space="0" w:color="000000"/>
              <w:right w:val="single" w:sz="4" w:space="0" w:color="000000"/>
            </w:tcBorders>
          </w:tcPr>
          <w:p w14:paraId="3B58B257" w14:textId="163B9249" w:rsidR="009A52DE" w:rsidRPr="002C3779" w:rsidRDefault="008B72AF" w:rsidP="00F24889">
            <w:pPr>
              <w:spacing w:line="259" w:lineRule="auto"/>
              <w:ind w:left="4" w:right="0" w:firstLine="0"/>
              <w:jc w:val="left"/>
            </w:pPr>
            <w:r w:rsidRPr="002C3779">
              <w:t>C</w:t>
            </w:r>
            <w:r w:rsidR="000270A2" w:rsidRPr="002C3779">
              <w:t>oordinator</w:t>
            </w:r>
            <w:r w:rsidR="009A52DE" w:rsidRPr="002C3779">
              <w:t>s</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54BE98AF" w14:textId="77777777" w:rsidR="009A52DE" w:rsidRPr="002C3779" w:rsidRDefault="009A52DE" w:rsidP="00F24889">
            <w:pPr>
              <w:spacing w:line="259" w:lineRule="auto"/>
              <w:ind w:left="98" w:right="0" w:firstLine="0"/>
              <w:jc w:val="left"/>
            </w:pPr>
            <w:r w:rsidRPr="002C3779">
              <w:rPr>
                <w:b/>
              </w:rPr>
              <w:t xml:space="preserve">Date Sent </w:t>
            </w:r>
          </w:p>
        </w:tc>
        <w:tc>
          <w:tcPr>
            <w:tcW w:w="2359" w:type="dxa"/>
            <w:tcBorders>
              <w:top w:val="single" w:sz="4" w:space="0" w:color="000000"/>
              <w:left w:val="single" w:sz="4" w:space="0" w:color="000000"/>
              <w:bottom w:val="single" w:sz="4" w:space="0" w:color="000000"/>
              <w:right w:val="single" w:sz="4" w:space="0" w:color="000000"/>
            </w:tcBorders>
          </w:tcPr>
          <w:p w14:paraId="2EF44CB0" w14:textId="14B22D70" w:rsidR="009A52DE" w:rsidRPr="002C3779" w:rsidRDefault="00010AF9" w:rsidP="00F137AF">
            <w:pPr>
              <w:spacing w:line="259" w:lineRule="auto"/>
              <w:ind w:left="0" w:right="0" w:firstLine="0"/>
              <w:jc w:val="left"/>
            </w:pPr>
            <w:r>
              <w:t>2</w:t>
            </w:r>
            <w:r w:rsidR="00F23299">
              <w:t>7</w:t>
            </w:r>
            <w:r>
              <w:t xml:space="preserve"> 0</w:t>
            </w:r>
            <w:r w:rsidR="00F23299">
              <w:t>6</w:t>
            </w:r>
            <w:r>
              <w:t xml:space="preserve"> 2024</w:t>
            </w:r>
          </w:p>
        </w:tc>
      </w:tr>
      <w:tr w:rsidR="009A52DE" w:rsidRPr="002C3779" w14:paraId="43119340" w14:textId="77777777" w:rsidTr="00F24889">
        <w:trPr>
          <w:trHeight w:val="292"/>
        </w:trPr>
        <w:tc>
          <w:tcPr>
            <w:tcW w:w="1699" w:type="dxa"/>
            <w:tcBorders>
              <w:top w:val="single" w:sz="4" w:space="0" w:color="000000"/>
              <w:left w:val="single" w:sz="4" w:space="0" w:color="000000"/>
              <w:bottom w:val="single" w:sz="4" w:space="0" w:color="000000"/>
              <w:right w:val="single" w:sz="4" w:space="0" w:color="000000"/>
            </w:tcBorders>
          </w:tcPr>
          <w:p w14:paraId="38140D3E" w14:textId="77777777" w:rsidR="009A52DE" w:rsidRPr="002C3779" w:rsidRDefault="009A52DE" w:rsidP="00F24889">
            <w:pPr>
              <w:spacing w:line="259" w:lineRule="auto"/>
              <w:ind w:left="4" w:right="0" w:firstLine="0"/>
              <w:jc w:val="left"/>
            </w:pPr>
            <w:r w:rsidRPr="002C3779">
              <w:rPr>
                <w:b/>
              </w:rPr>
              <w:t xml:space="preserve">Address </w:t>
            </w:r>
          </w:p>
        </w:tc>
        <w:tc>
          <w:tcPr>
            <w:tcW w:w="8421" w:type="dxa"/>
            <w:gridSpan w:val="3"/>
            <w:tcBorders>
              <w:top w:val="single" w:sz="4" w:space="0" w:color="000000"/>
              <w:left w:val="single" w:sz="4" w:space="0" w:color="000000"/>
              <w:bottom w:val="single" w:sz="4" w:space="0" w:color="000000"/>
              <w:right w:val="single" w:sz="4" w:space="0" w:color="000000"/>
            </w:tcBorders>
          </w:tcPr>
          <w:p w14:paraId="744CD844" w14:textId="30E6007C" w:rsidR="009A52DE" w:rsidRPr="00DC6BE3" w:rsidRDefault="009A52DE" w:rsidP="00F24889">
            <w:pPr>
              <w:spacing w:line="259" w:lineRule="auto"/>
              <w:ind w:left="4" w:right="0" w:firstLine="0"/>
              <w:jc w:val="left"/>
              <w:rPr>
                <w:color w:val="auto"/>
                <w:szCs w:val="24"/>
              </w:rPr>
            </w:pPr>
            <w:r w:rsidRPr="00DC6BE3">
              <w:rPr>
                <w:color w:val="auto"/>
                <w:szCs w:val="24"/>
              </w:rPr>
              <w:t>See details on page</w:t>
            </w:r>
            <w:r w:rsidR="006D11F9" w:rsidRPr="00DC6BE3">
              <w:rPr>
                <w:color w:val="auto"/>
                <w:szCs w:val="24"/>
              </w:rPr>
              <w:t>s</w:t>
            </w:r>
            <w:r w:rsidR="008B72AF" w:rsidRPr="00DC6BE3">
              <w:rPr>
                <w:color w:val="auto"/>
                <w:szCs w:val="24"/>
              </w:rPr>
              <w:t xml:space="preserve"> </w:t>
            </w:r>
            <w:r w:rsidR="00DC6BE3" w:rsidRPr="00DC6BE3">
              <w:rPr>
                <w:color w:val="auto"/>
                <w:szCs w:val="24"/>
              </w:rPr>
              <w:t>59 - 62</w:t>
            </w:r>
          </w:p>
        </w:tc>
      </w:tr>
      <w:tr w:rsidR="009A52DE" w:rsidRPr="002C3779" w14:paraId="2C191151" w14:textId="77777777" w:rsidTr="00F24889">
        <w:trPr>
          <w:trHeight w:val="286"/>
        </w:trPr>
        <w:tc>
          <w:tcPr>
            <w:tcW w:w="1699" w:type="dxa"/>
            <w:tcBorders>
              <w:top w:val="single" w:sz="4" w:space="0" w:color="000000"/>
              <w:left w:val="single" w:sz="4" w:space="0" w:color="000000"/>
              <w:bottom w:val="single" w:sz="4" w:space="0" w:color="000000"/>
              <w:right w:val="single" w:sz="4" w:space="0" w:color="000000"/>
            </w:tcBorders>
          </w:tcPr>
          <w:p w14:paraId="144AE37B" w14:textId="77777777" w:rsidR="009A52DE" w:rsidRPr="002C3779" w:rsidRDefault="009A52DE" w:rsidP="00F24889">
            <w:pPr>
              <w:spacing w:line="259" w:lineRule="auto"/>
              <w:ind w:left="4" w:right="0" w:firstLine="0"/>
              <w:jc w:val="left"/>
            </w:pPr>
            <w:r w:rsidRPr="002C3779">
              <w:rPr>
                <w:b/>
              </w:rPr>
              <w:t xml:space="preserve">Tel. Contact </w:t>
            </w:r>
          </w:p>
        </w:tc>
        <w:tc>
          <w:tcPr>
            <w:tcW w:w="8421" w:type="dxa"/>
            <w:gridSpan w:val="3"/>
            <w:tcBorders>
              <w:top w:val="single" w:sz="4" w:space="0" w:color="000000"/>
              <w:left w:val="single" w:sz="4" w:space="0" w:color="000000"/>
              <w:bottom w:val="single" w:sz="4" w:space="0" w:color="000000"/>
              <w:right w:val="single" w:sz="4" w:space="0" w:color="000000"/>
            </w:tcBorders>
          </w:tcPr>
          <w:p w14:paraId="1805A85F" w14:textId="72870ABE" w:rsidR="009A52DE" w:rsidRPr="00DC6BE3" w:rsidRDefault="009A52DE" w:rsidP="00F24889">
            <w:pPr>
              <w:spacing w:line="259" w:lineRule="auto"/>
              <w:ind w:left="4" w:right="0" w:firstLine="0"/>
              <w:jc w:val="left"/>
              <w:rPr>
                <w:color w:val="auto"/>
                <w:szCs w:val="24"/>
              </w:rPr>
            </w:pPr>
            <w:r w:rsidRPr="00DC6BE3">
              <w:rPr>
                <w:color w:val="auto"/>
                <w:szCs w:val="24"/>
                <w:shd w:val="clear" w:color="auto" w:fill="FFFFFF"/>
              </w:rPr>
              <w:t>See details on page</w:t>
            </w:r>
            <w:r w:rsidR="006D11F9" w:rsidRPr="00DC6BE3">
              <w:rPr>
                <w:color w:val="auto"/>
                <w:szCs w:val="24"/>
                <w:shd w:val="clear" w:color="auto" w:fill="FFFFFF"/>
              </w:rPr>
              <w:t>s</w:t>
            </w:r>
            <w:r w:rsidR="0029082F" w:rsidRPr="00DC6BE3">
              <w:rPr>
                <w:color w:val="auto"/>
                <w:szCs w:val="24"/>
                <w:shd w:val="clear" w:color="auto" w:fill="FFFFFF"/>
              </w:rPr>
              <w:t xml:space="preserve"> </w:t>
            </w:r>
            <w:r w:rsidR="00F15924" w:rsidRPr="00DC6BE3">
              <w:rPr>
                <w:color w:val="auto"/>
                <w:szCs w:val="24"/>
                <w:shd w:val="clear" w:color="auto" w:fill="FFFFFF"/>
              </w:rPr>
              <w:t>5</w:t>
            </w:r>
            <w:r w:rsidR="00DC6BE3" w:rsidRPr="00DC6BE3">
              <w:rPr>
                <w:color w:val="auto"/>
                <w:szCs w:val="24"/>
                <w:shd w:val="clear" w:color="auto" w:fill="FFFFFF"/>
              </w:rPr>
              <w:t>9</w:t>
            </w:r>
            <w:r w:rsidR="00F15924" w:rsidRPr="00DC6BE3">
              <w:rPr>
                <w:color w:val="auto"/>
                <w:szCs w:val="24"/>
                <w:shd w:val="clear" w:color="auto" w:fill="FFFFFF"/>
              </w:rPr>
              <w:t xml:space="preserve"> - 6</w:t>
            </w:r>
            <w:r w:rsidR="00DC6BE3" w:rsidRPr="00DC6BE3">
              <w:rPr>
                <w:color w:val="auto"/>
                <w:szCs w:val="24"/>
                <w:shd w:val="clear" w:color="auto" w:fill="FFFFFF"/>
              </w:rPr>
              <w:t>2</w:t>
            </w:r>
          </w:p>
        </w:tc>
      </w:tr>
      <w:bookmarkEnd w:id="1"/>
    </w:tbl>
    <w:p w14:paraId="58BA0ADE" w14:textId="56BE9A7A" w:rsidR="00D65999" w:rsidRDefault="00D65999">
      <w:pPr>
        <w:spacing w:line="259" w:lineRule="auto"/>
        <w:ind w:left="579" w:right="0" w:firstLine="0"/>
        <w:jc w:val="left"/>
      </w:pPr>
    </w:p>
    <w:tbl>
      <w:tblPr>
        <w:tblStyle w:val="TableGrid"/>
        <w:tblW w:w="10120" w:type="dxa"/>
        <w:tblInd w:w="31" w:type="dxa"/>
        <w:tblCellMar>
          <w:top w:w="8" w:type="dxa"/>
          <w:left w:w="104" w:type="dxa"/>
          <w:right w:w="115" w:type="dxa"/>
        </w:tblCellMar>
        <w:tblLook w:val="04A0" w:firstRow="1" w:lastRow="0" w:firstColumn="1" w:lastColumn="0" w:noHBand="0" w:noVBand="1"/>
      </w:tblPr>
      <w:tblGrid>
        <w:gridCol w:w="1699"/>
        <w:gridCol w:w="4361"/>
        <w:gridCol w:w="1701"/>
        <w:gridCol w:w="2359"/>
      </w:tblGrid>
      <w:tr w:rsidR="00934C22" w:rsidRPr="002C3779" w14:paraId="1928A777" w14:textId="77777777" w:rsidTr="00934C22">
        <w:trPr>
          <w:trHeight w:val="334"/>
        </w:trPr>
        <w:tc>
          <w:tcPr>
            <w:tcW w:w="1699" w:type="dxa"/>
            <w:tcBorders>
              <w:top w:val="single" w:sz="4" w:space="0" w:color="000000"/>
              <w:left w:val="single" w:sz="4" w:space="0" w:color="000000"/>
              <w:bottom w:val="single" w:sz="4" w:space="0" w:color="000000"/>
              <w:right w:val="single" w:sz="4" w:space="0" w:color="000000"/>
            </w:tcBorders>
          </w:tcPr>
          <w:p w14:paraId="3F276BAA" w14:textId="5134D0B3" w:rsidR="00934C22" w:rsidRPr="002C3779" w:rsidRDefault="00934C22" w:rsidP="00934C22">
            <w:pPr>
              <w:spacing w:line="259" w:lineRule="auto"/>
              <w:ind w:left="4" w:right="0" w:firstLine="0"/>
              <w:jc w:val="left"/>
            </w:pPr>
            <w:r>
              <w:rPr>
                <w:b/>
              </w:rPr>
              <w:t>2</w:t>
            </w:r>
            <w:r w:rsidRPr="002C3779">
              <w:rPr>
                <w:b/>
              </w:rPr>
              <w:t xml:space="preserve"> - Name </w:t>
            </w:r>
          </w:p>
        </w:tc>
        <w:tc>
          <w:tcPr>
            <w:tcW w:w="4361" w:type="dxa"/>
            <w:tcBorders>
              <w:top w:val="single" w:sz="4" w:space="0" w:color="000000"/>
              <w:left w:val="single" w:sz="4" w:space="0" w:color="000000"/>
              <w:bottom w:val="single" w:sz="4" w:space="0" w:color="000000"/>
              <w:right w:val="single" w:sz="4" w:space="0" w:color="000000"/>
            </w:tcBorders>
          </w:tcPr>
          <w:p w14:paraId="665A2F39" w14:textId="5B77DCFE" w:rsidR="00934C22" w:rsidRPr="002C3779" w:rsidRDefault="00934C22" w:rsidP="00934C22">
            <w:pPr>
              <w:spacing w:line="259" w:lineRule="auto"/>
              <w:ind w:left="4" w:right="0" w:firstLine="0"/>
              <w:jc w:val="left"/>
            </w:pPr>
            <w:r>
              <w:t>V</w:t>
            </w:r>
            <w:r w:rsidRPr="002C3779">
              <w:t>olunteers</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CD28F13" w14:textId="77777777" w:rsidR="00934C22" w:rsidRPr="002C3779" w:rsidRDefault="00934C22" w:rsidP="00934C22">
            <w:pPr>
              <w:spacing w:line="259" w:lineRule="auto"/>
              <w:ind w:left="98" w:right="0" w:firstLine="0"/>
              <w:jc w:val="left"/>
            </w:pPr>
            <w:r w:rsidRPr="002C3779">
              <w:rPr>
                <w:b/>
              </w:rPr>
              <w:t xml:space="preserve">Date Sent </w:t>
            </w:r>
          </w:p>
        </w:tc>
        <w:tc>
          <w:tcPr>
            <w:tcW w:w="2359" w:type="dxa"/>
            <w:tcBorders>
              <w:top w:val="single" w:sz="4" w:space="0" w:color="000000"/>
              <w:left w:val="single" w:sz="4" w:space="0" w:color="000000"/>
              <w:bottom w:val="single" w:sz="4" w:space="0" w:color="000000"/>
              <w:right w:val="single" w:sz="4" w:space="0" w:color="000000"/>
            </w:tcBorders>
          </w:tcPr>
          <w:p w14:paraId="24C79EED" w14:textId="4D2B6BE1" w:rsidR="00934C22" w:rsidRPr="002C3779" w:rsidRDefault="00F23299" w:rsidP="00934C22">
            <w:pPr>
              <w:spacing w:line="259" w:lineRule="auto"/>
              <w:ind w:left="0" w:right="0" w:firstLine="0"/>
              <w:jc w:val="left"/>
            </w:pPr>
            <w:r>
              <w:t>28 06 2024</w:t>
            </w:r>
          </w:p>
        </w:tc>
      </w:tr>
      <w:tr w:rsidR="00934C22" w:rsidRPr="002C3779" w14:paraId="0695823D" w14:textId="77777777" w:rsidTr="00934C22">
        <w:trPr>
          <w:trHeight w:val="292"/>
        </w:trPr>
        <w:tc>
          <w:tcPr>
            <w:tcW w:w="1699" w:type="dxa"/>
            <w:tcBorders>
              <w:top w:val="single" w:sz="4" w:space="0" w:color="000000"/>
              <w:left w:val="single" w:sz="4" w:space="0" w:color="000000"/>
              <w:bottom w:val="single" w:sz="4" w:space="0" w:color="000000"/>
              <w:right w:val="single" w:sz="4" w:space="0" w:color="000000"/>
            </w:tcBorders>
          </w:tcPr>
          <w:p w14:paraId="47AD5101" w14:textId="77777777" w:rsidR="00934C22" w:rsidRPr="002C3779" w:rsidRDefault="00934C22" w:rsidP="00934C22">
            <w:pPr>
              <w:spacing w:line="259" w:lineRule="auto"/>
              <w:ind w:left="4" w:right="0" w:firstLine="0"/>
              <w:jc w:val="left"/>
            </w:pPr>
            <w:r w:rsidRPr="002C3779">
              <w:rPr>
                <w:b/>
              </w:rPr>
              <w:t xml:space="preserve">Address </w:t>
            </w:r>
          </w:p>
        </w:tc>
        <w:tc>
          <w:tcPr>
            <w:tcW w:w="8421" w:type="dxa"/>
            <w:gridSpan w:val="3"/>
            <w:tcBorders>
              <w:top w:val="single" w:sz="4" w:space="0" w:color="000000"/>
              <w:left w:val="single" w:sz="4" w:space="0" w:color="000000"/>
              <w:bottom w:val="single" w:sz="4" w:space="0" w:color="000000"/>
              <w:right w:val="single" w:sz="4" w:space="0" w:color="000000"/>
            </w:tcBorders>
          </w:tcPr>
          <w:p w14:paraId="5F0965DC" w14:textId="2DE8B1DB" w:rsidR="00934C22" w:rsidRPr="00DC6BE3" w:rsidRDefault="00934C22" w:rsidP="00934C22">
            <w:pPr>
              <w:spacing w:line="259" w:lineRule="auto"/>
              <w:ind w:left="4" w:right="0" w:firstLine="0"/>
              <w:jc w:val="left"/>
              <w:rPr>
                <w:color w:val="auto"/>
                <w:szCs w:val="24"/>
              </w:rPr>
            </w:pPr>
            <w:r w:rsidRPr="00DC6BE3">
              <w:rPr>
                <w:color w:val="auto"/>
                <w:szCs w:val="24"/>
              </w:rPr>
              <w:t xml:space="preserve">See details on pages </w:t>
            </w:r>
            <w:r w:rsidR="00DC6BE3" w:rsidRPr="00DC6BE3">
              <w:rPr>
                <w:color w:val="auto"/>
                <w:szCs w:val="24"/>
              </w:rPr>
              <w:t>64</w:t>
            </w:r>
          </w:p>
        </w:tc>
      </w:tr>
      <w:tr w:rsidR="00934C22" w:rsidRPr="002C3779" w14:paraId="18E3EFFE" w14:textId="77777777" w:rsidTr="00740176">
        <w:trPr>
          <w:trHeight w:val="286"/>
        </w:trPr>
        <w:tc>
          <w:tcPr>
            <w:tcW w:w="1699" w:type="dxa"/>
            <w:tcBorders>
              <w:top w:val="single" w:sz="4" w:space="0" w:color="000000"/>
              <w:left w:val="single" w:sz="4" w:space="0" w:color="000000"/>
              <w:bottom w:val="single" w:sz="4" w:space="0" w:color="000000"/>
              <w:right w:val="single" w:sz="4" w:space="0" w:color="000000"/>
            </w:tcBorders>
          </w:tcPr>
          <w:p w14:paraId="30B2256B" w14:textId="77777777" w:rsidR="00934C22" w:rsidRPr="002C3779" w:rsidRDefault="00934C22" w:rsidP="00934C22">
            <w:pPr>
              <w:spacing w:line="259" w:lineRule="auto"/>
              <w:ind w:left="4" w:right="0" w:firstLine="0"/>
              <w:jc w:val="left"/>
            </w:pPr>
            <w:r w:rsidRPr="002C3779">
              <w:rPr>
                <w:b/>
              </w:rPr>
              <w:t xml:space="preserve">Tel. Contact </w:t>
            </w:r>
          </w:p>
        </w:tc>
        <w:tc>
          <w:tcPr>
            <w:tcW w:w="8421" w:type="dxa"/>
            <w:gridSpan w:val="3"/>
            <w:tcBorders>
              <w:top w:val="single" w:sz="4" w:space="0" w:color="000000"/>
              <w:left w:val="single" w:sz="4" w:space="0" w:color="000000"/>
              <w:bottom w:val="single" w:sz="4" w:space="0" w:color="000000"/>
              <w:right w:val="single" w:sz="4" w:space="0" w:color="000000"/>
            </w:tcBorders>
          </w:tcPr>
          <w:p w14:paraId="3D5249BF" w14:textId="5E69DBC0" w:rsidR="00934C22" w:rsidRPr="00DC6BE3" w:rsidRDefault="00934C22" w:rsidP="00934C22">
            <w:pPr>
              <w:spacing w:line="259" w:lineRule="auto"/>
              <w:ind w:left="4" w:right="0" w:firstLine="0"/>
              <w:jc w:val="left"/>
              <w:rPr>
                <w:color w:val="auto"/>
                <w:szCs w:val="24"/>
              </w:rPr>
            </w:pPr>
            <w:r w:rsidRPr="00DC6BE3">
              <w:rPr>
                <w:color w:val="auto"/>
                <w:szCs w:val="24"/>
                <w:shd w:val="clear" w:color="auto" w:fill="FFFFFF"/>
              </w:rPr>
              <w:t xml:space="preserve">See details on pages </w:t>
            </w:r>
            <w:r w:rsidR="00DC6BE3" w:rsidRPr="00DC6BE3">
              <w:rPr>
                <w:color w:val="auto"/>
                <w:szCs w:val="24"/>
                <w:shd w:val="clear" w:color="auto" w:fill="FFFFFF"/>
              </w:rPr>
              <w:t>64</w:t>
            </w:r>
          </w:p>
        </w:tc>
      </w:tr>
      <w:tr w:rsidR="00934C22" w:rsidRPr="002C3779" w14:paraId="749C190A" w14:textId="77777777" w:rsidTr="00740176">
        <w:trPr>
          <w:trHeight w:val="286"/>
        </w:trPr>
        <w:tc>
          <w:tcPr>
            <w:tcW w:w="1699" w:type="dxa"/>
            <w:tcBorders>
              <w:top w:val="single" w:sz="4" w:space="0" w:color="000000"/>
              <w:bottom w:val="single" w:sz="4" w:space="0" w:color="000000"/>
            </w:tcBorders>
          </w:tcPr>
          <w:p w14:paraId="69F453B7" w14:textId="77777777" w:rsidR="00934C22" w:rsidRPr="002C3779" w:rsidRDefault="00934C22" w:rsidP="00934C22">
            <w:pPr>
              <w:spacing w:line="259" w:lineRule="auto"/>
              <w:ind w:left="4" w:right="0" w:firstLine="0"/>
              <w:jc w:val="left"/>
              <w:rPr>
                <w:b/>
              </w:rPr>
            </w:pPr>
          </w:p>
        </w:tc>
        <w:tc>
          <w:tcPr>
            <w:tcW w:w="8421" w:type="dxa"/>
            <w:gridSpan w:val="3"/>
            <w:tcBorders>
              <w:top w:val="single" w:sz="4" w:space="0" w:color="000000"/>
              <w:bottom w:val="single" w:sz="4" w:space="0" w:color="000000"/>
            </w:tcBorders>
          </w:tcPr>
          <w:p w14:paraId="5D3C7D34" w14:textId="77777777" w:rsidR="00934C22" w:rsidRPr="00934C22" w:rsidRDefault="00934C22" w:rsidP="00934C22">
            <w:pPr>
              <w:spacing w:line="259" w:lineRule="auto"/>
              <w:ind w:left="4" w:right="0" w:firstLine="0"/>
              <w:jc w:val="left"/>
              <w:rPr>
                <w:color w:val="FF0000"/>
                <w:szCs w:val="24"/>
                <w:shd w:val="clear" w:color="auto" w:fill="FFFFFF"/>
              </w:rPr>
            </w:pPr>
          </w:p>
        </w:tc>
      </w:tr>
      <w:tr w:rsidR="004E6661" w:rsidRPr="002C3779" w14:paraId="142457F2" w14:textId="77777777" w:rsidTr="00EC5D26">
        <w:trPr>
          <w:trHeight w:val="334"/>
        </w:trPr>
        <w:tc>
          <w:tcPr>
            <w:tcW w:w="1699" w:type="dxa"/>
            <w:tcBorders>
              <w:top w:val="single" w:sz="4" w:space="0" w:color="000000"/>
              <w:left w:val="single" w:sz="4" w:space="0" w:color="000000"/>
              <w:bottom w:val="single" w:sz="4" w:space="0" w:color="000000"/>
              <w:right w:val="single" w:sz="4" w:space="0" w:color="000000"/>
            </w:tcBorders>
          </w:tcPr>
          <w:p w14:paraId="743FDA8F" w14:textId="4AD69173" w:rsidR="00D65999" w:rsidRPr="002C3779" w:rsidRDefault="00934C22" w:rsidP="00B8162F">
            <w:pPr>
              <w:spacing w:line="259" w:lineRule="auto"/>
              <w:ind w:left="0" w:right="0" w:firstLine="0"/>
              <w:jc w:val="left"/>
              <w:rPr>
                <w:color w:val="auto"/>
              </w:rPr>
            </w:pPr>
            <w:r>
              <w:rPr>
                <w:b/>
                <w:color w:val="auto"/>
              </w:rPr>
              <w:t>3</w:t>
            </w:r>
            <w:r w:rsidR="00136B7E" w:rsidRPr="002C3779">
              <w:rPr>
                <w:b/>
                <w:color w:val="auto"/>
              </w:rPr>
              <w:t xml:space="preserve"> - Name </w:t>
            </w:r>
          </w:p>
        </w:tc>
        <w:tc>
          <w:tcPr>
            <w:tcW w:w="4361" w:type="dxa"/>
            <w:tcBorders>
              <w:top w:val="single" w:sz="4" w:space="0" w:color="000000"/>
              <w:left w:val="single" w:sz="4" w:space="0" w:color="000000"/>
              <w:bottom w:val="single" w:sz="4" w:space="0" w:color="000000"/>
              <w:right w:val="single" w:sz="4" w:space="0" w:color="000000"/>
            </w:tcBorders>
          </w:tcPr>
          <w:p w14:paraId="50B0A013" w14:textId="77777777" w:rsidR="00D65999" w:rsidRPr="002C3779" w:rsidRDefault="00D84651">
            <w:pPr>
              <w:spacing w:line="259" w:lineRule="auto"/>
              <w:ind w:left="4" w:right="0" w:firstLine="0"/>
              <w:jc w:val="left"/>
              <w:rPr>
                <w:color w:val="auto"/>
              </w:rPr>
            </w:pPr>
            <w:r w:rsidRPr="002C3779">
              <w:rPr>
                <w:color w:val="auto"/>
              </w:rPr>
              <w:t>Overton Parish Council</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F9EA1F" w14:textId="77777777" w:rsidR="00D65999" w:rsidRPr="002C3779" w:rsidRDefault="00136B7E">
            <w:pPr>
              <w:spacing w:line="259" w:lineRule="auto"/>
              <w:ind w:left="98" w:right="0" w:firstLine="0"/>
              <w:jc w:val="left"/>
              <w:rPr>
                <w:color w:val="auto"/>
              </w:rPr>
            </w:pPr>
            <w:r w:rsidRPr="002C3779">
              <w:rPr>
                <w:b/>
                <w:color w:val="auto"/>
              </w:rPr>
              <w:t xml:space="preserve">Date Sent </w:t>
            </w:r>
          </w:p>
        </w:tc>
        <w:tc>
          <w:tcPr>
            <w:tcW w:w="2359" w:type="dxa"/>
            <w:tcBorders>
              <w:top w:val="single" w:sz="4" w:space="0" w:color="000000"/>
              <w:left w:val="single" w:sz="4" w:space="0" w:color="000000"/>
              <w:bottom w:val="single" w:sz="4" w:space="0" w:color="000000"/>
              <w:right w:val="single" w:sz="4" w:space="0" w:color="000000"/>
            </w:tcBorders>
          </w:tcPr>
          <w:p w14:paraId="68976C58" w14:textId="0527E2C4" w:rsidR="00D65999" w:rsidRPr="002C3779" w:rsidRDefault="00136B7E">
            <w:pPr>
              <w:spacing w:line="259" w:lineRule="auto"/>
              <w:ind w:left="5" w:right="0" w:firstLine="0"/>
              <w:jc w:val="left"/>
              <w:rPr>
                <w:color w:val="auto"/>
              </w:rPr>
            </w:pPr>
            <w:r w:rsidRPr="002C3779">
              <w:rPr>
                <w:color w:val="auto"/>
              </w:rPr>
              <w:t xml:space="preserve"> </w:t>
            </w:r>
            <w:r w:rsidR="00F23299">
              <w:rPr>
                <w:color w:val="auto"/>
              </w:rPr>
              <w:t>27 06 2024</w:t>
            </w:r>
          </w:p>
        </w:tc>
      </w:tr>
      <w:tr w:rsidR="004E6661" w:rsidRPr="002C3779" w14:paraId="6D2D21B6" w14:textId="77777777" w:rsidTr="00EC5D26">
        <w:trPr>
          <w:trHeight w:val="292"/>
        </w:trPr>
        <w:tc>
          <w:tcPr>
            <w:tcW w:w="1699" w:type="dxa"/>
            <w:tcBorders>
              <w:top w:val="single" w:sz="4" w:space="0" w:color="000000"/>
              <w:left w:val="single" w:sz="4" w:space="0" w:color="000000"/>
              <w:bottom w:val="single" w:sz="4" w:space="0" w:color="000000"/>
              <w:right w:val="single" w:sz="4" w:space="0" w:color="000000"/>
            </w:tcBorders>
          </w:tcPr>
          <w:p w14:paraId="514E8893" w14:textId="77777777" w:rsidR="003416E7" w:rsidRPr="002C3779" w:rsidRDefault="003416E7">
            <w:pPr>
              <w:spacing w:line="259" w:lineRule="auto"/>
              <w:ind w:left="4" w:right="0" w:firstLine="0"/>
              <w:jc w:val="left"/>
              <w:rPr>
                <w:color w:val="auto"/>
              </w:rPr>
            </w:pPr>
            <w:r w:rsidRPr="002C3779">
              <w:rPr>
                <w:b/>
                <w:color w:val="auto"/>
              </w:rPr>
              <w:t xml:space="preserve">Address </w:t>
            </w:r>
          </w:p>
        </w:tc>
        <w:tc>
          <w:tcPr>
            <w:tcW w:w="8421" w:type="dxa"/>
            <w:gridSpan w:val="3"/>
            <w:tcBorders>
              <w:top w:val="single" w:sz="4" w:space="0" w:color="000000"/>
              <w:left w:val="single" w:sz="4" w:space="0" w:color="000000"/>
              <w:bottom w:val="single" w:sz="4" w:space="0" w:color="000000"/>
              <w:right w:val="single" w:sz="4" w:space="0" w:color="000000"/>
            </w:tcBorders>
          </w:tcPr>
          <w:p w14:paraId="4CDA48F1" w14:textId="52C1CA19" w:rsidR="003416E7" w:rsidRPr="002C3779" w:rsidRDefault="003416E7" w:rsidP="003416E7">
            <w:pPr>
              <w:spacing w:line="259" w:lineRule="auto"/>
              <w:ind w:left="4" w:right="0" w:firstLine="0"/>
              <w:jc w:val="left"/>
              <w:rPr>
                <w:color w:val="auto"/>
                <w:szCs w:val="24"/>
              </w:rPr>
            </w:pPr>
            <w:r w:rsidRPr="002C3779">
              <w:rPr>
                <w:color w:val="auto"/>
                <w:szCs w:val="24"/>
              </w:rPr>
              <w:t xml:space="preserve">The </w:t>
            </w:r>
            <w:r w:rsidR="00097FA7" w:rsidRPr="002C3779">
              <w:rPr>
                <w:color w:val="auto"/>
                <w:szCs w:val="24"/>
              </w:rPr>
              <w:t>Overton</w:t>
            </w:r>
            <w:r w:rsidR="00BB0E6A">
              <w:rPr>
                <w:color w:val="auto"/>
                <w:szCs w:val="24"/>
              </w:rPr>
              <w:t xml:space="preserve"> and District</w:t>
            </w:r>
            <w:r w:rsidR="00097FA7" w:rsidRPr="002C3779">
              <w:rPr>
                <w:color w:val="auto"/>
                <w:szCs w:val="24"/>
              </w:rPr>
              <w:t xml:space="preserve"> </w:t>
            </w:r>
            <w:r w:rsidRPr="002C3779">
              <w:rPr>
                <w:color w:val="auto"/>
                <w:szCs w:val="24"/>
              </w:rPr>
              <w:t>Memorial Hall, Middleton Road, Overton, LA3 3HB</w:t>
            </w:r>
          </w:p>
        </w:tc>
      </w:tr>
      <w:tr w:rsidR="004E6661" w:rsidRPr="002C3779" w14:paraId="2E418EC9" w14:textId="77777777" w:rsidTr="00EC5D26">
        <w:trPr>
          <w:trHeight w:val="286"/>
        </w:trPr>
        <w:tc>
          <w:tcPr>
            <w:tcW w:w="1699" w:type="dxa"/>
            <w:tcBorders>
              <w:top w:val="single" w:sz="4" w:space="0" w:color="000000"/>
              <w:left w:val="single" w:sz="4" w:space="0" w:color="000000"/>
              <w:bottom w:val="single" w:sz="4" w:space="0" w:color="000000"/>
              <w:right w:val="single" w:sz="4" w:space="0" w:color="000000"/>
            </w:tcBorders>
          </w:tcPr>
          <w:p w14:paraId="77732CFD" w14:textId="77777777" w:rsidR="003416E7" w:rsidRPr="002C3779" w:rsidRDefault="003416E7">
            <w:pPr>
              <w:spacing w:line="259" w:lineRule="auto"/>
              <w:ind w:left="4" w:right="0" w:firstLine="0"/>
              <w:jc w:val="left"/>
              <w:rPr>
                <w:color w:val="auto"/>
              </w:rPr>
            </w:pPr>
            <w:r w:rsidRPr="002C3779">
              <w:rPr>
                <w:b/>
                <w:color w:val="auto"/>
              </w:rPr>
              <w:t xml:space="preserve">Tel. Contact </w:t>
            </w:r>
          </w:p>
        </w:tc>
        <w:tc>
          <w:tcPr>
            <w:tcW w:w="8421" w:type="dxa"/>
            <w:gridSpan w:val="3"/>
            <w:tcBorders>
              <w:top w:val="single" w:sz="4" w:space="0" w:color="000000"/>
              <w:left w:val="single" w:sz="4" w:space="0" w:color="000000"/>
              <w:bottom w:val="single" w:sz="4" w:space="0" w:color="000000"/>
              <w:right w:val="single" w:sz="4" w:space="0" w:color="000000"/>
            </w:tcBorders>
          </w:tcPr>
          <w:p w14:paraId="1891D914" w14:textId="77777777" w:rsidR="003416E7" w:rsidRPr="002C3779" w:rsidRDefault="003416E7" w:rsidP="003416E7">
            <w:pPr>
              <w:spacing w:line="259" w:lineRule="auto"/>
              <w:ind w:left="4" w:right="0" w:firstLine="0"/>
              <w:jc w:val="left"/>
              <w:rPr>
                <w:color w:val="auto"/>
                <w:szCs w:val="24"/>
              </w:rPr>
            </w:pPr>
          </w:p>
        </w:tc>
      </w:tr>
    </w:tbl>
    <w:p w14:paraId="240F898A" w14:textId="77777777" w:rsidR="00D65999" w:rsidRPr="002C3779" w:rsidRDefault="00136B7E">
      <w:pPr>
        <w:spacing w:line="259" w:lineRule="auto"/>
        <w:ind w:left="579" w:right="0" w:firstLine="0"/>
        <w:jc w:val="left"/>
        <w:rPr>
          <w:color w:val="auto"/>
        </w:rPr>
      </w:pPr>
      <w:r w:rsidRPr="002C3779">
        <w:rPr>
          <w:color w:val="auto"/>
        </w:rPr>
        <w:t xml:space="preserve"> </w:t>
      </w:r>
      <w:bookmarkStart w:id="2" w:name="_Hlk128664581"/>
    </w:p>
    <w:tbl>
      <w:tblPr>
        <w:tblStyle w:val="TableGrid"/>
        <w:tblW w:w="10120" w:type="dxa"/>
        <w:tblInd w:w="31" w:type="dxa"/>
        <w:tblCellMar>
          <w:top w:w="9" w:type="dxa"/>
          <w:left w:w="104" w:type="dxa"/>
          <w:right w:w="115" w:type="dxa"/>
        </w:tblCellMar>
        <w:tblLook w:val="04A0" w:firstRow="1" w:lastRow="0" w:firstColumn="1" w:lastColumn="0" w:noHBand="0" w:noVBand="1"/>
      </w:tblPr>
      <w:tblGrid>
        <w:gridCol w:w="1699"/>
        <w:gridCol w:w="4361"/>
        <w:gridCol w:w="1701"/>
        <w:gridCol w:w="2359"/>
      </w:tblGrid>
      <w:tr w:rsidR="004E6661" w:rsidRPr="002C3779" w14:paraId="114AB09F" w14:textId="77777777" w:rsidTr="00D84651">
        <w:trPr>
          <w:trHeight w:val="334"/>
        </w:trPr>
        <w:tc>
          <w:tcPr>
            <w:tcW w:w="1699" w:type="dxa"/>
            <w:tcBorders>
              <w:top w:val="single" w:sz="4" w:space="0" w:color="000000"/>
              <w:left w:val="single" w:sz="4" w:space="0" w:color="000000"/>
              <w:bottom w:val="single" w:sz="4" w:space="0" w:color="000000"/>
              <w:right w:val="single" w:sz="4" w:space="0" w:color="000000"/>
            </w:tcBorders>
          </w:tcPr>
          <w:p w14:paraId="031C48C8" w14:textId="49EB1415" w:rsidR="00D65999" w:rsidRPr="002C3779" w:rsidRDefault="00934C22">
            <w:pPr>
              <w:spacing w:line="259" w:lineRule="auto"/>
              <w:ind w:left="4" w:right="0" w:firstLine="0"/>
              <w:jc w:val="left"/>
              <w:rPr>
                <w:color w:val="auto"/>
              </w:rPr>
            </w:pPr>
            <w:r>
              <w:rPr>
                <w:b/>
                <w:color w:val="auto"/>
              </w:rPr>
              <w:t>4</w:t>
            </w:r>
            <w:r w:rsidR="00136B7E" w:rsidRPr="002C3779">
              <w:rPr>
                <w:b/>
                <w:color w:val="auto"/>
              </w:rPr>
              <w:t xml:space="preserve"> - Name </w:t>
            </w:r>
          </w:p>
        </w:tc>
        <w:tc>
          <w:tcPr>
            <w:tcW w:w="4361" w:type="dxa"/>
            <w:tcBorders>
              <w:top w:val="single" w:sz="4" w:space="0" w:color="000000"/>
              <w:left w:val="single" w:sz="4" w:space="0" w:color="000000"/>
              <w:bottom w:val="single" w:sz="4" w:space="0" w:color="000000"/>
              <w:right w:val="single" w:sz="4" w:space="0" w:color="000000"/>
            </w:tcBorders>
          </w:tcPr>
          <w:p w14:paraId="6F20C55E" w14:textId="77307A60" w:rsidR="00D65999" w:rsidRPr="002C3779" w:rsidRDefault="00BB0E6A">
            <w:pPr>
              <w:spacing w:line="259" w:lineRule="auto"/>
              <w:ind w:left="4" w:right="0" w:firstLine="0"/>
              <w:jc w:val="left"/>
              <w:rPr>
                <w:color w:val="auto"/>
              </w:rPr>
            </w:pPr>
            <w:r>
              <w:rPr>
                <w:color w:val="auto"/>
              </w:rPr>
              <w:t xml:space="preserve">Overton and District </w:t>
            </w:r>
            <w:r w:rsidR="00D84651" w:rsidRPr="002C3779">
              <w:rPr>
                <w:color w:val="auto"/>
              </w:rPr>
              <w:t>Memorial Hall Committee</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5740A780" w14:textId="77777777" w:rsidR="00D65999" w:rsidRPr="002C3779" w:rsidRDefault="00136B7E">
            <w:pPr>
              <w:spacing w:line="259" w:lineRule="auto"/>
              <w:ind w:left="98" w:right="0" w:firstLine="0"/>
              <w:jc w:val="left"/>
              <w:rPr>
                <w:color w:val="auto"/>
              </w:rPr>
            </w:pPr>
            <w:r w:rsidRPr="002C3779">
              <w:rPr>
                <w:b/>
                <w:color w:val="auto"/>
              </w:rPr>
              <w:t xml:space="preserve">Date Sent </w:t>
            </w:r>
          </w:p>
        </w:tc>
        <w:tc>
          <w:tcPr>
            <w:tcW w:w="2359" w:type="dxa"/>
            <w:tcBorders>
              <w:top w:val="single" w:sz="4" w:space="0" w:color="000000"/>
              <w:left w:val="single" w:sz="4" w:space="0" w:color="000000"/>
              <w:bottom w:val="single" w:sz="4" w:space="0" w:color="000000"/>
              <w:right w:val="single" w:sz="4" w:space="0" w:color="000000"/>
            </w:tcBorders>
          </w:tcPr>
          <w:p w14:paraId="6666D01C" w14:textId="6C343078" w:rsidR="00D65999" w:rsidRPr="002C3779" w:rsidRDefault="00F23299">
            <w:pPr>
              <w:spacing w:line="259" w:lineRule="auto"/>
              <w:ind w:left="5" w:right="0" w:firstLine="0"/>
              <w:jc w:val="left"/>
              <w:rPr>
                <w:color w:val="auto"/>
              </w:rPr>
            </w:pPr>
            <w:r>
              <w:rPr>
                <w:color w:val="auto"/>
              </w:rPr>
              <w:t>27 06 2024</w:t>
            </w:r>
          </w:p>
        </w:tc>
      </w:tr>
      <w:tr w:rsidR="004E6661" w:rsidRPr="002C3779" w14:paraId="3BF7C76C" w14:textId="77777777" w:rsidTr="00EC02E0">
        <w:trPr>
          <w:trHeight w:val="294"/>
        </w:trPr>
        <w:tc>
          <w:tcPr>
            <w:tcW w:w="1699" w:type="dxa"/>
            <w:tcBorders>
              <w:top w:val="single" w:sz="4" w:space="0" w:color="000000"/>
              <w:left w:val="single" w:sz="4" w:space="0" w:color="000000"/>
              <w:bottom w:val="single" w:sz="4" w:space="0" w:color="000000"/>
              <w:right w:val="single" w:sz="4" w:space="0" w:color="000000"/>
            </w:tcBorders>
          </w:tcPr>
          <w:p w14:paraId="79666D32" w14:textId="77777777" w:rsidR="003416E7" w:rsidRPr="002C3779" w:rsidRDefault="003416E7">
            <w:pPr>
              <w:spacing w:line="259" w:lineRule="auto"/>
              <w:ind w:left="4" w:right="0" w:firstLine="0"/>
              <w:jc w:val="left"/>
              <w:rPr>
                <w:color w:val="auto"/>
              </w:rPr>
            </w:pPr>
            <w:r w:rsidRPr="002C3779">
              <w:rPr>
                <w:b/>
                <w:color w:val="auto"/>
              </w:rPr>
              <w:t xml:space="preserve">Address </w:t>
            </w:r>
          </w:p>
        </w:tc>
        <w:tc>
          <w:tcPr>
            <w:tcW w:w="8421" w:type="dxa"/>
            <w:gridSpan w:val="3"/>
            <w:tcBorders>
              <w:top w:val="single" w:sz="4" w:space="0" w:color="000000"/>
              <w:left w:val="single" w:sz="4" w:space="0" w:color="000000"/>
              <w:bottom w:val="single" w:sz="4" w:space="0" w:color="000000"/>
              <w:right w:val="single" w:sz="4" w:space="0" w:color="000000"/>
            </w:tcBorders>
          </w:tcPr>
          <w:p w14:paraId="69780229" w14:textId="77777777" w:rsidR="003416E7" w:rsidRPr="002C3779" w:rsidRDefault="003416E7" w:rsidP="003416E7">
            <w:pPr>
              <w:spacing w:line="259" w:lineRule="auto"/>
              <w:ind w:left="0" w:right="0" w:firstLine="0"/>
              <w:jc w:val="left"/>
              <w:rPr>
                <w:color w:val="auto"/>
                <w:szCs w:val="24"/>
              </w:rPr>
            </w:pPr>
            <w:r w:rsidRPr="002C3779">
              <w:rPr>
                <w:color w:val="auto"/>
                <w:szCs w:val="24"/>
              </w:rPr>
              <w:t xml:space="preserve">The </w:t>
            </w:r>
            <w:r w:rsidR="00097FA7" w:rsidRPr="002C3779">
              <w:rPr>
                <w:color w:val="auto"/>
                <w:szCs w:val="24"/>
              </w:rPr>
              <w:t xml:space="preserve">Overton and District </w:t>
            </w:r>
            <w:r w:rsidRPr="002C3779">
              <w:rPr>
                <w:color w:val="auto"/>
                <w:szCs w:val="24"/>
              </w:rPr>
              <w:t>Memorial Hall, Middleton Road, Overton, LA3 3HB</w:t>
            </w:r>
          </w:p>
        </w:tc>
      </w:tr>
      <w:tr w:rsidR="004E6661" w:rsidRPr="002C3779" w14:paraId="23B81F04" w14:textId="77777777" w:rsidTr="00EC02E0">
        <w:trPr>
          <w:trHeight w:val="286"/>
        </w:trPr>
        <w:tc>
          <w:tcPr>
            <w:tcW w:w="1699" w:type="dxa"/>
            <w:tcBorders>
              <w:top w:val="single" w:sz="4" w:space="0" w:color="000000"/>
              <w:left w:val="single" w:sz="4" w:space="0" w:color="000000"/>
              <w:bottom w:val="single" w:sz="4" w:space="0" w:color="000000"/>
              <w:right w:val="single" w:sz="4" w:space="0" w:color="000000"/>
            </w:tcBorders>
          </w:tcPr>
          <w:p w14:paraId="2BAA3C9F" w14:textId="77777777" w:rsidR="003416E7" w:rsidRPr="002C3779" w:rsidRDefault="003416E7">
            <w:pPr>
              <w:spacing w:line="259" w:lineRule="auto"/>
              <w:ind w:left="4" w:right="0" w:firstLine="0"/>
              <w:jc w:val="left"/>
              <w:rPr>
                <w:color w:val="auto"/>
              </w:rPr>
            </w:pPr>
            <w:r w:rsidRPr="002C3779">
              <w:rPr>
                <w:b/>
                <w:color w:val="auto"/>
              </w:rPr>
              <w:t xml:space="preserve">Tel. Contact </w:t>
            </w:r>
          </w:p>
        </w:tc>
        <w:tc>
          <w:tcPr>
            <w:tcW w:w="8421" w:type="dxa"/>
            <w:gridSpan w:val="3"/>
            <w:tcBorders>
              <w:top w:val="single" w:sz="4" w:space="0" w:color="000000"/>
              <w:left w:val="single" w:sz="4" w:space="0" w:color="000000"/>
              <w:bottom w:val="single" w:sz="4" w:space="0" w:color="000000"/>
              <w:right w:val="single" w:sz="4" w:space="0" w:color="000000"/>
            </w:tcBorders>
          </w:tcPr>
          <w:p w14:paraId="3CE4770E" w14:textId="77777777" w:rsidR="003416E7" w:rsidRPr="002C3779" w:rsidRDefault="003416E7" w:rsidP="003416E7">
            <w:pPr>
              <w:spacing w:line="259" w:lineRule="auto"/>
              <w:ind w:left="4" w:right="0" w:firstLine="0"/>
              <w:jc w:val="left"/>
              <w:rPr>
                <w:color w:val="auto"/>
              </w:rPr>
            </w:pPr>
          </w:p>
        </w:tc>
      </w:tr>
    </w:tbl>
    <w:bookmarkEnd w:id="2"/>
    <w:p w14:paraId="698AA881" w14:textId="77777777" w:rsidR="00D65999" w:rsidRPr="002C3779" w:rsidRDefault="00136B7E">
      <w:pPr>
        <w:spacing w:line="259" w:lineRule="auto"/>
        <w:ind w:left="579" w:right="0" w:firstLine="0"/>
        <w:jc w:val="left"/>
        <w:rPr>
          <w:color w:val="auto"/>
        </w:rPr>
      </w:pPr>
      <w:r w:rsidRPr="002C3779">
        <w:rPr>
          <w:color w:val="auto"/>
        </w:rPr>
        <w:t xml:space="preserve"> </w:t>
      </w:r>
    </w:p>
    <w:tbl>
      <w:tblPr>
        <w:tblStyle w:val="TableGrid"/>
        <w:tblW w:w="10120" w:type="dxa"/>
        <w:tblInd w:w="31" w:type="dxa"/>
        <w:tblCellMar>
          <w:top w:w="8" w:type="dxa"/>
          <w:left w:w="104" w:type="dxa"/>
          <w:right w:w="115" w:type="dxa"/>
        </w:tblCellMar>
        <w:tblLook w:val="04A0" w:firstRow="1" w:lastRow="0" w:firstColumn="1" w:lastColumn="0" w:noHBand="0" w:noVBand="1"/>
      </w:tblPr>
      <w:tblGrid>
        <w:gridCol w:w="1699"/>
        <w:gridCol w:w="4361"/>
        <w:gridCol w:w="1701"/>
        <w:gridCol w:w="2359"/>
      </w:tblGrid>
      <w:tr w:rsidR="004E6661" w:rsidRPr="002C3779" w14:paraId="591FB5A7" w14:textId="77777777" w:rsidTr="00D84651">
        <w:trPr>
          <w:trHeight w:val="334"/>
        </w:trPr>
        <w:tc>
          <w:tcPr>
            <w:tcW w:w="1699" w:type="dxa"/>
            <w:tcBorders>
              <w:top w:val="single" w:sz="4" w:space="0" w:color="000000"/>
              <w:left w:val="single" w:sz="4" w:space="0" w:color="000000"/>
              <w:bottom w:val="single" w:sz="4" w:space="0" w:color="000000"/>
              <w:right w:val="single" w:sz="4" w:space="0" w:color="000000"/>
            </w:tcBorders>
          </w:tcPr>
          <w:p w14:paraId="076F44B8" w14:textId="54A612AD" w:rsidR="00D65999" w:rsidRPr="002C3779" w:rsidRDefault="00934C22">
            <w:pPr>
              <w:spacing w:line="259" w:lineRule="auto"/>
              <w:ind w:left="4" w:right="0" w:firstLine="0"/>
              <w:jc w:val="left"/>
              <w:rPr>
                <w:color w:val="auto"/>
              </w:rPr>
            </w:pPr>
            <w:r>
              <w:rPr>
                <w:b/>
                <w:color w:val="auto"/>
              </w:rPr>
              <w:t>5</w:t>
            </w:r>
            <w:r w:rsidR="00136B7E" w:rsidRPr="002C3779">
              <w:rPr>
                <w:b/>
                <w:color w:val="auto"/>
              </w:rPr>
              <w:t xml:space="preserve"> - Name </w:t>
            </w:r>
          </w:p>
        </w:tc>
        <w:tc>
          <w:tcPr>
            <w:tcW w:w="4361" w:type="dxa"/>
            <w:tcBorders>
              <w:top w:val="single" w:sz="4" w:space="0" w:color="000000"/>
              <w:left w:val="single" w:sz="4" w:space="0" w:color="000000"/>
              <w:bottom w:val="single" w:sz="4" w:space="0" w:color="000000"/>
              <w:right w:val="single" w:sz="4" w:space="0" w:color="000000"/>
            </w:tcBorders>
          </w:tcPr>
          <w:p w14:paraId="52ABF0E1" w14:textId="77777777" w:rsidR="00D65999" w:rsidRPr="002C3779" w:rsidRDefault="00D84651" w:rsidP="00D00E40">
            <w:pPr>
              <w:spacing w:line="259" w:lineRule="auto"/>
              <w:ind w:left="0" w:right="0" w:firstLine="0"/>
              <w:jc w:val="left"/>
              <w:rPr>
                <w:color w:val="auto"/>
                <w:szCs w:val="24"/>
              </w:rPr>
            </w:pPr>
            <w:r w:rsidRPr="002C3779">
              <w:rPr>
                <w:color w:val="auto"/>
                <w:szCs w:val="24"/>
              </w:rPr>
              <w:t>The Head</w:t>
            </w:r>
            <w:r w:rsidR="00AF7475" w:rsidRPr="002C3779">
              <w:rPr>
                <w:color w:val="auto"/>
                <w:szCs w:val="24"/>
              </w:rPr>
              <w:t xml:space="preserve"> </w:t>
            </w:r>
            <w:r w:rsidRPr="002C3779">
              <w:rPr>
                <w:color w:val="auto"/>
                <w:szCs w:val="24"/>
              </w:rPr>
              <w:t>teacher</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944BDC2" w14:textId="77777777" w:rsidR="00D65999" w:rsidRPr="002C3779" w:rsidRDefault="00136B7E">
            <w:pPr>
              <w:spacing w:line="259" w:lineRule="auto"/>
              <w:ind w:left="98" w:right="0" w:firstLine="0"/>
              <w:jc w:val="left"/>
              <w:rPr>
                <w:color w:val="auto"/>
              </w:rPr>
            </w:pPr>
            <w:r w:rsidRPr="002C3779">
              <w:rPr>
                <w:b/>
                <w:color w:val="auto"/>
              </w:rPr>
              <w:t xml:space="preserve">Date Sent </w:t>
            </w:r>
          </w:p>
        </w:tc>
        <w:tc>
          <w:tcPr>
            <w:tcW w:w="2359" w:type="dxa"/>
            <w:tcBorders>
              <w:top w:val="single" w:sz="4" w:space="0" w:color="000000"/>
              <w:left w:val="single" w:sz="4" w:space="0" w:color="000000"/>
              <w:bottom w:val="single" w:sz="4" w:space="0" w:color="000000"/>
              <w:right w:val="single" w:sz="4" w:space="0" w:color="000000"/>
            </w:tcBorders>
          </w:tcPr>
          <w:p w14:paraId="4D308308" w14:textId="2F4BBE55" w:rsidR="00D65999" w:rsidRPr="002C3779" w:rsidRDefault="00F23299">
            <w:pPr>
              <w:spacing w:line="259" w:lineRule="auto"/>
              <w:ind w:left="5" w:right="0" w:firstLine="0"/>
              <w:jc w:val="left"/>
              <w:rPr>
                <w:color w:val="auto"/>
              </w:rPr>
            </w:pPr>
            <w:r>
              <w:rPr>
                <w:color w:val="auto"/>
              </w:rPr>
              <w:t>26 06 2024</w:t>
            </w:r>
          </w:p>
        </w:tc>
      </w:tr>
      <w:tr w:rsidR="004E6661" w:rsidRPr="002C3779" w14:paraId="0D93E7D3" w14:textId="77777777" w:rsidTr="00EC02E0">
        <w:trPr>
          <w:trHeight w:val="292"/>
        </w:trPr>
        <w:tc>
          <w:tcPr>
            <w:tcW w:w="1699" w:type="dxa"/>
            <w:tcBorders>
              <w:top w:val="single" w:sz="4" w:space="0" w:color="000000"/>
              <w:left w:val="single" w:sz="4" w:space="0" w:color="000000"/>
              <w:bottom w:val="single" w:sz="4" w:space="0" w:color="000000"/>
              <w:right w:val="single" w:sz="4" w:space="0" w:color="000000"/>
            </w:tcBorders>
          </w:tcPr>
          <w:p w14:paraId="3088A927" w14:textId="77777777" w:rsidR="003416E7" w:rsidRPr="002C3779" w:rsidRDefault="003416E7">
            <w:pPr>
              <w:spacing w:line="259" w:lineRule="auto"/>
              <w:ind w:left="4" w:right="0" w:firstLine="0"/>
              <w:jc w:val="left"/>
              <w:rPr>
                <w:color w:val="auto"/>
              </w:rPr>
            </w:pPr>
            <w:r w:rsidRPr="002C3779">
              <w:rPr>
                <w:b/>
                <w:color w:val="auto"/>
              </w:rPr>
              <w:t xml:space="preserve">Address </w:t>
            </w:r>
          </w:p>
        </w:tc>
        <w:tc>
          <w:tcPr>
            <w:tcW w:w="8421" w:type="dxa"/>
            <w:gridSpan w:val="3"/>
            <w:tcBorders>
              <w:top w:val="single" w:sz="4" w:space="0" w:color="000000"/>
              <w:left w:val="single" w:sz="4" w:space="0" w:color="000000"/>
              <w:bottom w:val="single" w:sz="4" w:space="0" w:color="000000"/>
              <w:right w:val="single" w:sz="4" w:space="0" w:color="000000"/>
            </w:tcBorders>
          </w:tcPr>
          <w:p w14:paraId="05CDFCB6" w14:textId="77777777" w:rsidR="003416E7" w:rsidRPr="002C3779" w:rsidRDefault="003416E7">
            <w:pPr>
              <w:spacing w:line="259" w:lineRule="auto"/>
              <w:ind w:left="4" w:right="0" w:firstLine="0"/>
              <w:jc w:val="left"/>
              <w:rPr>
                <w:color w:val="auto"/>
                <w:szCs w:val="24"/>
              </w:rPr>
            </w:pPr>
            <w:r w:rsidRPr="002C3779">
              <w:rPr>
                <w:color w:val="auto"/>
                <w:szCs w:val="24"/>
                <w:shd w:val="clear" w:color="auto" w:fill="FFFFFF"/>
              </w:rPr>
              <w:t>Overton St Helen's Church of England Primary School</w:t>
            </w:r>
          </w:p>
          <w:p w14:paraId="4A6486CB" w14:textId="77777777" w:rsidR="003416E7" w:rsidRPr="002C3779" w:rsidRDefault="003416E7" w:rsidP="003416E7">
            <w:pPr>
              <w:spacing w:line="259" w:lineRule="auto"/>
              <w:ind w:left="4" w:right="0" w:firstLine="0"/>
              <w:jc w:val="left"/>
              <w:rPr>
                <w:color w:val="auto"/>
                <w:szCs w:val="24"/>
              </w:rPr>
            </w:pPr>
            <w:r w:rsidRPr="002C3779">
              <w:rPr>
                <w:rStyle w:val="xbe"/>
                <w:color w:val="auto"/>
                <w:szCs w:val="24"/>
                <w:shd w:val="clear" w:color="auto" w:fill="FFFFFF"/>
              </w:rPr>
              <w:t>Lancaster Rd, Overton, LA3 3EZ</w:t>
            </w:r>
          </w:p>
        </w:tc>
      </w:tr>
      <w:tr w:rsidR="004E6661" w:rsidRPr="002C3779" w14:paraId="7732FDB1" w14:textId="77777777" w:rsidTr="00EC02E0">
        <w:trPr>
          <w:trHeight w:val="288"/>
        </w:trPr>
        <w:tc>
          <w:tcPr>
            <w:tcW w:w="1699" w:type="dxa"/>
            <w:tcBorders>
              <w:top w:val="single" w:sz="4" w:space="0" w:color="000000"/>
              <w:left w:val="single" w:sz="4" w:space="0" w:color="000000"/>
              <w:bottom w:val="single" w:sz="4" w:space="0" w:color="000000"/>
              <w:right w:val="single" w:sz="4" w:space="0" w:color="000000"/>
            </w:tcBorders>
          </w:tcPr>
          <w:p w14:paraId="7E314777" w14:textId="77777777" w:rsidR="003416E7" w:rsidRPr="002C3779" w:rsidRDefault="003416E7">
            <w:pPr>
              <w:spacing w:line="259" w:lineRule="auto"/>
              <w:ind w:left="4" w:right="0" w:firstLine="0"/>
              <w:jc w:val="left"/>
              <w:rPr>
                <w:color w:val="auto"/>
              </w:rPr>
            </w:pPr>
            <w:r w:rsidRPr="002C3779">
              <w:rPr>
                <w:b/>
                <w:color w:val="auto"/>
              </w:rPr>
              <w:t xml:space="preserve">Tel. Contact </w:t>
            </w:r>
          </w:p>
        </w:tc>
        <w:tc>
          <w:tcPr>
            <w:tcW w:w="8421" w:type="dxa"/>
            <w:gridSpan w:val="3"/>
            <w:tcBorders>
              <w:top w:val="single" w:sz="4" w:space="0" w:color="000000"/>
              <w:left w:val="single" w:sz="4" w:space="0" w:color="000000"/>
              <w:bottom w:val="single" w:sz="4" w:space="0" w:color="000000"/>
              <w:right w:val="single" w:sz="4" w:space="0" w:color="000000"/>
            </w:tcBorders>
          </w:tcPr>
          <w:p w14:paraId="438F9AD0" w14:textId="77777777" w:rsidR="003416E7" w:rsidRPr="002C3779" w:rsidRDefault="0050592E" w:rsidP="003416E7">
            <w:pPr>
              <w:spacing w:line="259" w:lineRule="auto"/>
              <w:ind w:left="4" w:right="0" w:firstLine="0"/>
              <w:jc w:val="left"/>
              <w:rPr>
                <w:color w:val="auto"/>
                <w:szCs w:val="24"/>
              </w:rPr>
            </w:pPr>
            <w:hyperlink r:id="rId17" w:tooltip="Call via Hangouts" w:history="1">
              <w:r w:rsidR="003416E7" w:rsidRPr="002C3779">
                <w:rPr>
                  <w:rStyle w:val="Hyperlink"/>
                  <w:color w:val="auto"/>
                  <w:szCs w:val="24"/>
                  <w:u w:val="none"/>
                  <w:shd w:val="clear" w:color="auto" w:fill="FFFFFF"/>
                </w:rPr>
                <w:t>01524 858615</w:t>
              </w:r>
            </w:hyperlink>
          </w:p>
        </w:tc>
      </w:tr>
    </w:tbl>
    <w:p w14:paraId="2DDF32A7" w14:textId="77777777" w:rsidR="00967E18" w:rsidRPr="002C3779" w:rsidRDefault="00136B7E" w:rsidP="00967E18">
      <w:pPr>
        <w:spacing w:line="259" w:lineRule="auto"/>
        <w:ind w:left="579" w:right="0" w:firstLine="0"/>
        <w:jc w:val="left"/>
        <w:rPr>
          <w:color w:val="auto"/>
        </w:rPr>
      </w:pPr>
      <w:r w:rsidRPr="002C3779">
        <w:rPr>
          <w:color w:val="auto"/>
        </w:rPr>
        <w:t xml:space="preserve"> </w:t>
      </w:r>
    </w:p>
    <w:tbl>
      <w:tblPr>
        <w:tblStyle w:val="TableGrid"/>
        <w:tblW w:w="10120" w:type="dxa"/>
        <w:tblInd w:w="31" w:type="dxa"/>
        <w:tblCellMar>
          <w:top w:w="8" w:type="dxa"/>
          <w:left w:w="104" w:type="dxa"/>
          <w:right w:w="115" w:type="dxa"/>
        </w:tblCellMar>
        <w:tblLook w:val="04A0" w:firstRow="1" w:lastRow="0" w:firstColumn="1" w:lastColumn="0" w:noHBand="0" w:noVBand="1"/>
      </w:tblPr>
      <w:tblGrid>
        <w:gridCol w:w="1699"/>
        <w:gridCol w:w="4361"/>
        <w:gridCol w:w="1701"/>
        <w:gridCol w:w="2359"/>
      </w:tblGrid>
      <w:tr w:rsidR="00967E18" w:rsidRPr="002C3779" w14:paraId="365781D9" w14:textId="77777777" w:rsidTr="00F23299">
        <w:trPr>
          <w:trHeight w:val="334"/>
        </w:trPr>
        <w:tc>
          <w:tcPr>
            <w:tcW w:w="1699" w:type="dxa"/>
            <w:tcBorders>
              <w:top w:val="single" w:sz="4" w:space="0" w:color="000000"/>
              <w:left w:val="single" w:sz="4" w:space="0" w:color="000000"/>
              <w:bottom w:val="single" w:sz="4" w:space="0" w:color="000000"/>
              <w:right w:val="single" w:sz="4" w:space="0" w:color="000000"/>
            </w:tcBorders>
          </w:tcPr>
          <w:p w14:paraId="66A705A2" w14:textId="3B7CE885" w:rsidR="00967E18" w:rsidRPr="002C3779" w:rsidRDefault="00934C22" w:rsidP="00967E18">
            <w:pPr>
              <w:spacing w:line="259" w:lineRule="auto"/>
              <w:ind w:left="4" w:right="0" w:firstLine="0"/>
              <w:jc w:val="left"/>
              <w:rPr>
                <w:color w:val="auto"/>
              </w:rPr>
            </w:pPr>
            <w:r>
              <w:rPr>
                <w:b/>
                <w:color w:val="auto"/>
              </w:rPr>
              <w:t>6</w:t>
            </w:r>
            <w:r w:rsidR="00967E18" w:rsidRPr="002C3779">
              <w:rPr>
                <w:b/>
                <w:color w:val="auto"/>
              </w:rPr>
              <w:t xml:space="preserve"> - Name </w:t>
            </w:r>
          </w:p>
        </w:tc>
        <w:tc>
          <w:tcPr>
            <w:tcW w:w="4361" w:type="dxa"/>
            <w:tcBorders>
              <w:top w:val="single" w:sz="4" w:space="0" w:color="000000"/>
              <w:left w:val="single" w:sz="4" w:space="0" w:color="000000"/>
              <w:bottom w:val="single" w:sz="4" w:space="0" w:color="000000"/>
              <w:right w:val="single" w:sz="4" w:space="0" w:color="000000"/>
            </w:tcBorders>
          </w:tcPr>
          <w:p w14:paraId="3090174E" w14:textId="655CEB73" w:rsidR="00967E18" w:rsidRPr="002C3779" w:rsidRDefault="006D11F9" w:rsidP="00967E18">
            <w:pPr>
              <w:spacing w:line="259" w:lineRule="auto"/>
              <w:ind w:left="0" w:right="0" w:firstLine="0"/>
              <w:jc w:val="left"/>
              <w:rPr>
                <w:color w:val="auto"/>
                <w:szCs w:val="24"/>
              </w:rPr>
            </w:pPr>
            <w:r>
              <w:rPr>
                <w:color w:val="auto"/>
                <w:szCs w:val="24"/>
              </w:rPr>
              <w:t>Reading Room, Sunderland Point</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2DAE40E" w14:textId="4A5F9A92" w:rsidR="00967E18" w:rsidRPr="00967E18" w:rsidRDefault="00967E18" w:rsidP="00967E18">
            <w:pPr>
              <w:spacing w:line="259" w:lineRule="auto"/>
              <w:ind w:left="98" w:right="0" w:firstLine="0"/>
              <w:jc w:val="left"/>
              <w:rPr>
                <w:b/>
                <w:bCs/>
                <w:color w:val="auto"/>
              </w:rPr>
            </w:pPr>
            <w:r w:rsidRPr="00967E18">
              <w:rPr>
                <w:b/>
                <w:bCs/>
                <w:color w:val="auto"/>
              </w:rPr>
              <w:t xml:space="preserve">Date </w:t>
            </w:r>
            <w:r w:rsidR="00934C22">
              <w:rPr>
                <w:b/>
                <w:bCs/>
                <w:color w:val="auto"/>
              </w:rPr>
              <w:t>S</w:t>
            </w:r>
            <w:r w:rsidRPr="00967E18">
              <w:rPr>
                <w:b/>
                <w:bCs/>
                <w:color w:val="auto"/>
              </w:rPr>
              <w:t xml:space="preserve">ent </w:t>
            </w:r>
          </w:p>
        </w:tc>
        <w:tc>
          <w:tcPr>
            <w:tcW w:w="2359" w:type="dxa"/>
            <w:tcBorders>
              <w:top w:val="single" w:sz="4" w:space="0" w:color="000000"/>
              <w:left w:val="single" w:sz="4" w:space="0" w:color="000000"/>
              <w:bottom w:val="single" w:sz="4" w:space="0" w:color="000000"/>
              <w:right w:val="single" w:sz="4" w:space="0" w:color="000000"/>
            </w:tcBorders>
          </w:tcPr>
          <w:p w14:paraId="426BA2F6" w14:textId="0D16A6F0" w:rsidR="00967E18" w:rsidRPr="00F23299" w:rsidRDefault="00F23299" w:rsidP="00967E18">
            <w:pPr>
              <w:spacing w:line="259" w:lineRule="auto"/>
              <w:ind w:left="5" w:right="0" w:firstLine="0"/>
              <w:jc w:val="left"/>
              <w:rPr>
                <w:color w:val="auto"/>
                <w:sz w:val="22"/>
              </w:rPr>
            </w:pPr>
            <w:r w:rsidRPr="00F23299">
              <w:rPr>
                <w:color w:val="auto"/>
                <w:sz w:val="22"/>
              </w:rPr>
              <w:t>Paper copy to follow</w:t>
            </w:r>
          </w:p>
        </w:tc>
      </w:tr>
      <w:tr w:rsidR="00967E18" w:rsidRPr="002C3779" w14:paraId="2391B753" w14:textId="77777777" w:rsidTr="00F23299">
        <w:trPr>
          <w:trHeight w:val="292"/>
        </w:trPr>
        <w:tc>
          <w:tcPr>
            <w:tcW w:w="1699" w:type="dxa"/>
            <w:tcBorders>
              <w:top w:val="single" w:sz="4" w:space="0" w:color="000000"/>
              <w:left w:val="single" w:sz="4" w:space="0" w:color="000000"/>
              <w:bottom w:val="single" w:sz="4" w:space="0" w:color="000000"/>
              <w:right w:val="single" w:sz="4" w:space="0" w:color="000000"/>
            </w:tcBorders>
          </w:tcPr>
          <w:p w14:paraId="561D2A70" w14:textId="77777777" w:rsidR="00967E18" w:rsidRPr="002C3779" w:rsidRDefault="00967E18" w:rsidP="00967E18">
            <w:pPr>
              <w:spacing w:line="259" w:lineRule="auto"/>
              <w:ind w:left="4" w:right="0" w:firstLine="0"/>
              <w:jc w:val="left"/>
              <w:rPr>
                <w:color w:val="auto"/>
              </w:rPr>
            </w:pPr>
            <w:r w:rsidRPr="002C3779">
              <w:rPr>
                <w:b/>
                <w:color w:val="auto"/>
              </w:rPr>
              <w:t xml:space="preserve">Address </w:t>
            </w:r>
          </w:p>
        </w:tc>
        <w:tc>
          <w:tcPr>
            <w:tcW w:w="8421" w:type="dxa"/>
            <w:gridSpan w:val="3"/>
            <w:tcBorders>
              <w:top w:val="single" w:sz="4" w:space="0" w:color="000000"/>
              <w:left w:val="single" w:sz="4" w:space="0" w:color="000000"/>
              <w:bottom w:val="single" w:sz="4" w:space="0" w:color="000000"/>
              <w:right w:val="single" w:sz="4" w:space="0" w:color="000000"/>
            </w:tcBorders>
          </w:tcPr>
          <w:p w14:paraId="55E74011" w14:textId="0F761D98" w:rsidR="00967E18" w:rsidRPr="00954326" w:rsidRDefault="00954326" w:rsidP="00967E18">
            <w:pPr>
              <w:spacing w:line="259" w:lineRule="auto"/>
              <w:ind w:left="4" w:right="0" w:firstLine="0"/>
              <w:jc w:val="left"/>
              <w:rPr>
                <w:color w:val="auto"/>
                <w:szCs w:val="24"/>
              </w:rPr>
            </w:pPr>
            <w:r w:rsidRPr="00954326">
              <w:t>OS Map Reference SD 425560</w:t>
            </w:r>
          </w:p>
        </w:tc>
      </w:tr>
      <w:tr w:rsidR="00967E18" w:rsidRPr="002C3779" w14:paraId="50E0F884" w14:textId="77777777" w:rsidTr="00F23299">
        <w:trPr>
          <w:trHeight w:val="288"/>
        </w:trPr>
        <w:tc>
          <w:tcPr>
            <w:tcW w:w="1699" w:type="dxa"/>
            <w:tcBorders>
              <w:top w:val="single" w:sz="4" w:space="0" w:color="000000"/>
              <w:left w:val="single" w:sz="4" w:space="0" w:color="000000"/>
              <w:bottom w:val="single" w:sz="4" w:space="0" w:color="000000"/>
              <w:right w:val="single" w:sz="4" w:space="0" w:color="000000"/>
            </w:tcBorders>
          </w:tcPr>
          <w:p w14:paraId="2832BB41" w14:textId="77777777" w:rsidR="00967E18" w:rsidRPr="002C3779" w:rsidRDefault="00967E18" w:rsidP="00967E18">
            <w:pPr>
              <w:spacing w:line="259" w:lineRule="auto"/>
              <w:ind w:left="4" w:right="0" w:firstLine="0"/>
              <w:jc w:val="left"/>
              <w:rPr>
                <w:color w:val="auto"/>
              </w:rPr>
            </w:pPr>
            <w:r w:rsidRPr="002C3779">
              <w:rPr>
                <w:b/>
                <w:color w:val="auto"/>
              </w:rPr>
              <w:t xml:space="preserve">Tel. Contact </w:t>
            </w:r>
          </w:p>
        </w:tc>
        <w:tc>
          <w:tcPr>
            <w:tcW w:w="8421" w:type="dxa"/>
            <w:gridSpan w:val="3"/>
            <w:tcBorders>
              <w:top w:val="single" w:sz="4" w:space="0" w:color="000000"/>
              <w:left w:val="single" w:sz="4" w:space="0" w:color="000000"/>
              <w:bottom w:val="single" w:sz="4" w:space="0" w:color="000000"/>
              <w:right w:val="single" w:sz="4" w:space="0" w:color="000000"/>
            </w:tcBorders>
          </w:tcPr>
          <w:p w14:paraId="3D4666C2" w14:textId="6249B2CD" w:rsidR="00967E18" w:rsidRPr="002C3779" w:rsidRDefault="00967E18" w:rsidP="00967E18">
            <w:pPr>
              <w:spacing w:line="259" w:lineRule="auto"/>
              <w:ind w:left="4" w:right="0" w:firstLine="0"/>
              <w:jc w:val="left"/>
              <w:rPr>
                <w:color w:val="auto"/>
                <w:szCs w:val="24"/>
              </w:rPr>
            </w:pPr>
          </w:p>
        </w:tc>
      </w:tr>
    </w:tbl>
    <w:p w14:paraId="7A3B7139" w14:textId="2157E17C" w:rsidR="00D65999" w:rsidRPr="002C3779" w:rsidRDefault="00D65999" w:rsidP="00ED1262">
      <w:pPr>
        <w:spacing w:line="259" w:lineRule="auto"/>
        <w:ind w:left="579" w:right="0" w:firstLine="0"/>
        <w:jc w:val="left"/>
        <w:rPr>
          <w:color w:val="auto"/>
        </w:rPr>
      </w:pPr>
    </w:p>
    <w:tbl>
      <w:tblPr>
        <w:tblStyle w:val="TableGrid"/>
        <w:tblW w:w="10120" w:type="dxa"/>
        <w:tblInd w:w="31" w:type="dxa"/>
        <w:tblCellMar>
          <w:top w:w="8" w:type="dxa"/>
          <w:left w:w="104" w:type="dxa"/>
          <w:right w:w="115" w:type="dxa"/>
        </w:tblCellMar>
        <w:tblLook w:val="04A0" w:firstRow="1" w:lastRow="0" w:firstColumn="1" w:lastColumn="0" w:noHBand="0" w:noVBand="1"/>
      </w:tblPr>
      <w:tblGrid>
        <w:gridCol w:w="1699"/>
        <w:gridCol w:w="4361"/>
        <w:gridCol w:w="1701"/>
        <w:gridCol w:w="2359"/>
      </w:tblGrid>
      <w:tr w:rsidR="004E6661" w:rsidRPr="002C3779" w14:paraId="48B0ED38" w14:textId="77777777" w:rsidTr="00D84651">
        <w:trPr>
          <w:trHeight w:val="335"/>
        </w:trPr>
        <w:tc>
          <w:tcPr>
            <w:tcW w:w="1699" w:type="dxa"/>
            <w:tcBorders>
              <w:top w:val="single" w:sz="4" w:space="0" w:color="000000"/>
              <w:left w:val="single" w:sz="4" w:space="0" w:color="000000"/>
              <w:bottom w:val="single" w:sz="4" w:space="0" w:color="000000"/>
              <w:right w:val="single" w:sz="4" w:space="0" w:color="000000"/>
            </w:tcBorders>
          </w:tcPr>
          <w:p w14:paraId="557396B6" w14:textId="1AAD8DA2" w:rsidR="00D65999" w:rsidRPr="002C3779" w:rsidRDefault="00934C22">
            <w:pPr>
              <w:spacing w:line="259" w:lineRule="auto"/>
              <w:ind w:left="4" w:right="0" w:firstLine="0"/>
              <w:jc w:val="left"/>
              <w:rPr>
                <w:color w:val="auto"/>
              </w:rPr>
            </w:pPr>
            <w:r>
              <w:rPr>
                <w:b/>
                <w:color w:val="auto"/>
              </w:rPr>
              <w:t>7</w:t>
            </w:r>
            <w:r w:rsidR="00136B7E" w:rsidRPr="002C3779">
              <w:rPr>
                <w:b/>
                <w:color w:val="auto"/>
              </w:rPr>
              <w:t xml:space="preserve"> - Name </w:t>
            </w:r>
          </w:p>
        </w:tc>
        <w:tc>
          <w:tcPr>
            <w:tcW w:w="4361" w:type="dxa"/>
            <w:tcBorders>
              <w:top w:val="single" w:sz="4" w:space="0" w:color="000000"/>
              <w:left w:val="single" w:sz="4" w:space="0" w:color="000000"/>
              <w:bottom w:val="single" w:sz="4" w:space="0" w:color="000000"/>
              <w:right w:val="single" w:sz="4" w:space="0" w:color="000000"/>
            </w:tcBorders>
          </w:tcPr>
          <w:p w14:paraId="4E699976" w14:textId="160214B5" w:rsidR="00D65999" w:rsidRPr="002C3779" w:rsidRDefault="00B55B45">
            <w:pPr>
              <w:spacing w:line="259" w:lineRule="auto"/>
              <w:ind w:left="4" w:right="0" w:firstLine="0"/>
              <w:jc w:val="left"/>
              <w:rPr>
                <w:color w:val="FF0000"/>
              </w:rPr>
            </w:pPr>
            <w:r w:rsidRPr="002C3779">
              <w:rPr>
                <w:color w:val="auto"/>
              </w:rPr>
              <w:t>Kirstie Banks-Lyon</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4431196F" w14:textId="77777777" w:rsidR="00D65999" w:rsidRPr="002C3779" w:rsidRDefault="00136B7E">
            <w:pPr>
              <w:spacing w:line="259" w:lineRule="auto"/>
              <w:ind w:left="98" w:right="0" w:firstLine="0"/>
              <w:jc w:val="left"/>
              <w:rPr>
                <w:color w:val="auto"/>
              </w:rPr>
            </w:pPr>
            <w:r w:rsidRPr="002C3779">
              <w:rPr>
                <w:b/>
                <w:color w:val="auto"/>
              </w:rPr>
              <w:t xml:space="preserve">Date Sent </w:t>
            </w:r>
          </w:p>
        </w:tc>
        <w:tc>
          <w:tcPr>
            <w:tcW w:w="2359" w:type="dxa"/>
            <w:tcBorders>
              <w:top w:val="single" w:sz="4" w:space="0" w:color="000000"/>
              <w:left w:val="single" w:sz="4" w:space="0" w:color="000000"/>
              <w:bottom w:val="single" w:sz="4" w:space="0" w:color="000000"/>
              <w:right w:val="single" w:sz="4" w:space="0" w:color="000000"/>
            </w:tcBorders>
          </w:tcPr>
          <w:p w14:paraId="2AA9A1CD" w14:textId="5D0C7B0F" w:rsidR="00D65999" w:rsidRPr="002C3779" w:rsidRDefault="00F23299">
            <w:pPr>
              <w:spacing w:line="259" w:lineRule="auto"/>
              <w:ind w:left="5" w:right="0" w:firstLine="0"/>
              <w:jc w:val="left"/>
              <w:rPr>
                <w:color w:val="auto"/>
              </w:rPr>
            </w:pPr>
            <w:r>
              <w:rPr>
                <w:color w:val="auto"/>
              </w:rPr>
              <w:t>20 06 2024</w:t>
            </w:r>
          </w:p>
        </w:tc>
      </w:tr>
      <w:tr w:rsidR="004E6661" w:rsidRPr="002C3779" w14:paraId="002C361F" w14:textId="77777777" w:rsidTr="00EC02E0">
        <w:trPr>
          <w:trHeight w:val="292"/>
        </w:trPr>
        <w:tc>
          <w:tcPr>
            <w:tcW w:w="1699" w:type="dxa"/>
            <w:tcBorders>
              <w:top w:val="single" w:sz="4" w:space="0" w:color="000000"/>
              <w:left w:val="single" w:sz="4" w:space="0" w:color="000000"/>
              <w:bottom w:val="single" w:sz="4" w:space="0" w:color="000000"/>
              <w:right w:val="single" w:sz="4" w:space="0" w:color="000000"/>
            </w:tcBorders>
          </w:tcPr>
          <w:p w14:paraId="46895C94" w14:textId="77777777" w:rsidR="003416E7" w:rsidRPr="002C3779" w:rsidRDefault="003416E7">
            <w:pPr>
              <w:spacing w:line="259" w:lineRule="auto"/>
              <w:ind w:left="4" w:right="0" w:firstLine="0"/>
              <w:jc w:val="left"/>
              <w:rPr>
                <w:color w:val="auto"/>
              </w:rPr>
            </w:pPr>
            <w:r w:rsidRPr="002C3779">
              <w:rPr>
                <w:b/>
                <w:color w:val="auto"/>
              </w:rPr>
              <w:t xml:space="preserve">Address </w:t>
            </w:r>
          </w:p>
        </w:tc>
        <w:tc>
          <w:tcPr>
            <w:tcW w:w="8421" w:type="dxa"/>
            <w:gridSpan w:val="3"/>
            <w:tcBorders>
              <w:top w:val="single" w:sz="4" w:space="0" w:color="000000"/>
              <w:left w:val="single" w:sz="4" w:space="0" w:color="000000"/>
              <w:bottom w:val="single" w:sz="4" w:space="0" w:color="000000"/>
              <w:right w:val="single" w:sz="4" w:space="0" w:color="000000"/>
            </w:tcBorders>
          </w:tcPr>
          <w:p w14:paraId="1EB16E70" w14:textId="6DCC939D" w:rsidR="003416E7" w:rsidRPr="002C3779" w:rsidRDefault="003416E7">
            <w:pPr>
              <w:spacing w:line="259" w:lineRule="auto"/>
              <w:ind w:left="4" w:right="0" w:firstLine="0"/>
              <w:jc w:val="left"/>
              <w:rPr>
                <w:color w:val="auto"/>
              </w:rPr>
            </w:pPr>
            <w:r w:rsidRPr="002C3779">
              <w:rPr>
                <w:color w:val="auto"/>
              </w:rPr>
              <w:t>Civil Contingencies Officer,</w:t>
            </w:r>
          </w:p>
          <w:p w14:paraId="17E67BE8" w14:textId="77777777" w:rsidR="003416E7" w:rsidRPr="002C3779" w:rsidRDefault="003416E7" w:rsidP="003416E7">
            <w:pPr>
              <w:spacing w:line="259" w:lineRule="auto"/>
              <w:ind w:left="4" w:right="0" w:firstLine="0"/>
              <w:jc w:val="left"/>
              <w:rPr>
                <w:color w:val="auto"/>
                <w:szCs w:val="24"/>
              </w:rPr>
            </w:pPr>
            <w:r w:rsidRPr="002C3779">
              <w:rPr>
                <w:color w:val="auto"/>
                <w:szCs w:val="24"/>
              </w:rPr>
              <w:t xml:space="preserve">Morecambe Town Hall, </w:t>
            </w:r>
            <w:r w:rsidRPr="002C3779">
              <w:rPr>
                <w:color w:val="auto"/>
                <w:szCs w:val="24"/>
                <w:shd w:val="clear" w:color="auto" w:fill="FFFFFF"/>
              </w:rPr>
              <w:t>Marine Rd East, Morecambe LA4 5AF</w:t>
            </w:r>
          </w:p>
        </w:tc>
      </w:tr>
      <w:tr w:rsidR="003416E7" w:rsidRPr="002C3779" w14:paraId="0353D559" w14:textId="77777777" w:rsidTr="00EC02E0">
        <w:trPr>
          <w:trHeight w:val="286"/>
        </w:trPr>
        <w:tc>
          <w:tcPr>
            <w:tcW w:w="1699" w:type="dxa"/>
            <w:tcBorders>
              <w:top w:val="single" w:sz="4" w:space="0" w:color="000000"/>
              <w:left w:val="single" w:sz="4" w:space="0" w:color="000000"/>
              <w:bottom w:val="single" w:sz="4" w:space="0" w:color="000000"/>
              <w:right w:val="single" w:sz="4" w:space="0" w:color="000000"/>
            </w:tcBorders>
          </w:tcPr>
          <w:p w14:paraId="3B24F7A3" w14:textId="77777777" w:rsidR="003416E7" w:rsidRPr="002C3779" w:rsidRDefault="003416E7">
            <w:pPr>
              <w:spacing w:line="259" w:lineRule="auto"/>
              <w:ind w:left="4" w:right="0" w:firstLine="0"/>
              <w:jc w:val="left"/>
            </w:pPr>
            <w:r w:rsidRPr="002C3779">
              <w:rPr>
                <w:b/>
              </w:rPr>
              <w:t xml:space="preserve">Tel. Contact </w:t>
            </w:r>
          </w:p>
        </w:tc>
        <w:tc>
          <w:tcPr>
            <w:tcW w:w="8421" w:type="dxa"/>
            <w:gridSpan w:val="3"/>
            <w:tcBorders>
              <w:top w:val="single" w:sz="4" w:space="0" w:color="000000"/>
              <w:left w:val="single" w:sz="4" w:space="0" w:color="000000"/>
              <w:bottom w:val="single" w:sz="4" w:space="0" w:color="000000"/>
              <w:right w:val="single" w:sz="4" w:space="0" w:color="000000"/>
            </w:tcBorders>
          </w:tcPr>
          <w:p w14:paraId="143D00C9" w14:textId="1FA32156" w:rsidR="003416E7" w:rsidRPr="002C3779" w:rsidRDefault="00B55B45" w:rsidP="003416E7">
            <w:pPr>
              <w:spacing w:line="259" w:lineRule="auto"/>
              <w:ind w:left="4" w:right="0" w:firstLine="0"/>
              <w:jc w:val="left"/>
            </w:pPr>
            <w:r w:rsidRPr="002C3779">
              <w:t>01524</w:t>
            </w:r>
            <w:r w:rsidR="004D095E" w:rsidRPr="002C3779">
              <w:t xml:space="preserve"> 582385         resilience@lancaster.gov.uk</w:t>
            </w:r>
          </w:p>
        </w:tc>
      </w:tr>
    </w:tbl>
    <w:p w14:paraId="3B414D70" w14:textId="08118AA1" w:rsidR="00D65999" w:rsidRDefault="00D65999" w:rsidP="00967E18">
      <w:pPr>
        <w:spacing w:line="259" w:lineRule="auto"/>
        <w:ind w:left="579" w:right="0" w:firstLine="0"/>
        <w:jc w:val="left"/>
      </w:pPr>
    </w:p>
    <w:p w14:paraId="6CA8E2B1" w14:textId="77777777" w:rsidR="00136B7E" w:rsidRPr="002C3779" w:rsidRDefault="00136B7E">
      <w:pPr>
        <w:spacing w:after="35" w:line="259" w:lineRule="auto"/>
        <w:ind w:left="537" w:right="0" w:firstLine="0"/>
        <w:jc w:val="center"/>
        <w:rPr>
          <w:sz w:val="22"/>
        </w:rPr>
      </w:pPr>
    </w:p>
    <w:p w14:paraId="260DA4C7" w14:textId="601ED51B" w:rsidR="006A1749" w:rsidRDefault="006A1749">
      <w:pPr>
        <w:spacing w:after="35" w:line="259" w:lineRule="auto"/>
        <w:ind w:left="537" w:right="0" w:firstLine="0"/>
        <w:jc w:val="center"/>
        <w:rPr>
          <w:sz w:val="22"/>
        </w:rPr>
      </w:pPr>
    </w:p>
    <w:p w14:paraId="19E25F60" w14:textId="0F1F4AE5" w:rsidR="00F9696D" w:rsidRDefault="00F9696D">
      <w:pPr>
        <w:spacing w:after="35" w:line="259" w:lineRule="auto"/>
        <w:ind w:left="537" w:right="0" w:firstLine="0"/>
        <w:jc w:val="center"/>
        <w:rPr>
          <w:sz w:val="22"/>
        </w:rPr>
      </w:pPr>
    </w:p>
    <w:p w14:paraId="3E88F684" w14:textId="2765F471" w:rsidR="00934C22" w:rsidRDefault="00934C22">
      <w:pPr>
        <w:spacing w:after="35" w:line="259" w:lineRule="auto"/>
        <w:ind w:left="537" w:right="0" w:firstLine="0"/>
        <w:jc w:val="center"/>
        <w:rPr>
          <w:sz w:val="22"/>
        </w:rPr>
      </w:pPr>
    </w:p>
    <w:p w14:paraId="0D5F63FA" w14:textId="1F8B27E4" w:rsidR="00934C22" w:rsidRDefault="00934C22">
      <w:pPr>
        <w:spacing w:after="35" w:line="259" w:lineRule="auto"/>
        <w:ind w:left="537" w:right="0" w:firstLine="0"/>
        <w:jc w:val="center"/>
        <w:rPr>
          <w:sz w:val="22"/>
        </w:rPr>
      </w:pPr>
    </w:p>
    <w:p w14:paraId="388626E7" w14:textId="0D8F33ED" w:rsidR="00934C22" w:rsidRDefault="00934C22">
      <w:pPr>
        <w:spacing w:after="35" w:line="259" w:lineRule="auto"/>
        <w:ind w:left="537" w:right="0" w:firstLine="0"/>
        <w:jc w:val="center"/>
        <w:rPr>
          <w:sz w:val="22"/>
        </w:rPr>
      </w:pPr>
    </w:p>
    <w:p w14:paraId="49C7D3ED" w14:textId="121A1A38" w:rsidR="00934C22" w:rsidRDefault="00934C22">
      <w:pPr>
        <w:spacing w:after="35" w:line="259" w:lineRule="auto"/>
        <w:ind w:left="537" w:right="0" w:firstLine="0"/>
        <w:jc w:val="center"/>
        <w:rPr>
          <w:sz w:val="22"/>
        </w:rPr>
      </w:pPr>
    </w:p>
    <w:p w14:paraId="0E6C9822" w14:textId="77151642" w:rsidR="00934C22" w:rsidRDefault="00934C22">
      <w:pPr>
        <w:spacing w:after="35" w:line="259" w:lineRule="auto"/>
        <w:ind w:left="537" w:right="0" w:firstLine="0"/>
        <w:jc w:val="center"/>
        <w:rPr>
          <w:sz w:val="22"/>
        </w:rPr>
      </w:pPr>
    </w:p>
    <w:p w14:paraId="7F03CDDF" w14:textId="77777777" w:rsidR="00934C22" w:rsidRDefault="00934C22">
      <w:pPr>
        <w:spacing w:after="35" w:line="259" w:lineRule="auto"/>
        <w:ind w:left="537" w:right="0" w:firstLine="0"/>
        <w:jc w:val="center"/>
        <w:rPr>
          <w:sz w:val="22"/>
        </w:rPr>
      </w:pPr>
    </w:p>
    <w:p w14:paraId="51451321" w14:textId="61FBAFC1" w:rsidR="00F9696D" w:rsidRDefault="00F9696D">
      <w:pPr>
        <w:spacing w:after="35" w:line="259" w:lineRule="auto"/>
        <w:ind w:left="537" w:right="0" w:firstLine="0"/>
        <w:jc w:val="center"/>
        <w:rPr>
          <w:sz w:val="22"/>
        </w:rPr>
      </w:pPr>
    </w:p>
    <w:p w14:paraId="0F9265FE" w14:textId="7E5F83CE" w:rsidR="00F9696D" w:rsidRDefault="00F9696D">
      <w:pPr>
        <w:spacing w:after="35" w:line="259" w:lineRule="auto"/>
        <w:ind w:left="537" w:right="0" w:firstLine="0"/>
        <w:jc w:val="center"/>
        <w:rPr>
          <w:sz w:val="22"/>
        </w:rPr>
      </w:pPr>
    </w:p>
    <w:p w14:paraId="3150816E" w14:textId="78821BB8" w:rsidR="00F9696D" w:rsidRDefault="00F9696D">
      <w:pPr>
        <w:spacing w:after="35" w:line="259" w:lineRule="auto"/>
        <w:ind w:left="537" w:right="0" w:firstLine="0"/>
        <w:jc w:val="center"/>
        <w:rPr>
          <w:sz w:val="22"/>
        </w:rPr>
      </w:pPr>
    </w:p>
    <w:p w14:paraId="74771F29" w14:textId="77777777" w:rsidR="006A1749" w:rsidRPr="002C3779" w:rsidRDefault="006A1749">
      <w:pPr>
        <w:spacing w:after="35" w:line="259" w:lineRule="auto"/>
        <w:ind w:left="537" w:right="0" w:firstLine="0"/>
        <w:jc w:val="center"/>
        <w:rPr>
          <w:sz w:val="22"/>
        </w:rPr>
      </w:pPr>
    </w:p>
    <w:p w14:paraId="0901539F" w14:textId="77777777" w:rsidR="00762944" w:rsidRPr="002C3779" w:rsidRDefault="00AD67AB" w:rsidP="00CC05D3">
      <w:pPr>
        <w:pStyle w:val="Heading1"/>
        <w:spacing w:after="360"/>
        <w:jc w:val="left"/>
      </w:pPr>
      <w:r w:rsidRPr="002C3779">
        <w:lastRenderedPageBreak/>
        <w:t>Rec</w:t>
      </w:r>
      <w:r w:rsidR="00762944" w:rsidRPr="002C3779">
        <w:t>ord of amendments</w:t>
      </w:r>
    </w:p>
    <w:p w14:paraId="12F1B116" w14:textId="77777777" w:rsidR="00CF5D1D" w:rsidRPr="002C3779" w:rsidRDefault="006A1749">
      <w:pPr>
        <w:ind w:left="574" w:right="95"/>
      </w:pPr>
      <w:r w:rsidRPr="002C3779">
        <w:t>E</w:t>
      </w:r>
      <w:r w:rsidR="00136B7E" w:rsidRPr="002C3779">
        <w:t xml:space="preserve">nsure </w:t>
      </w:r>
      <w:r w:rsidR="00CF5D1D" w:rsidRPr="002C3779">
        <w:t xml:space="preserve">annual reviews and </w:t>
      </w:r>
      <w:r w:rsidR="00136B7E" w:rsidRPr="002C3779">
        <w:t xml:space="preserve">amendments are recorded here.  </w:t>
      </w:r>
    </w:p>
    <w:p w14:paraId="5D2366EB" w14:textId="3AFB57FA" w:rsidR="00D65999" w:rsidRPr="002C3779" w:rsidRDefault="00136B7E">
      <w:pPr>
        <w:ind w:left="574" w:right="95"/>
      </w:pPr>
      <w:r w:rsidRPr="002C3779">
        <w:t>Please notify the Civil Contingencies Officer at Lancaster City Council immediately of any changes</w:t>
      </w:r>
      <w:r w:rsidR="00D27825" w:rsidRPr="002C3779">
        <w:t xml:space="preserve"> and distribute accordingly</w:t>
      </w:r>
      <w:r w:rsidRPr="002C3779">
        <w:t xml:space="preserve">. </w:t>
      </w:r>
    </w:p>
    <w:p w14:paraId="576AF4A6" w14:textId="77777777" w:rsidR="00CC05D3" w:rsidRPr="002C3779" w:rsidRDefault="00CC05D3">
      <w:pPr>
        <w:ind w:left="574" w:right="95"/>
      </w:pPr>
    </w:p>
    <w:tbl>
      <w:tblPr>
        <w:tblStyle w:val="TableGrid0"/>
        <w:tblW w:w="0" w:type="auto"/>
        <w:tblInd w:w="542" w:type="dxa"/>
        <w:tblLook w:val="04A0" w:firstRow="1" w:lastRow="0" w:firstColumn="1" w:lastColumn="0" w:noHBand="0" w:noVBand="1"/>
      </w:tblPr>
      <w:tblGrid>
        <w:gridCol w:w="2430"/>
        <w:gridCol w:w="3544"/>
        <w:gridCol w:w="3685"/>
      </w:tblGrid>
      <w:tr w:rsidR="00812BA1" w:rsidRPr="002C3779" w14:paraId="0082B82E" w14:textId="77777777" w:rsidTr="00812BA1">
        <w:tc>
          <w:tcPr>
            <w:tcW w:w="2430" w:type="dxa"/>
          </w:tcPr>
          <w:p w14:paraId="0CB2FE00" w14:textId="77777777" w:rsidR="00812BA1" w:rsidRPr="002C3779" w:rsidRDefault="00812BA1" w:rsidP="001E18EE">
            <w:pPr>
              <w:spacing w:before="120" w:after="120" w:line="259" w:lineRule="auto"/>
              <w:ind w:left="0" w:right="272" w:firstLine="0"/>
              <w:rPr>
                <w:b/>
                <w:sz w:val="20"/>
                <w:szCs w:val="20"/>
              </w:rPr>
            </w:pPr>
            <w:r w:rsidRPr="002C3779">
              <w:rPr>
                <w:b/>
                <w:sz w:val="20"/>
                <w:szCs w:val="20"/>
              </w:rPr>
              <w:t>Amended by</w:t>
            </w:r>
          </w:p>
        </w:tc>
        <w:tc>
          <w:tcPr>
            <w:tcW w:w="3544" w:type="dxa"/>
          </w:tcPr>
          <w:p w14:paraId="49C70204" w14:textId="77777777" w:rsidR="00812BA1" w:rsidRPr="002C3779" w:rsidRDefault="00812BA1" w:rsidP="00CF5D1D">
            <w:pPr>
              <w:spacing w:line="259" w:lineRule="auto"/>
              <w:ind w:left="0" w:right="268" w:firstLine="0"/>
              <w:rPr>
                <w:b/>
                <w:sz w:val="20"/>
                <w:szCs w:val="20"/>
              </w:rPr>
            </w:pPr>
            <w:r w:rsidRPr="002C3779">
              <w:rPr>
                <w:b/>
                <w:sz w:val="20"/>
                <w:szCs w:val="20"/>
              </w:rPr>
              <w:t xml:space="preserve">Signature </w:t>
            </w:r>
          </w:p>
          <w:p w14:paraId="72A5403F" w14:textId="77777777" w:rsidR="00812BA1" w:rsidRPr="002C3779" w:rsidRDefault="00812BA1" w:rsidP="00CF5D1D">
            <w:pPr>
              <w:spacing w:line="259" w:lineRule="auto"/>
              <w:ind w:left="0" w:right="268" w:firstLine="0"/>
              <w:rPr>
                <w:b/>
                <w:sz w:val="20"/>
                <w:szCs w:val="20"/>
              </w:rPr>
            </w:pPr>
            <w:r w:rsidRPr="002C3779">
              <w:rPr>
                <w:b/>
                <w:sz w:val="20"/>
                <w:szCs w:val="20"/>
              </w:rPr>
              <w:t>and date</w:t>
            </w:r>
          </w:p>
        </w:tc>
        <w:tc>
          <w:tcPr>
            <w:tcW w:w="3685" w:type="dxa"/>
          </w:tcPr>
          <w:p w14:paraId="0981222D" w14:textId="21FC9CD1" w:rsidR="00812BA1" w:rsidRPr="002C3779" w:rsidRDefault="00812BA1" w:rsidP="00CF5D1D">
            <w:pPr>
              <w:spacing w:line="259" w:lineRule="auto"/>
              <w:ind w:left="0" w:right="268" w:firstLine="0"/>
              <w:rPr>
                <w:b/>
                <w:sz w:val="20"/>
                <w:szCs w:val="20"/>
              </w:rPr>
            </w:pPr>
            <w:r w:rsidRPr="002C3779">
              <w:rPr>
                <w:b/>
                <w:sz w:val="20"/>
                <w:szCs w:val="20"/>
              </w:rPr>
              <w:t xml:space="preserve"> </w:t>
            </w:r>
            <w:r>
              <w:rPr>
                <w:b/>
                <w:sz w:val="20"/>
                <w:szCs w:val="20"/>
              </w:rPr>
              <w:t>Signature</w:t>
            </w:r>
          </w:p>
          <w:p w14:paraId="3A08D93C" w14:textId="2D081719" w:rsidR="00812BA1" w:rsidRPr="002C3779" w:rsidRDefault="00812BA1" w:rsidP="00CF5D1D">
            <w:pPr>
              <w:spacing w:line="259" w:lineRule="auto"/>
              <w:ind w:left="0" w:right="252" w:firstLine="0"/>
              <w:rPr>
                <w:b/>
                <w:sz w:val="20"/>
                <w:szCs w:val="20"/>
              </w:rPr>
            </w:pPr>
            <w:r w:rsidRPr="002C3779">
              <w:rPr>
                <w:b/>
                <w:sz w:val="20"/>
                <w:szCs w:val="20"/>
              </w:rPr>
              <w:t xml:space="preserve">  </w:t>
            </w:r>
            <w:r>
              <w:rPr>
                <w:b/>
                <w:sz w:val="20"/>
                <w:szCs w:val="20"/>
              </w:rPr>
              <w:t xml:space="preserve">and </w:t>
            </w:r>
            <w:r w:rsidRPr="002C3779">
              <w:rPr>
                <w:b/>
                <w:sz w:val="20"/>
                <w:szCs w:val="20"/>
              </w:rPr>
              <w:t>Date</w:t>
            </w:r>
          </w:p>
        </w:tc>
      </w:tr>
      <w:tr w:rsidR="00812BA1" w:rsidRPr="002C3779" w14:paraId="1667620B" w14:textId="77777777" w:rsidTr="00812BA1">
        <w:tc>
          <w:tcPr>
            <w:tcW w:w="2430" w:type="dxa"/>
          </w:tcPr>
          <w:p w14:paraId="31E066F9" w14:textId="77777777" w:rsidR="00812BA1" w:rsidRPr="002C3779" w:rsidRDefault="00812BA1" w:rsidP="00CF5D1D">
            <w:pPr>
              <w:spacing w:line="259" w:lineRule="auto"/>
              <w:ind w:left="0" w:right="212" w:firstLine="0"/>
              <w:jc w:val="center"/>
              <w:rPr>
                <w:sz w:val="20"/>
                <w:szCs w:val="20"/>
              </w:rPr>
            </w:pPr>
          </w:p>
          <w:p w14:paraId="08DB2305" w14:textId="77777777" w:rsidR="00812BA1" w:rsidRPr="002C3779" w:rsidRDefault="00812BA1" w:rsidP="00CF5D1D">
            <w:pPr>
              <w:spacing w:line="259" w:lineRule="auto"/>
              <w:ind w:left="0" w:right="212" w:firstLine="0"/>
              <w:jc w:val="center"/>
              <w:rPr>
                <w:sz w:val="20"/>
                <w:szCs w:val="20"/>
              </w:rPr>
            </w:pPr>
            <w:r w:rsidRPr="002C3779">
              <w:rPr>
                <w:sz w:val="20"/>
                <w:szCs w:val="20"/>
              </w:rPr>
              <w:t>Michael McTague</w:t>
            </w:r>
          </w:p>
          <w:p w14:paraId="4676A6D3" w14:textId="77777777" w:rsidR="00812BA1" w:rsidRDefault="00812BA1" w:rsidP="00CF5D1D">
            <w:pPr>
              <w:spacing w:line="259" w:lineRule="auto"/>
              <w:ind w:left="0" w:right="212" w:firstLine="0"/>
              <w:jc w:val="center"/>
              <w:rPr>
                <w:sz w:val="20"/>
                <w:szCs w:val="20"/>
              </w:rPr>
            </w:pPr>
            <w:r>
              <w:rPr>
                <w:sz w:val="20"/>
                <w:szCs w:val="20"/>
              </w:rPr>
              <w:t xml:space="preserve">and </w:t>
            </w:r>
          </w:p>
          <w:p w14:paraId="59DB3D83" w14:textId="737E119D" w:rsidR="00812BA1" w:rsidRPr="002C3779" w:rsidRDefault="00812BA1" w:rsidP="00CF5D1D">
            <w:pPr>
              <w:spacing w:line="259" w:lineRule="auto"/>
              <w:ind w:left="0" w:right="212" w:firstLine="0"/>
              <w:jc w:val="center"/>
              <w:rPr>
                <w:sz w:val="20"/>
                <w:szCs w:val="20"/>
              </w:rPr>
            </w:pPr>
            <w:r>
              <w:rPr>
                <w:sz w:val="20"/>
                <w:szCs w:val="20"/>
              </w:rPr>
              <w:t>Ted Levey</w:t>
            </w:r>
          </w:p>
        </w:tc>
        <w:tc>
          <w:tcPr>
            <w:tcW w:w="3544" w:type="dxa"/>
          </w:tcPr>
          <w:p w14:paraId="4AD39FBF" w14:textId="77777777" w:rsidR="00812BA1" w:rsidRPr="002C3779" w:rsidRDefault="00812BA1" w:rsidP="00CF5D1D">
            <w:pPr>
              <w:spacing w:line="259" w:lineRule="auto"/>
              <w:ind w:left="0" w:right="203" w:firstLine="0"/>
              <w:jc w:val="center"/>
              <w:rPr>
                <w:sz w:val="20"/>
                <w:szCs w:val="20"/>
              </w:rPr>
            </w:pPr>
            <w:r w:rsidRPr="002C3779">
              <w:rPr>
                <w:noProof/>
                <w:sz w:val="20"/>
                <w:szCs w:val="20"/>
              </w:rPr>
              <w:drawing>
                <wp:inline distT="0" distB="0" distL="0" distR="0" wp14:anchorId="57465F5D" wp14:editId="41C55AA3">
                  <wp:extent cx="914400" cy="342900"/>
                  <wp:effectExtent l="0" t="0" r="0" b="0"/>
                  <wp:docPr id="12" name="Picture 12"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tw9_temp0"/>
                          <pic:cNvPicPr>
                            <a:picLocks noChangeAspect="1" noChangeArrowheads="1"/>
                          </pic:cNvPicPr>
                        </pic:nvPicPr>
                        <pic:blipFill>
                          <a:blip r:embed="rId18" cstate="print">
                            <a:extLst>
                              <a:ext uri="{28A0092B-C50C-407E-A947-70E740481C1C}">
                                <a14:useLocalDpi xmlns:a14="http://schemas.microsoft.com/office/drawing/2010/main" val="0"/>
                              </a:ext>
                            </a:extLst>
                          </a:blip>
                          <a:srcRect l="34708" t="14699" r="47992" b="80402"/>
                          <a:stretch>
                            <a:fillRect/>
                          </a:stretch>
                        </pic:blipFill>
                        <pic:spPr bwMode="auto">
                          <a:xfrm>
                            <a:off x="0" y="0"/>
                            <a:ext cx="914400" cy="342900"/>
                          </a:xfrm>
                          <a:prstGeom prst="rect">
                            <a:avLst/>
                          </a:prstGeom>
                          <a:noFill/>
                          <a:ln>
                            <a:noFill/>
                          </a:ln>
                        </pic:spPr>
                      </pic:pic>
                    </a:graphicData>
                  </a:graphic>
                </wp:inline>
              </w:drawing>
            </w:r>
          </w:p>
          <w:p w14:paraId="33A439C1" w14:textId="4AB1508F" w:rsidR="00812BA1" w:rsidRPr="002C3779" w:rsidRDefault="00505309" w:rsidP="00CF5D1D">
            <w:pPr>
              <w:spacing w:line="259" w:lineRule="auto"/>
              <w:ind w:left="0" w:right="203" w:firstLine="0"/>
              <w:jc w:val="center"/>
              <w:rPr>
                <w:sz w:val="20"/>
                <w:szCs w:val="20"/>
              </w:rPr>
            </w:pPr>
            <w:r>
              <w:rPr>
                <w:sz w:val="20"/>
                <w:szCs w:val="20"/>
              </w:rPr>
              <w:t>June</w:t>
            </w:r>
            <w:r w:rsidR="00490E43">
              <w:rPr>
                <w:sz w:val="20"/>
                <w:szCs w:val="20"/>
              </w:rPr>
              <w:t xml:space="preserve"> 2024</w:t>
            </w:r>
          </w:p>
        </w:tc>
        <w:tc>
          <w:tcPr>
            <w:tcW w:w="3685" w:type="dxa"/>
          </w:tcPr>
          <w:p w14:paraId="6BFB2475" w14:textId="28B11CA1" w:rsidR="00812BA1" w:rsidRPr="00505309" w:rsidRDefault="006F05A1" w:rsidP="00CF5D1D">
            <w:pPr>
              <w:spacing w:line="259" w:lineRule="auto"/>
              <w:ind w:left="0" w:right="0" w:firstLine="0"/>
              <w:jc w:val="center"/>
              <w:rPr>
                <w:color w:val="auto"/>
                <w:sz w:val="20"/>
                <w:szCs w:val="20"/>
              </w:rPr>
            </w:pPr>
            <w:r w:rsidRPr="00441BAE">
              <w:rPr>
                <w:noProof/>
              </w:rPr>
              <w:drawing>
                <wp:inline distT="0" distB="0" distL="0" distR="0" wp14:anchorId="2DA42787" wp14:editId="439AA758">
                  <wp:extent cx="695325" cy="283127"/>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9809" cy="309384"/>
                          </a:xfrm>
                          <a:prstGeom prst="rect">
                            <a:avLst/>
                          </a:prstGeom>
                          <a:noFill/>
                          <a:ln>
                            <a:noFill/>
                          </a:ln>
                        </pic:spPr>
                      </pic:pic>
                    </a:graphicData>
                  </a:graphic>
                </wp:inline>
              </w:drawing>
            </w:r>
          </w:p>
          <w:p w14:paraId="7C710205" w14:textId="6BB6CB07" w:rsidR="00812BA1" w:rsidRPr="002C3779" w:rsidRDefault="00505309" w:rsidP="00CF5D1D">
            <w:pPr>
              <w:spacing w:line="259" w:lineRule="auto"/>
              <w:ind w:left="0" w:right="0" w:firstLine="0"/>
              <w:jc w:val="center"/>
              <w:rPr>
                <w:sz w:val="20"/>
                <w:szCs w:val="20"/>
              </w:rPr>
            </w:pPr>
            <w:r>
              <w:rPr>
                <w:sz w:val="20"/>
                <w:szCs w:val="20"/>
              </w:rPr>
              <w:t>June</w:t>
            </w:r>
            <w:r w:rsidR="00490E43">
              <w:rPr>
                <w:sz w:val="20"/>
                <w:szCs w:val="20"/>
              </w:rPr>
              <w:t xml:space="preserve"> 2024</w:t>
            </w:r>
          </w:p>
        </w:tc>
      </w:tr>
      <w:tr w:rsidR="00812BA1" w:rsidRPr="002C3779" w14:paraId="0BCDEE39" w14:textId="77777777" w:rsidTr="00812BA1">
        <w:tc>
          <w:tcPr>
            <w:tcW w:w="2430" w:type="dxa"/>
          </w:tcPr>
          <w:p w14:paraId="178C47A7" w14:textId="77777777" w:rsidR="00812BA1" w:rsidRDefault="00812BA1" w:rsidP="00CF5D1D">
            <w:pPr>
              <w:spacing w:line="259" w:lineRule="auto"/>
              <w:ind w:left="0" w:right="212" w:firstLine="0"/>
              <w:jc w:val="center"/>
              <w:rPr>
                <w:sz w:val="20"/>
                <w:szCs w:val="20"/>
              </w:rPr>
            </w:pPr>
          </w:p>
          <w:p w14:paraId="1972DCC9" w14:textId="77777777" w:rsidR="00812BA1" w:rsidRDefault="00812BA1" w:rsidP="00CF5D1D">
            <w:pPr>
              <w:spacing w:line="259" w:lineRule="auto"/>
              <w:ind w:left="0" w:right="212" w:firstLine="0"/>
              <w:jc w:val="center"/>
              <w:rPr>
                <w:sz w:val="20"/>
                <w:szCs w:val="20"/>
              </w:rPr>
            </w:pPr>
          </w:p>
          <w:p w14:paraId="43DEB87E" w14:textId="77777777" w:rsidR="00812BA1" w:rsidRDefault="00812BA1" w:rsidP="00CF5D1D">
            <w:pPr>
              <w:spacing w:line="259" w:lineRule="auto"/>
              <w:ind w:left="0" w:right="212" w:firstLine="0"/>
              <w:jc w:val="center"/>
              <w:rPr>
                <w:sz w:val="20"/>
                <w:szCs w:val="20"/>
              </w:rPr>
            </w:pPr>
          </w:p>
          <w:p w14:paraId="347E126D" w14:textId="668CD545" w:rsidR="00812BA1" w:rsidRPr="002C3779" w:rsidRDefault="00812BA1" w:rsidP="00CF5D1D">
            <w:pPr>
              <w:spacing w:line="259" w:lineRule="auto"/>
              <w:ind w:left="0" w:right="212" w:firstLine="0"/>
              <w:jc w:val="center"/>
              <w:rPr>
                <w:sz w:val="20"/>
                <w:szCs w:val="20"/>
              </w:rPr>
            </w:pPr>
          </w:p>
        </w:tc>
        <w:tc>
          <w:tcPr>
            <w:tcW w:w="3544" w:type="dxa"/>
          </w:tcPr>
          <w:p w14:paraId="6395B4CA" w14:textId="4C7EA9E6" w:rsidR="00812BA1" w:rsidRPr="002C3779" w:rsidRDefault="00812BA1" w:rsidP="00CF5D1D">
            <w:pPr>
              <w:spacing w:line="259" w:lineRule="auto"/>
              <w:ind w:left="0" w:right="203" w:firstLine="0"/>
              <w:jc w:val="center"/>
              <w:rPr>
                <w:noProof/>
                <w:sz w:val="20"/>
                <w:szCs w:val="20"/>
              </w:rPr>
            </w:pPr>
          </w:p>
        </w:tc>
        <w:tc>
          <w:tcPr>
            <w:tcW w:w="3685" w:type="dxa"/>
          </w:tcPr>
          <w:p w14:paraId="65CD3097" w14:textId="77777777" w:rsidR="00812BA1" w:rsidRPr="002C3779" w:rsidRDefault="00812BA1" w:rsidP="00CF5D1D">
            <w:pPr>
              <w:spacing w:line="259" w:lineRule="auto"/>
              <w:ind w:left="0" w:right="0" w:firstLine="0"/>
              <w:jc w:val="center"/>
              <w:rPr>
                <w:sz w:val="20"/>
                <w:szCs w:val="20"/>
              </w:rPr>
            </w:pPr>
          </w:p>
        </w:tc>
      </w:tr>
      <w:tr w:rsidR="00812BA1" w:rsidRPr="002C3779" w14:paraId="5A848210" w14:textId="77777777" w:rsidTr="00812BA1">
        <w:tc>
          <w:tcPr>
            <w:tcW w:w="2430" w:type="dxa"/>
          </w:tcPr>
          <w:p w14:paraId="2D0C69B9" w14:textId="77777777" w:rsidR="00812BA1" w:rsidRDefault="00812BA1" w:rsidP="00CF5D1D">
            <w:pPr>
              <w:spacing w:line="259" w:lineRule="auto"/>
              <w:ind w:left="0" w:right="212" w:firstLine="0"/>
              <w:jc w:val="center"/>
              <w:rPr>
                <w:sz w:val="20"/>
                <w:szCs w:val="20"/>
              </w:rPr>
            </w:pPr>
          </w:p>
          <w:p w14:paraId="5C4F0823" w14:textId="77777777" w:rsidR="00812BA1" w:rsidRDefault="00812BA1" w:rsidP="00CF5D1D">
            <w:pPr>
              <w:spacing w:line="259" w:lineRule="auto"/>
              <w:ind w:left="0" w:right="212" w:firstLine="0"/>
              <w:jc w:val="center"/>
              <w:rPr>
                <w:sz w:val="20"/>
                <w:szCs w:val="20"/>
              </w:rPr>
            </w:pPr>
          </w:p>
          <w:p w14:paraId="6B625772" w14:textId="77777777" w:rsidR="00812BA1" w:rsidRDefault="00812BA1" w:rsidP="00CF5D1D">
            <w:pPr>
              <w:spacing w:line="259" w:lineRule="auto"/>
              <w:ind w:left="0" w:right="212" w:firstLine="0"/>
              <w:jc w:val="center"/>
              <w:rPr>
                <w:sz w:val="20"/>
                <w:szCs w:val="20"/>
              </w:rPr>
            </w:pPr>
          </w:p>
          <w:p w14:paraId="69853D9D" w14:textId="5EF8019A" w:rsidR="00812BA1" w:rsidRPr="002C3779" w:rsidRDefault="00812BA1" w:rsidP="00CF5D1D">
            <w:pPr>
              <w:spacing w:line="259" w:lineRule="auto"/>
              <w:ind w:left="0" w:right="212" w:firstLine="0"/>
              <w:jc w:val="center"/>
              <w:rPr>
                <w:sz w:val="20"/>
                <w:szCs w:val="20"/>
              </w:rPr>
            </w:pPr>
          </w:p>
        </w:tc>
        <w:tc>
          <w:tcPr>
            <w:tcW w:w="3544" w:type="dxa"/>
          </w:tcPr>
          <w:p w14:paraId="379991AB" w14:textId="77777777" w:rsidR="00812BA1" w:rsidRPr="002C3779" w:rsidRDefault="00812BA1" w:rsidP="00CF5D1D">
            <w:pPr>
              <w:spacing w:line="259" w:lineRule="auto"/>
              <w:ind w:left="0" w:right="203" w:firstLine="0"/>
              <w:jc w:val="center"/>
              <w:rPr>
                <w:noProof/>
                <w:sz w:val="20"/>
                <w:szCs w:val="20"/>
              </w:rPr>
            </w:pPr>
          </w:p>
        </w:tc>
        <w:tc>
          <w:tcPr>
            <w:tcW w:w="3685" w:type="dxa"/>
          </w:tcPr>
          <w:p w14:paraId="62E73260" w14:textId="77777777" w:rsidR="00812BA1" w:rsidRPr="002C3779" w:rsidRDefault="00812BA1" w:rsidP="00CF5D1D">
            <w:pPr>
              <w:spacing w:line="259" w:lineRule="auto"/>
              <w:ind w:left="0" w:right="0" w:firstLine="0"/>
              <w:jc w:val="center"/>
              <w:rPr>
                <w:sz w:val="20"/>
                <w:szCs w:val="20"/>
              </w:rPr>
            </w:pPr>
          </w:p>
        </w:tc>
      </w:tr>
      <w:tr w:rsidR="00F176C7" w:rsidRPr="002C3779" w14:paraId="2373E0AB" w14:textId="77777777" w:rsidTr="0095120F">
        <w:tc>
          <w:tcPr>
            <w:tcW w:w="2430" w:type="dxa"/>
          </w:tcPr>
          <w:p w14:paraId="560EE5C3" w14:textId="77777777" w:rsidR="00F176C7" w:rsidRPr="002C3779" w:rsidRDefault="00F176C7" w:rsidP="00F176C7">
            <w:pPr>
              <w:spacing w:before="120" w:after="120" w:line="259" w:lineRule="auto"/>
              <w:ind w:left="0" w:right="0" w:firstLine="0"/>
              <w:rPr>
                <w:b/>
                <w:sz w:val="20"/>
                <w:szCs w:val="20"/>
              </w:rPr>
            </w:pPr>
            <w:r w:rsidRPr="002C3779">
              <w:rPr>
                <w:b/>
                <w:sz w:val="20"/>
                <w:szCs w:val="20"/>
              </w:rPr>
              <w:t>Note</w:t>
            </w:r>
          </w:p>
        </w:tc>
        <w:tc>
          <w:tcPr>
            <w:tcW w:w="7229" w:type="dxa"/>
            <w:gridSpan w:val="2"/>
          </w:tcPr>
          <w:p w14:paraId="75AC8565" w14:textId="3E8D35A2" w:rsidR="00AD03F9" w:rsidRPr="00AD03F9" w:rsidRDefault="00AD03F9" w:rsidP="009B3154">
            <w:pPr>
              <w:spacing w:before="120" w:line="259" w:lineRule="auto"/>
              <w:ind w:left="0" w:right="0" w:firstLine="0"/>
              <w:jc w:val="left"/>
              <w:rPr>
                <w:sz w:val="20"/>
                <w:szCs w:val="20"/>
              </w:rPr>
            </w:pPr>
            <w:r>
              <w:rPr>
                <w:sz w:val="20"/>
                <w:szCs w:val="20"/>
              </w:rPr>
              <w:t xml:space="preserve"> Sunderland Point Plan tested </w:t>
            </w:r>
            <w:r w:rsidRPr="00AD03F9">
              <w:rPr>
                <w:sz w:val="20"/>
                <w:szCs w:val="20"/>
              </w:rPr>
              <w:t xml:space="preserve">Exercise </w:t>
            </w:r>
            <w:proofErr w:type="spellStart"/>
            <w:r w:rsidRPr="00AD03F9">
              <w:rPr>
                <w:sz w:val="20"/>
                <w:szCs w:val="20"/>
              </w:rPr>
              <w:t>Trumley</w:t>
            </w:r>
            <w:proofErr w:type="spellEnd"/>
            <w:r w:rsidRPr="00AD03F9">
              <w:rPr>
                <w:sz w:val="20"/>
                <w:szCs w:val="20"/>
              </w:rPr>
              <w:t xml:space="preserve"> on </w:t>
            </w:r>
            <w:r>
              <w:rPr>
                <w:sz w:val="20"/>
                <w:szCs w:val="20"/>
              </w:rPr>
              <w:t>6</w:t>
            </w:r>
            <w:r w:rsidRPr="00AD03F9">
              <w:rPr>
                <w:sz w:val="20"/>
                <w:szCs w:val="20"/>
                <w:vertAlign w:val="superscript"/>
              </w:rPr>
              <w:t>th</w:t>
            </w:r>
            <w:r>
              <w:rPr>
                <w:sz w:val="20"/>
                <w:szCs w:val="20"/>
              </w:rPr>
              <w:t xml:space="preserve"> December 2010</w:t>
            </w:r>
          </w:p>
          <w:p w14:paraId="5FF38218" w14:textId="2057C780" w:rsidR="00F176C7" w:rsidRPr="00AD03F9" w:rsidRDefault="00AD03F9" w:rsidP="009B3154">
            <w:pPr>
              <w:spacing w:before="120" w:line="259" w:lineRule="auto"/>
              <w:ind w:left="0" w:right="0" w:firstLine="0"/>
              <w:jc w:val="left"/>
              <w:rPr>
                <w:sz w:val="20"/>
                <w:szCs w:val="20"/>
              </w:rPr>
            </w:pPr>
            <w:r>
              <w:rPr>
                <w:sz w:val="20"/>
                <w:szCs w:val="20"/>
              </w:rPr>
              <w:t xml:space="preserve">  Other p</w:t>
            </w:r>
            <w:r w:rsidR="009B3154" w:rsidRPr="00AD03F9">
              <w:rPr>
                <w:sz w:val="20"/>
                <w:szCs w:val="20"/>
              </w:rPr>
              <w:t>lan</w:t>
            </w:r>
            <w:r w:rsidR="006D11F9" w:rsidRPr="00AD03F9">
              <w:rPr>
                <w:sz w:val="20"/>
                <w:szCs w:val="20"/>
              </w:rPr>
              <w:t>s</w:t>
            </w:r>
            <w:r w:rsidR="009B3154" w:rsidRPr="00AD03F9">
              <w:rPr>
                <w:sz w:val="20"/>
                <w:szCs w:val="20"/>
              </w:rPr>
              <w:t xml:space="preserve"> tested 10</w:t>
            </w:r>
            <w:r w:rsidR="009B3154" w:rsidRPr="00AD03F9">
              <w:rPr>
                <w:sz w:val="20"/>
                <w:szCs w:val="20"/>
                <w:vertAlign w:val="superscript"/>
              </w:rPr>
              <w:t xml:space="preserve">th </w:t>
            </w:r>
            <w:r w:rsidR="009B3154" w:rsidRPr="00AD03F9">
              <w:rPr>
                <w:sz w:val="20"/>
                <w:szCs w:val="20"/>
              </w:rPr>
              <w:t>October</w:t>
            </w:r>
            <w:r w:rsidR="009B3154" w:rsidRPr="00AD03F9">
              <w:rPr>
                <w:sz w:val="20"/>
                <w:szCs w:val="20"/>
                <w:vertAlign w:val="superscript"/>
              </w:rPr>
              <w:t xml:space="preserve"> </w:t>
            </w:r>
            <w:r w:rsidR="009B3154" w:rsidRPr="00AD03F9">
              <w:rPr>
                <w:sz w:val="20"/>
                <w:szCs w:val="20"/>
              </w:rPr>
              <w:t xml:space="preserve">2017, Operation </w:t>
            </w:r>
            <w:proofErr w:type="spellStart"/>
            <w:r w:rsidR="009B3154" w:rsidRPr="00AD03F9">
              <w:rPr>
                <w:sz w:val="20"/>
                <w:szCs w:val="20"/>
              </w:rPr>
              <w:t>Moorgarth</w:t>
            </w:r>
            <w:proofErr w:type="spellEnd"/>
            <w:r w:rsidR="009B3154" w:rsidRPr="00AD03F9">
              <w:rPr>
                <w:sz w:val="20"/>
                <w:szCs w:val="20"/>
              </w:rPr>
              <w:t xml:space="preserve"> </w:t>
            </w:r>
          </w:p>
          <w:p w14:paraId="149140E9" w14:textId="2E015C30" w:rsidR="00713819" w:rsidRPr="002C3779" w:rsidRDefault="00713819" w:rsidP="00713819">
            <w:pPr>
              <w:spacing w:line="259" w:lineRule="auto"/>
              <w:ind w:left="0" w:right="0" w:firstLine="0"/>
              <w:jc w:val="left"/>
              <w:rPr>
                <w:sz w:val="20"/>
                <w:szCs w:val="20"/>
              </w:rPr>
            </w:pPr>
            <w:r w:rsidRPr="00AD03F9">
              <w:rPr>
                <w:sz w:val="20"/>
                <w:szCs w:val="20"/>
              </w:rPr>
              <w:t xml:space="preserve">            and 15</w:t>
            </w:r>
            <w:r w:rsidRPr="00AD03F9">
              <w:rPr>
                <w:sz w:val="20"/>
                <w:szCs w:val="20"/>
                <w:vertAlign w:val="superscript"/>
              </w:rPr>
              <w:t>th</w:t>
            </w:r>
            <w:r w:rsidRPr="00AD03F9">
              <w:rPr>
                <w:sz w:val="20"/>
                <w:szCs w:val="20"/>
              </w:rPr>
              <w:t xml:space="preserve"> October 2018</w:t>
            </w:r>
          </w:p>
        </w:tc>
      </w:tr>
    </w:tbl>
    <w:p w14:paraId="2F7ED88A" w14:textId="77777777" w:rsidR="001E55A0" w:rsidRPr="002C3779" w:rsidRDefault="001E55A0" w:rsidP="00F11686">
      <w:pPr>
        <w:ind w:left="574" w:right="95"/>
        <w:rPr>
          <w:i/>
        </w:rPr>
      </w:pPr>
    </w:p>
    <w:p w14:paraId="11A97363" w14:textId="77777777" w:rsidR="00CA7A39" w:rsidRPr="002C3779" w:rsidRDefault="00CA7A39" w:rsidP="00F11686">
      <w:pPr>
        <w:ind w:left="574" w:right="95"/>
        <w:rPr>
          <w:i/>
        </w:rPr>
      </w:pPr>
    </w:p>
    <w:p w14:paraId="4D07B98D" w14:textId="7E980D61" w:rsidR="001E55A0" w:rsidRPr="002C3779" w:rsidRDefault="00762944" w:rsidP="00DD3865">
      <w:pPr>
        <w:pStyle w:val="Heading1"/>
        <w:spacing w:after="240"/>
        <w:jc w:val="left"/>
      </w:pPr>
      <w:bookmarkStart w:id="3" w:name="_Hlk128666676"/>
      <w:r w:rsidRPr="002C3779">
        <w:t>Structure of th</w:t>
      </w:r>
      <w:r w:rsidR="008800A4" w:rsidRPr="002C3779">
        <w:t>ese</w:t>
      </w:r>
      <w:r w:rsidRPr="002C3779">
        <w:t xml:space="preserve"> document</w:t>
      </w:r>
      <w:r w:rsidR="008800A4" w:rsidRPr="002C3779">
        <w:t>s</w:t>
      </w:r>
    </w:p>
    <w:bookmarkEnd w:id="3"/>
    <w:p w14:paraId="39796E86" w14:textId="77777777" w:rsidR="00F11686" w:rsidRPr="002C3779" w:rsidRDefault="00F11686" w:rsidP="00F11686">
      <w:pPr>
        <w:ind w:left="574" w:right="95"/>
        <w:rPr>
          <w:b/>
          <w:i/>
          <w:sz w:val="28"/>
          <w:szCs w:val="28"/>
        </w:rPr>
      </w:pPr>
      <w:r w:rsidRPr="002C3779">
        <w:rPr>
          <w:b/>
          <w:i/>
          <w:sz w:val="28"/>
          <w:szCs w:val="28"/>
        </w:rPr>
        <w:t xml:space="preserve">The </w:t>
      </w:r>
      <w:r w:rsidR="00CF5D1D" w:rsidRPr="002C3779">
        <w:rPr>
          <w:b/>
          <w:i/>
          <w:sz w:val="28"/>
          <w:szCs w:val="28"/>
        </w:rPr>
        <w:t>scheme is separated into the following</w:t>
      </w:r>
      <w:r w:rsidRPr="002C3779">
        <w:rPr>
          <w:b/>
          <w:i/>
          <w:sz w:val="28"/>
          <w:szCs w:val="28"/>
        </w:rPr>
        <w:t xml:space="preserve"> sections: </w:t>
      </w:r>
    </w:p>
    <w:p w14:paraId="0291EE57" w14:textId="77777777" w:rsidR="00CF5D1D" w:rsidRPr="002C3779" w:rsidRDefault="00CF5D1D" w:rsidP="00F11686">
      <w:pPr>
        <w:ind w:left="574" w:right="95"/>
        <w:rPr>
          <w:b/>
          <w:i/>
          <w:sz w:val="28"/>
          <w:szCs w:val="28"/>
        </w:rPr>
      </w:pPr>
    </w:p>
    <w:p w14:paraId="3371230C" w14:textId="77777777" w:rsidR="00F11686" w:rsidRPr="002C3779" w:rsidRDefault="007F0916" w:rsidP="00CF5D1D">
      <w:pPr>
        <w:ind w:right="95"/>
        <w:rPr>
          <w:b/>
          <w:i/>
          <w:sz w:val="28"/>
          <w:szCs w:val="28"/>
        </w:rPr>
      </w:pPr>
      <w:r w:rsidRPr="002C3779">
        <w:rPr>
          <w:b/>
          <w:i/>
          <w:sz w:val="28"/>
          <w:szCs w:val="28"/>
        </w:rPr>
        <w:t xml:space="preserve">1  </w:t>
      </w:r>
      <w:r w:rsidR="00CF5D1D" w:rsidRPr="002C3779">
        <w:rPr>
          <w:b/>
          <w:i/>
          <w:sz w:val="28"/>
          <w:szCs w:val="28"/>
        </w:rPr>
        <w:t>Information</w:t>
      </w:r>
      <w:r w:rsidR="00CF5D1D" w:rsidRPr="002C3779">
        <w:rPr>
          <w:b/>
          <w:i/>
          <w:sz w:val="28"/>
          <w:szCs w:val="28"/>
        </w:rPr>
        <w:tab/>
      </w:r>
      <w:r w:rsidR="00CF5D1D" w:rsidRPr="002C3779">
        <w:rPr>
          <w:b/>
          <w:i/>
          <w:sz w:val="28"/>
          <w:szCs w:val="28"/>
        </w:rPr>
        <w:tab/>
      </w:r>
      <w:r w:rsidR="007A2F50" w:rsidRPr="002C3779">
        <w:rPr>
          <w:b/>
          <w:i/>
          <w:sz w:val="28"/>
          <w:szCs w:val="28"/>
        </w:rPr>
        <w:tab/>
      </w:r>
      <w:r w:rsidR="007A2F50" w:rsidRPr="002C3779">
        <w:rPr>
          <w:b/>
          <w:i/>
          <w:sz w:val="28"/>
          <w:szCs w:val="28"/>
        </w:rPr>
        <w:tab/>
      </w:r>
      <w:r w:rsidR="007A2F50" w:rsidRPr="002C3779">
        <w:rPr>
          <w:b/>
          <w:i/>
          <w:sz w:val="28"/>
          <w:szCs w:val="28"/>
        </w:rPr>
        <w:tab/>
      </w:r>
      <w:r w:rsidR="007A2F50" w:rsidRPr="002C3779">
        <w:rPr>
          <w:b/>
          <w:i/>
          <w:sz w:val="28"/>
          <w:szCs w:val="28"/>
        </w:rPr>
        <w:tab/>
        <w:t xml:space="preserve">            </w:t>
      </w:r>
      <w:r w:rsidR="00F11686" w:rsidRPr="002C3779">
        <w:rPr>
          <w:b/>
          <w:i/>
          <w:sz w:val="28"/>
          <w:szCs w:val="28"/>
        </w:rPr>
        <w:t xml:space="preserve">– </w:t>
      </w:r>
      <w:r w:rsidR="007A2F50" w:rsidRPr="002C3779">
        <w:rPr>
          <w:b/>
          <w:i/>
          <w:sz w:val="28"/>
          <w:szCs w:val="28"/>
        </w:rPr>
        <w:tab/>
        <w:t>g</w:t>
      </w:r>
      <w:r w:rsidR="00F11686" w:rsidRPr="002C3779">
        <w:rPr>
          <w:b/>
          <w:i/>
          <w:sz w:val="28"/>
          <w:szCs w:val="28"/>
        </w:rPr>
        <w:t xml:space="preserve">eneral background information </w:t>
      </w:r>
    </w:p>
    <w:p w14:paraId="165A59FB" w14:textId="77777777" w:rsidR="00F11686" w:rsidRPr="002C3779" w:rsidRDefault="007F0916" w:rsidP="00CF5D1D">
      <w:pPr>
        <w:ind w:right="95"/>
        <w:rPr>
          <w:b/>
          <w:i/>
          <w:sz w:val="28"/>
          <w:szCs w:val="28"/>
        </w:rPr>
      </w:pPr>
      <w:r w:rsidRPr="002C3779">
        <w:rPr>
          <w:b/>
          <w:i/>
          <w:sz w:val="28"/>
          <w:szCs w:val="28"/>
        </w:rPr>
        <w:t xml:space="preserve">2  </w:t>
      </w:r>
      <w:r w:rsidR="00F11686" w:rsidRPr="002C3779">
        <w:rPr>
          <w:b/>
          <w:i/>
          <w:sz w:val="28"/>
          <w:szCs w:val="28"/>
        </w:rPr>
        <w:t>Intention</w:t>
      </w:r>
      <w:r w:rsidR="007A2F50" w:rsidRPr="002C3779">
        <w:rPr>
          <w:b/>
          <w:i/>
          <w:sz w:val="28"/>
          <w:szCs w:val="28"/>
        </w:rPr>
        <w:t xml:space="preserve">              </w:t>
      </w:r>
      <w:r w:rsidR="00C92DFD" w:rsidRPr="002C3779">
        <w:rPr>
          <w:b/>
          <w:i/>
          <w:sz w:val="28"/>
          <w:szCs w:val="28"/>
        </w:rPr>
        <w:t xml:space="preserve"> </w:t>
      </w:r>
      <w:r w:rsidR="007A2F50" w:rsidRPr="002C3779">
        <w:rPr>
          <w:b/>
          <w:i/>
          <w:sz w:val="28"/>
          <w:szCs w:val="28"/>
        </w:rPr>
        <w:t xml:space="preserve"> </w:t>
      </w:r>
      <w:r w:rsidR="00F11686" w:rsidRPr="002C3779">
        <w:rPr>
          <w:b/>
          <w:i/>
          <w:sz w:val="28"/>
          <w:szCs w:val="28"/>
        </w:rPr>
        <w:t xml:space="preserve"> </w:t>
      </w:r>
      <w:r w:rsidR="00CF5D1D" w:rsidRPr="002C3779">
        <w:rPr>
          <w:b/>
          <w:i/>
          <w:sz w:val="28"/>
          <w:szCs w:val="28"/>
        </w:rPr>
        <w:tab/>
      </w:r>
      <w:r w:rsidR="00CF5D1D" w:rsidRPr="002C3779">
        <w:rPr>
          <w:b/>
          <w:i/>
          <w:sz w:val="28"/>
          <w:szCs w:val="28"/>
        </w:rPr>
        <w:tab/>
      </w:r>
      <w:r w:rsidR="007A2F50" w:rsidRPr="002C3779">
        <w:rPr>
          <w:b/>
          <w:i/>
          <w:sz w:val="28"/>
          <w:szCs w:val="28"/>
        </w:rPr>
        <w:t>– w</w:t>
      </w:r>
      <w:r w:rsidR="00F11686" w:rsidRPr="002C3779">
        <w:rPr>
          <w:b/>
          <w:i/>
          <w:sz w:val="28"/>
          <w:szCs w:val="28"/>
        </w:rPr>
        <w:t xml:space="preserve">hat the plan is intended to achieve </w:t>
      </w:r>
    </w:p>
    <w:p w14:paraId="233ABBC4" w14:textId="77777777" w:rsidR="00F11686" w:rsidRPr="002C3779" w:rsidRDefault="007F0916" w:rsidP="00CF5D1D">
      <w:pPr>
        <w:ind w:right="95"/>
        <w:rPr>
          <w:b/>
          <w:i/>
          <w:sz w:val="28"/>
          <w:szCs w:val="28"/>
        </w:rPr>
      </w:pPr>
      <w:r w:rsidRPr="002C3779">
        <w:rPr>
          <w:b/>
          <w:i/>
          <w:sz w:val="28"/>
          <w:szCs w:val="28"/>
        </w:rPr>
        <w:t xml:space="preserve">3  </w:t>
      </w:r>
      <w:r w:rsidR="00F11686" w:rsidRPr="002C3779">
        <w:rPr>
          <w:b/>
          <w:i/>
          <w:sz w:val="28"/>
          <w:szCs w:val="28"/>
        </w:rPr>
        <w:t>Method</w:t>
      </w:r>
      <w:r w:rsidR="007A2F50" w:rsidRPr="002C3779">
        <w:rPr>
          <w:b/>
          <w:i/>
          <w:sz w:val="28"/>
          <w:szCs w:val="28"/>
        </w:rPr>
        <w:t xml:space="preserve">                 </w:t>
      </w:r>
      <w:r w:rsidR="00C92DFD" w:rsidRPr="002C3779">
        <w:rPr>
          <w:b/>
          <w:i/>
          <w:sz w:val="28"/>
          <w:szCs w:val="28"/>
        </w:rPr>
        <w:t xml:space="preserve">  </w:t>
      </w:r>
      <w:r w:rsidR="00F11686" w:rsidRPr="002C3779">
        <w:rPr>
          <w:b/>
          <w:i/>
          <w:sz w:val="28"/>
          <w:szCs w:val="28"/>
        </w:rPr>
        <w:t xml:space="preserve"> </w:t>
      </w:r>
      <w:r w:rsidR="00CF5D1D" w:rsidRPr="002C3779">
        <w:rPr>
          <w:b/>
          <w:i/>
          <w:sz w:val="28"/>
          <w:szCs w:val="28"/>
        </w:rPr>
        <w:tab/>
      </w:r>
      <w:r w:rsidR="00CF5D1D" w:rsidRPr="002C3779">
        <w:rPr>
          <w:b/>
          <w:i/>
          <w:sz w:val="28"/>
          <w:szCs w:val="28"/>
        </w:rPr>
        <w:tab/>
      </w:r>
      <w:r w:rsidR="007A2F50" w:rsidRPr="002C3779">
        <w:rPr>
          <w:b/>
          <w:i/>
          <w:sz w:val="28"/>
          <w:szCs w:val="28"/>
        </w:rPr>
        <w:t>– h</w:t>
      </w:r>
      <w:r w:rsidR="00F11686" w:rsidRPr="002C3779">
        <w:rPr>
          <w:b/>
          <w:i/>
          <w:sz w:val="28"/>
          <w:szCs w:val="28"/>
        </w:rPr>
        <w:t xml:space="preserve">ow the scheme’s aims will be achieved </w:t>
      </w:r>
    </w:p>
    <w:p w14:paraId="1F420FEB" w14:textId="77777777" w:rsidR="00F11686" w:rsidRPr="002C3779" w:rsidRDefault="007F0916" w:rsidP="00CF5D1D">
      <w:pPr>
        <w:ind w:right="95"/>
        <w:rPr>
          <w:b/>
          <w:i/>
          <w:sz w:val="28"/>
          <w:szCs w:val="28"/>
        </w:rPr>
      </w:pPr>
      <w:r w:rsidRPr="002C3779">
        <w:rPr>
          <w:b/>
          <w:i/>
          <w:sz w:val="28"/>
          <w:szCs w:val="28"/>
        </w:rPr>
        <w:t xml:space="preserve">4  </w:t>
      </w:r>
      <w:r w:rsidR="00F11686" w:rsidRPr="002C3779">
        <w:rPr>
          <w:b/>
          <w:i/>
          <w:sz w:val="28"/>
          <w:szCs w:val="28"/>
        </w:rPr>
        <w:t xml:space="preserve">Administration </w:t>
      </w:r>
      <w:r w:rsidR="00CF5D1D" w:rsidRPr="002C3779">
        <w:rPr>
          <w:b/>
          <w:i/>
          <w:sz w:val="28"/>
          <w:szCs w:val="28"/>
        </w:rPr>
        <w:tab/>
      </w:r>
      <w:r w:rsidR="007A2F50" w:rsidRPr="002C3779">
        <w:rPr>
          <w:b/>
          <w:i/>
          <w:sz w:val="28"/>
          <w:szCs w:val="28"/>
        </w:rPr>
        <w:t xml:space="preserve">     </w:t>
      </w:r>
      <w:r w:rsidRPr="002C3779">
        <w:rPr>
          <w:b/>
          <w:i/>
          <w:sz w:val="28"/>
          <w:szCs w:val="28"/>
        </w:rPr>
        <w:t xml:space="preserve"> </w:t>
      </w:r>
      <w:r w:rsidR="007A2F50" w:rsidRPr="002C3779">
        <w:rPr>
          <w:b/>
          <w:i/>
          <w:sz w:val="28"/>
          <w:szCs w:val="28"/>
        </w:rPr>
        <w:t xml:space="preserve"> </w:t>
      </w:r>
      <w:r w:rsidR="00F11686" w:rsidRPr="002C3779">
        <w:rPr>
          <w:b/>
          <w:i/>
          <w:sz w:val="28"/>
          <w:szCs w:val="28"/>
        </w:rPr>
        <w:t xml:space="preserve">– of the scheme </w:t>
      </w:r>
    </w:p>
    <w:p w14:paraId="44696950" w14:textId="5D7DB5A8" w:rsidR="00F11686" w:rsidRPr="002C3779" w:rsidRDefault="007F0916" w:rsidP="00CF5D1D">
      <w:pPr>
        <w:ind w:right="95"/>
        <w:rPr>
          <w:b/>
          <w:i/>
          <w:sz w:val="28"/>
          <w:szCs w:val="28"/>
        </w:rPr>
      </w:pPr>
      <w:r w:rsidRPr="002C3779">
        <w:rPr>
          <w:b/>
          <w:i/>
          <w:sz w:val="28"/>
          <w:szCs w:val="28"/>
        </w:rPr>
        <w:t xml:space="preserve">5  </w:t>
      </w:r>
      <w:r w:rsidR="00F11686" w:rsidRPr="002C3779">
        <w:rPr>
          <w:b/>
          <w:i/>
          <w:sz w:val="28"/>
          <w:szCs w:val="28"/>
        </w:rPr>
        <w:t>Communications</w:t>
      </w:r>
      <w:r w:rsidR="00CF5D1D" w:rsidRPr="002C3779">
        <w:rPr>
          <w:b/>
          <w:i/>
          <w:sz w:val="28"/>
          <w:szCs w:val="28"/>
        </w:rPr>
        <w:tab/>
      </w:r>
      <w:r w:rsidR="007A2F50" w:rsidRPr="002C3779">
        <w:rPr>
          <w:b/>
          <w:i/>
          <w:sz w:val="28"/>
          <w:szCs w:val="28"/>
        </w:rPr>
        <w:t xml:space="preserve">  </w:t>
      </w:r>
      <w:r w:rsidR="00C92DFD" w:rsidRPr="002C3779">
        <w:rPr>
          <w:b/>
          <w:i/>
          <w:sz w:val="28"/>
          <w:szCs w:val="28"/>
        </w:rPr>
        <w:t xml:space="preserve"> </w:t>
      </w:r>
      <w:r w:rsidR="007A2F50" w:rsidRPr="002C3779">
        <w:rPr>
          <w:b/>
          <w:i/>
          <w:sz w:val="28"/>
          <w:szCs w:val="28"/>
        </w:rPr>
        <w:t xml:space="preserve"> – r</w:t>
      </w:r>
      <w:r w:rsidR="00CF5D1D" w:rsidRPr="002C3779">
        <w:rPr>
          <w:b/>
          <w:i/>
          <w:sz w:val="28"/>
          <w:szCs w:val="28"/>
        </w:rPr>
        <w:t>adio, telephon</w:t>
      </w:r>
      <w:r w:rsidR="00B04CA2" w:rsidRPr="002C3779">
        <w:rPr>
          <w:b/>
          <w:i/>
          <w:sz w:val="28"/>
          <w:szCs w:val="28"/>
        </w:rPr>
        <w:t>e</w:t>
      </w:r>
      <w:r w:rsidR="00CF5D1D" w:rsidRPr="002C3779">
        <w:rPr>
          <w:b/>
          <w:i/>
          <w:sz w:val="28"/>
          <w:szCs w:val="28"/>
        </w:rPr>
        <w:t xml:space="preserve"> etc.</w:t>
      </w:r>
    </w:p>
    <w:p w14:paraId="273ECE46" w14:textId="43E7ED85" w:rsidR="00DD3865" w:rsidRPr="002C3779" w:rsidRDefault="00DD3865" w:rsidP="00DD3865">
      <w:pPr>
        <w:ind w:right="95"/>
        <w:rPr>
          <w:b/>
          <w:i/>
          <w:sz w:val="28"/>
          <w:szCs w:val="28"/>
        </w:rPr>
      </w:pPr>
      <w:r w:rsidRPr="002C3779">
        <w:rPr>
          <w:b/>
          <w:i/>
          <w:sz w:val="28"/>
          <w:szCs w:val="28"/>
        </w:rPr>
        <w:t>6  P</w:t>
      </w:r>
      <w:r w:rsidR="008800A4" w:rsidRPr="002C3779">
        <w:rPr>
          <w:b/>
          <w:i/>
          <w:sz w:val="28"/>
          <w:szCs w:val="28"/>
        </w:rPr>
        <w:t>ublic Health Alerts</w:t>
      </w:r>
      <w:r w:rsidRPr="002C3779">
        <w:rPr>
          <w:b/>
          <w:i/>
          <w:sz w:val="28"/>
          <w:szCs w:val="28"/>
        </w:rPr>
        <w:t xml:space="preserve">            </w:t>
      </w:r>
    </w:p>
    <w:p w14:paraId="1AF9EBB8" w14:textId="2A85D13C" w:rsidR="00F11686" w:rsidRPr="002C3779" w:rsidRDefault="00DD3865" w:rsidP="00DD3865">
      <w:pPr>
        <w:ind w:right="95"/>
        <w:rPr>
          <w:b/>
          <w:i/>
          <w:sz w:val="28"/>
          <w:szCs w:val="28"/>
        </w:rPr>
      </w:pPr>
      <w:r w:rsidRPr="002C3779">
        <w:rPr>
          <w:b/>
          <w:i/>
          <w:sz w:val="28"/>
          <w:szCs w:val="28"/>
        </w:rPr>
        <w:t xml:space="preserve">7  </w:t>
      </w:r>
      <w:r w:rsidR="00CF5D1D" w:rsidRPr="002C3779">
        <w:rPr>
          <w:b/>
          <w:i/>
          <w:sz w:val="28"/>
          <w:szCs w:val="28"/>
        </w:rPr>
        <w:t>Appendices</w:t>
      </w:r>
      <w:r w:rsidR="00CF5D1D" w:rsidRPr="002C3779">
        <w:rPr>
          <w:b/>
          <w:i/>
          <w:sz w:val="28"/>
          <w:szCs w:val="28"/>
        </w:rPr>
        <w:tab/>
      </w:r>
      <w:r w:rsidR="00CF5D1D" w:rsidRPr="002C3779">
        <w:rPr>
          <w:b/>
          <w:i/>
          <w:sz w:val="28"/>
          <w:szCs w:val="28"/>
        </w:rPr>
        <w:tab/>
      </w:r>
      <w:r w:rsidR="007A2F50" w:rsidRPr="002C3779">
        <w:rPr>
          <w:b/>
          <w:i/>
          <w:sz w:val="28"/>
          <w:szCs w:val="28"/>
        </w:rPr>
        <w:t xml:space="preserve">          </w:t>
      </w:r>
      <w:r w:rsidR="00C92DFD" w:rsidRPr="002C3779">
        <w:rPr>
          <w:b/>
          <w:i/>
          <w:sz w:val="28"/>
          <w:szCs w:val="28"/>
        </w:rPr>
        <w:t xml:space="preserve">  </w:t>
      </w:r>
      <w:r w:rsidR="007A2F50" w:rsidRPr="002C3779">
        <w:rPr>
          <w:b/>
          <w:i/>
          <w:sz w:val="28"/>
          <w:szCs w:val="28"/>
        </w:rPr>
        <w:t xml:space="preserve"> </w:t>
      </w:r>
      <w:r w:rsidR="00F11686" w:rsidRPr="002C3779">
        <w:rPr>
          <w:b/>
          <w:i/>
          <w:sz w:val="28"/>
          <w:szCs w:val="28"/>
        </w:rPr>
        <w:t xml:space="preserve">– more detailed information about specific matters </w:t>
      </w:r>
    </w:p>
    <w:p w14:paraId="7C0487DC" w14:textId="213B6971" w:rsidR="000142B2" w:rsidRPr="002C3779" w:rsidRDefault="00F11686" w:rsidP="005F4555">
      <w:pPr>
        <w:spacing w:after="160" w:line="259" w:lineRule="auto"/>
        <w:ind w:left="0" w:right="0" w:firstLine="0"/>
        <w:jc w:val="left"/>
      </w:pPr>
      <w:r w:rsidRPr="002C3779">
        <w:br w:type="page"/>
      </w:r>
      <w:r w:rsidR="000142B2" w:rsidRPr="002C3779">
        <w:lastRenderedPageBreak/>
        <w:t>Section 1</w:t>
      </w:r>
      <w:r w:rsidR="00A455C4" w:rsidRPr="002C3779">
        <w:t xml:space="preserve">  </w:t>
      </w:r>
      <w:r w:rsidR="000142B2" w:rsidRPr="002C3779">
        <w:tab/>
      </w:r>
      <w:r w:rsidR="000142B2" w:rsidRPr="002C3779">
        <w:tab/>
      </w:r>
      <w:r w:rsidR="000142B2" w:rsidRPr="002C3779">
        <w:tab/>
        <w:t>Information</w:t>
      </w:r>
    </w:p>
    <w:p w14:paraId="54DCF351" w14:textId="77777777" w:rsidR="00A11423" w:rsidRPr="002C3779" w:rsidRDefault="00A11423" w:rsidP="00271C0C">
      <w:pPr>
        <w:spacing w:line="259" w:lineRule="auto"/>
        <w:ind w:left="0" w:right="0" w:firstLine="0"/>
        <w:rPr>
          <w:rFonts w:eastAsia="Calibri"/>
          <w:b/>
          <w:sz w:val="28"/>
          <w:szCs w:val="28"/>
        </w:rPr>
      </w:pPr>
      <w:r w:rsidRPr="002C3779">
        <w:rPr>
          <w:rFonts w:eastAsia="Calibri"/>
          <w:b/>
          <w:sz w:val="28"/>
          <w:szCs w:val="28"/>
        </w:rPr>
        <w:t>Community Profile</w:t>
      </w:r>
    </w:p>
    <w:p w14:paraId="3B6F3B20" w14:textId="77777777" w:rsidR="00A11423" w:rsidRPr="002C3779" w:rsidRDefault="00A11423" w:rsidP="00271C0C">
      <w:pPr>
        <w:spacing w:line="259" w:lineRule="auto"/>
        <w:ind w:left="0" w:right="0" w:firstLine="0"/>
        <w:rPr>
          <w:rFonts w:eastAsia="Calibri"/>
          <w:b/>
          <w:sz w:val="16"/>
          <w:szCs w:val="16"/>
        </w:rPr>
      </w:pPr>
    </w:p>
    <w:p w14:paraId="353C0627" w14:textId="0F2BD987" w:rsidR="00546143" w:rsidRPr="002C3779" w:rsidRDefault="00136B7E" w:rsidP="00271C0C">
      <w:pPr>
        <w:spacing w:line="259" w:lineRule="auto"/>
        <w:ind w:left="0" w:right="0" w:firstLine="0"/>
        <w:rPr>
          <w:color w:val="000000" w:themeColor="text1"/>
          <w:sz w:val="28"/>
          <w:szCs w:val="28"/>
          <w:shd w:val="clear" w:color="auto" w:fill="FFFEFF"/>
        </w:rPr>
      </w:pPr>
      <w:r w:rsidRPr="002C3779">
        <w:rPr>
          <w:rFonts w:eastAsia="Calibri"/>
          <w:b/>
          <w:sz w:val="22"/>
        </w:rPr>
        <w:tab/>
      </w:r>
      <w:r w:rsidR="00271C0C" w:rsidRPr="002C3779">
        <w:rPr>
          <w:color w:val="000000" w:themeColor="text1"/>
          <w:sz w:val="28"/>
          <w:szCs w:val="28"/>
          <w:shd w:val="clear" w:color="auto" w:fill="FFFEFF"/>
        </w:rPr>
        <w:t xml:space="preserve">The Parish of Overton occupies the southern end of the peninsula between the river Lune and Morecambe Bay, and is itself divided into two parts by an arm of the river. The western part is called Sunderland, formerly one of the landing-places of the port of Lancaster; the eastern part is Overton, with </w:t>
      </w:r>
      <w:proofErr w:type="spellStart"/>
      <w:r w:rsidR="00271C0C" w:rsidRPr="002C3779">
        <w:rPr>
          <w:color w:val="000000" w:themeColor="text1"/>
          <w:sz w:val="28"/>
          <w:szCs w:val="28"/>
          <w:shd w:val="clear" w:color="auto" w:fill="FFFEFF"/>
        </w:rPr>
        <w:t>Bazil</w:t>
      </w:r>
      <w:proofErr w:type="spellEnd"/>
      <w:r w:rsidR="00271C0C" w:rsidRPr="002C3779">
        <w:rPr>
          <w:color w:val="000000" w:themeColor="text1"/>
          <w:sz w:val="28"/>
          <w:szCs w:val="28"/>
          <w:shd w:val="clear" w:color="auto" w:fill="FFFEFF"/>
        </w:rPr>
        <w:t xml:space="preserve"> Point jutting into the Lune at the south and </w:t>
      </w:r>
      <w:proofErr w:type="spellStart"/>
      <w:r w:rsidR="00271C0C" w:rsidRPr="002C3779">
        <w:rPr>
          <w:color w:val="000000" w:themeColor="text1"/>
          <w:sz w:val="28"/>
          <w:szCs w:val="28"/>
          <w:shd w:val="clear" w:color="auto" w:fill="FFFEFF"/>
        </w:rPr>
        <w:t>Colloway</w:t>
      </w:r>
      <w:proofErr w:type="spellEnd"/>
      <w:r w:rsidR="00271C0C" w:rsidRPr="002C3779">
        <w:rPr>
          <w:color w:val="000000" w:themeColor="text1"/>
          <w:sz w:val="28"/>
          <w:szCs w:val="28"/>
          <w:shd w:val="clear" w:color="auto" w:fill="FFFEFF"/>
        </w:rPr>
        <w:t xml:space="preserve"> on the higher land,100 feet above sea level, at the north. From the village of Overton, lying near the centre of the main part, roads spread out in various directions:  north to Heaton, south to the St Helen’s Church and the riverside, (where there was once a ferry to Glasson). South-west to Sunderland</w:t>
      </w:r>
      <w:r w:rsidR="0004389B" w:rsidRPr="002C3779">
        <w:rPr>
          <w:color w:val="000000" w:themeColor="text1"/>
          <w:sz w:val="28"/>
          <w:szCs w:val="28"/>
          <w:shd w:val="clear" w:color="auto" w:fill="FFFEFF"/>
        </w:rPr>
        <w:t xml:space="preserve"> Point</w:t>
      </w:r>
      <w:r w:rsidR="00271C0C" w:rsidRPr="002C3779">
        <w:rPr>
          <w:color w:val="000000" w:themeColor="text1"/>
          <w:sz w:val="28"/>
          <w:szCs w:val="28"/>
          <w:shd w:val="clear" w:color="auto" w:fill="FFFEFF"/>
        </w:rPr>
        <w:t>,</w:t>
      </w:r>
      <w:r w:rsidR="00310D0E" w:rsidRPr="002C3779">
        <w:rPr>
          <w:color w:val="000000" w:themeColor="text1"/>
          <w:sz w:val="28"/>
          <w:szCs w:val="28"/>
          <w:shd w:val="clear" w:color="auto" w:fill="FFFEFF"/>
        </w:rPr>
        <w:t> (impassable when</w:t>
      </w:r>
      <w:r w:rsidR="0004389B" w:rsidRPr="002C3779">
        <w:rPr>
          <w:color w:val="000000" w:themeColor="text1"/>
          <w:sz w:val="28"/>
          <w:szCs w:val="28"/>
          <w:shd w:val="clear" w:color="auto" w:fill="FFFEFF"/>
        </w:rPr>
        <w:t xml:space="preserve"> road is</w:t>
      </w:r>
      <w:r w:rsidR="00310D0E" w:rsidRPr="002C3779">
        <w:rPr>
          <w:color w:val="000000" w:themeColor="text1"/>
          <w:sz w:val="28"/>
          <w:szCs w:val="28"/>
          <w:shd w:val="clear" w:color="auto" w:fill="FFFEFF"/>
        </w:rPr>
        <w:t xml:space="preserve"> covered by the tide)</w:t>
      </w:r>
      <w:r w:rsidR="00271C0C" w:rsidRPr="002C3779">
        <w:rPr>
          <w:color w:val="000000" w:themeColor="text1"/>
          <w:sz w:val="28"/>
          <w:szCs w:val="28"/>
          <w:shd w:val="clear" w:color="auto" w:fill="FFFEFF"/>
        </w:rPr>
        <w:t xml:space="preserve"> and north-west to Middleton.  </w:t>
      </w:r>
    </w:p>
    <w:p w14:paraId="5AC4E39A" w14:textId="77777777" w:rsidR="00271C0C" w:rsidRPr="002C3779" w:rsidRDefault="00271C0C" w:rsidP="00271C0C">
      <w:pPr>
        <w:spacing w:line="259" w:lineRule="auto"/>
        <w:ind w:left="0" w:right="0" w:firstLine="0"/>
        <w:rPr>
          <w:color w:val="000000" w:themeColor="text1"/>
          <w:sz w:val="28"/>
          <w:szCs w:val="28"/>
          <w:shd w:val="clear" w:color="auto" w:fill="FFFEFF"/>
        </w:rPr>
      </w:pPr>
      <w:r w:rsidRPr="002C3779">
        <w:rPr>
          <w:color w:val="000000" w:themeColor="text1"/>
          <w:sz w:val="28"/>
          <w:szCs w:val="28"/>
          <w:shd w:val="clear" w:color="auto" w:fill="FFFEFF"/>
        </w:rPr>
        <w:t>The population is 1069 (2011).</w:t>
      </w:r>
    </w:p>
    <w:p w14:paraId="4E5C7831" w14:textId="77777777" w:rsidR="008B773A" w:rsidRPr="002C3779" w:rsidRDefault="00271C0C" w:rsidP="00E401E7">
      <w:pPr>
        <w:spacing w:line="259" w:lineRule="auto"/>
        <w:ind w:left="0" w:right="0" w:firstLine="0"/>
        <w:rPr>
          <w:noProof/>
        </w:rPr>
      </w:pPr>
      <w:r w:rsidRPr="002C3779">
        <w:rPr>
          <w:color w:val="000000" w:themeColor="text1"/>
          <w:sz w:val="28"/>
          <w:szCs w:val="28"/>
          <w:shd w:val="clear" w:color="auto" w:fill="FFFEFF"/>
        </w:rPr>
        <w:t>The area is 1,837 acres including 43 of salt marsh.</w:t>
      </w:r>
      <w:r w:rsidR="008B773A" w:rsidRPr="002C3779">
        <w:rPr>
          <w:noProof/>
        </w:rPr>
        <w:t xml:space="preserve"> </w:t>
      </w:r>
    </w:p>
    <w:p w14:paraId="4C7BC332" w14:textId="77777777" w:rsidR="008B773A" w:rsidRPr="002C3779" w:rsidRDefault="008B773A" w:rsidP="00E401E7">
      <w:pPr>
        <w:spacing w:line="259" w:lineRule="auto"/>
        <w:ind w:left="0" w:right="0" w:firstLine="0"/>
        <w:rPr>
          <w:noProof/>
          <w:sz w:val="16"/>
          <w:szCs w:val="16"/>
        </w:rPr>
      </w:pPr>
    </w:p>
    <w:p w14:paraId="42FC355F" w14:textId="77777777" w:rsidR="008B773A" w:rsidRPr="002C3779" w:rsidRDefault="008B773A" w:rsidP="00E401E7">
      <w:pPr>
        <w:spacing w:line="259" w:lineRule="auto"/>
        <w:ind w:left="0" w:right="0" w:firstLine="0"/>
        <w:rPr>
          <w:b/>
          <w:noProof/>
        </w:rPr>
      </w:pPr>
      <w:r w:rsidRPr="002C3779">
        <w:rPr>
          <w:b/>
          <w:noProof/>
        </w:rPr>
        <w:t>Map 1</w:t>
      </w:r>
    </w:p>
    <w:p w14:paraId="6098600A" w14:textId="77777777" w:rsidR="00546143" w:rsidRPr="002C3779" w:rsidRDefault="00546143" w:rsidP="00E401E7">
      <w:pPr>
        <w:spacing w:line="259" w:lineRule="auto"/>
        <w:ind w:left="0" w:right="0" w:firstLine="0"/>
        <w:rPr>
          <w:b/>
          <w:noProof/>
        </w:rPr>
      </w:pPr>
    </w:p>
    <w:p w14:paraId="50A95A5D" w14:textId="77777777" w:rsidR="00E401E7" w:rsidRPr="002C3779" w:rsidRDefault="008B773A" w:rsidP="008B773A">
      <w:pPr>
        <w:spacing w:line="259" w:lineRule="auto"/>
        <w:ind w:left="0" w:right="0" w:firstLine="0"/>
        <w:jc w:val="center"/>
        <w:rPr>
          <w:color w:val="000000" w:themeColor="text1"/>
          <w:sz w:val="28"/>
          <w:szCs w:val="28"/>
          <w:shd w:val="clear" w:color="auto" w:fill="FFFEFF"/>
        </w:rPr>
      </w:pPr>
      <w:r w:rsidRPr="002C3779">
        <w:rPr>
          <w:noProof/>
        </w:rPr>
        <w:drawing>
          <wp:inline distT="0" distB="0" distL="0" distR="0" wp14:anchorId="4B32EF9D" wp14:editId="7C1F300D">
            <wp:extent cx="5400675" cy="5507355"/>
            <wp:effectExtent l="19050" t="19050" r="28575"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00675" cy="5507355"/>
                    </a:xfrm>
                    <a:prstGeom prst="rect">
                      <a:avLst/>
                    </a:prstGeom>
                    <a:ln w="19050">
                      <a:solidFill>
                        <a:sysClr val="windowText" lastClr="000000"/>
                      </a:solidFill>
                    </a:ln>
                  </pic:spPr>
                </pic:pic>
              </a:graphicData>
            </a:graphic>
          </wp:inline>
        </w:drawing>
      </w:r>
    </w:p>
    <w:p w14:paraId="0BFC8FDC" w14:textId="77777777" w:rsidR="008B773A" w:rsidRPr="002C3779" w:rsidRDefault="008B773A" w:rsidP="00BE25B6">
      <w:pPr>
        <w:spacing w:after="160" w:line="259" w:lineRule="auto"/>
        <w:ind w:left="0" w:right="0" w:firstLine="0"/>
        <w:jc w:val="left"/>
        <w:rPr>
          <w:b/>
          <w:color w:val="auto"/>
        </w:rPr>
      </w:pPr>
      <w:r w:rsidRPr="002C3779">
        <w:rPr>
          <w:color w:val="auto"/>
        </w:rPr>
        <w:br w:type="page"/>
      </w:r>
      <w:r w:rsidRPr="002C3779">
        <w:rPr>
          <w:b/>
          <w:color w:val="auto"/>
        </w:rPr>
        <w:lastRenderedPageBreak/>
        <w:t>Map 2</w:t>
      </w:r>
    </w:p>
    <w:p w14:paraId="732797E0" w14:textId="77777777" w:rsidR="00BE25B6" w:rsidRPr="002C3779" w:rsidRDefault="00BE25B6" w:rsidP="008B773A">
      <w:pPr>
        <w:spacing w:line="259" w:lineRule="auto"/>
        <w:ind w:left="0" w:right="0" w:firstLine="0"/>
        <w:jc w:val="left"/>
        <w:rPr>
          <w:color w:val="auto"/>
        </w:rPr>
      </w:pPr>
    </w:p>
    <w:p w14:paraId="50FA6BFA" w14:textId="77777777" w:rsidR="00BE25B6" w:rsidRPr="002C3779" w:rsidRDefault="00BE25B6" w:rsidP="008B773A">
      <w:pPr>
        <w:spacing w:line="259" w:lineRule="auto"/>
        <w:ind w:left="0" w:right="0" w:firstLine="0"/>
        <w:jc w:val="left"/>
        <w:rPr>
          <w:color w:val="auto"/>
        </w:rPr>
      </w:pPr>
    </w:p>
    <w:p w14:paraId="320D3C8C" w14:textId="77777777" w:rsidR="008B773A" w:rsidRPr="002C3779" w:rsidRDefault="008B773A" w:rsidP="008B773A">
      <w:pPr>
        <w:spacing w:line="259" w:lineRule="auto"/>
        <w:ind w:left="0" w:right="0" w:firstLine="0"/>
        <w:jc w:val="center"/>
        <w:rPr>
          <w:color w:val="auto"/>
        </w:rPr>
      </w:pPr>
      <w:r w:rsidRPr="002C3779">
        <w:rPr>
          <w:noProof/>
        </w:rPr>
        <w:drawing>
          <wp:inline distT="0" distB="0" distL="0" distR="0" wp14:anchorId="538350A4" wp14:editId="6FB98F66">
            <wp:extent cx="5791200" cy="5829300"/>
            <wp:effectExtent l="19050" t="19050" r="19050" b="1905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a:stretch>
                      <a:fillRect/>
                    </a:stretch>
                  </pic:blipFill>
                  <pic:spPr>
                    <a:xfrm>
                      <a:off x="0" y="0"/>
                      <a:ext cx="5791200" cy="5829300"/>
                    </a:xfrm>
                    <a:prstGeom prst="rect">
                      <a:avLst/>
                    </a:prstGeom>
                    <a:ln w="19050">
                      <a:solidFill>
                        <a:schemeClr val="tx1"/>
                      </a:solidFill>
                    </a:ln>
                  </pic:spPr>
                </pic:pic>
              </a:graphicData>
            </a:graphic>
          </wp:inline>
        </w:drawing>
      </w:r>
    </w:p>
    <w:p w14:paraId="348371A6" w14:textId="31ABAD12" w:rsidR="00792A4B" w:rsidRDefault="00382CCD" w:rsidP="00792A4B">
      <w:pPr>
        <w:spacing w:line="259" w:lineRule="auto"/>
        <w:ind w:left="0" w:right="0" w:firstLine="0"/>
        <w:jc w:val="left"/>
        <w:rPr>
          <w:color w:val="auto"/>
          <w:sz w:val="16"/>
          <w:szCs w:val="16"/>
        </w:rPr>
      </w:pPr>
      <w:r w:rsidRPr="002C3779">
        <w:rPr>
          <w:color w:val="auto"/>
        </w:rPr>
        <w:t xml:space="preserve">            </w:t>
      </w:r>
      <w:r w:rsidRPr="002C3779">
        <w:rPr>
          <w:color w:val="auto"/>
          <w:sz w:val="16"/>
          <w:szCs w:val="16"/>
        </w:rPr>
        <w:t xml:space="preserve">Note: </w:t>
      </w:r>
      <w:r w:rsidR="00792A4B">
        <w:rPr>
          <w:color w:val="auto"/>
          <w:sz w:val="16"/>
          <w:szCs w:val="16"/>
        </w:rPr>
        <w:t>This map will be replaced once an up-to-date version becomes available.</w:t>
      </w:r>
    </w:p>
    <w:p w14:paraId="40D8A1D3" w14:textId="546CE0E3" w:rsidR="00477F37" w:rsidRPr="002C3779" w:rsidRDefault="00792A4B" w:rsidP="00792A4B">
      <w:pPr>
        <w:spacing w:line="259" w:lineRule="auto"/>
        <w:ind w:left="0" w:right="0" w:firstLine="0"/>
        <w:jc w:val="left"/>
        <w:rPr>
          <w:color w:val="auto"/>
          <w:sz w:val="16"/>
          <w:szCs w:val="16"/>
        </w:rPr>
      </w:pPr>
      <w:r>
        <w:rPr>
          <w:color w:val="auto"/>
          <w:sz w:val="16"/>
          <w:szCs w:val="16"/>
        </w:rPr>
        <w:t xml:space="preserve">                           </w:t>
      </w:r>
      <w:r w:rsidR="00382CCD" w:rsidRPr="002C3779">
        <w:rPr>
          <w:color w:val="auto"/>
          <w:sz w:val="16"/>
          <w:szCs w:val="16"/>
        </w:rPr>
        <w:t xml:space="preserve"> Land between Kevin Grove and St Helen’s school now</w:t>
      </w:r>
      <w:r w:rsidR="00011485" w:rsidRPr="002C3779">
        <w:rPr>
          <w:color w:val="auto"/>
          <w:sz w:val="16"/>
          <w:szCs w:val="16"/>
        </w:rPr>
        <w:t xml:space="preserve"> </w:t>
      </w:r>
      <w:r>
        <w:rPr>
          <w:color w:val="auto"/>
          <w:sz w:val="16"/>
          <w:szCs w:val="16"/>
        </w:rPr>
        <w:t xml:space="preserve">is </w:t>
      </w:r>
      <w:r w:rsidR="00011485" w:rsidRPr="002C3779">
        <w:rPr>
          <w:color w:val="auto"/>
          <w:sz w:val="16"/>
          <w:szCs w:val="16"/>
        </w:rPr>
        <w:t>odd</w:t>
      </w:r>
      <w:r w:rsidR="00382CCD" w:rsidRPr="002C3779">
        <w:rPr>
          <w:color w:val="auto"/>
          <w:sz w:val="16"/>
          <w:szCs w:val="16"/>
        </w:rPr>
        <w:t xml:space="preserve"> </w:t>
      </w:r>
      <w:r w:rsidR="00504943" w:rsidRPr="002C3779">
        <w:rPr>
          <w:color w:val="auto"/>
          <w:sz w:val="16"/>
          <w:szCs w:val="16"/>
        </w:rPr>
        <w:t>n</w:t>
      </w:r>
      <w:r w:rsidR="00382CCD" w:rsidRPr="002C3779">
        <w:rPr>
          <w:color w:val="auto"/>
          <w:sz w:val="16"/>
          <w:szCs w:val="16"/>
        </w:rPr>
        <w:t xml:space="preserve">os. </w:t>
      </w:r>
      <w:r w:rsidR="00011485" w:rsidRPr="002C3779">
        <w:rPr>
          <w:color w:val="auto"/>
          <w:sz w:val="16"/>
          <w:szCs w:val="16"/>
        </w:rPr>
        <w:t>2</w:t>
      </w:r>
      <w:r w:rsidR="00504943" w:rsidRPr="002C3779">
        <w:rPr>
          <w:color w:val="auto"/>
          <w:sz w:val="16"/>
          <w:szCs w:val="16"/>
        </w:rPr>
        <w:t>3 - 85</w:t>
      </w:r>
      <w:r w:rsidR="00011485" w:rsidRPr="002C3779">
        <w:rPr>
          <w:color w:val="auto"/>
          <w:sz w:val="16"/>
          <w:szCs w:val="16"/>
        </w:rPr>
        <w:t xml:space="preserve"> (inclusive)</w:t>
      </w:r>
      <w:r w:rsidR="00382CCD" w:rsidRPr="002C3779">
        <w:rPr>
          <w:color w:val="auto"/>
          <w:sz w:val="16"/>
          <w:szCs w:val="16"/>
        </w:rPr>
        <w:t xml:space="preserve"> Lancaster Road</w:t>
      </w:r>
      <w:r w:rsidR="00477F37" w:rsidRPr="002C3779">
        <w:rPr>
          <w:color w:val="auto"/>
          <w:sz w:val="16"/>
          <w:szCs w:val="16"/>
        </w:rPr>
        <w:br w:type="page"/>
      </w:r>
    </w:p>
    <w:p w14:paraId="51C4E2C2" w14:textId="77777777" w:rsidR="00BE25B6" w:rsidRPr="002C3779" w:rsidRDefault="00477F37" w:rsidP="00477F37">
      <w:pPr>
        <w:spacing w:line="259" w:lineRule="auto"/>
        <w:ind w:left="0" w:right="0" w:firstLine="0"/>
        <w:jc w:val="left"/>
        <w:rPr>
          <w:b/>
          <w:color w:val="auto"/>
        </w:rPr>
      </w:pPr>
      <w:r w:rsidRPr="002C3779">
        <w:rPr>
          <w:b/>
          <w:color w:val="auto"/>
        </w:rPr>
        <w:lastRenderedPageBreak/>
        <w:t>Map 3</w:t>
      </w:r>
    </w:p>
    <w:p w14:paraId="093C14C8" w14:textId="77777777" w:rsidR="00BE25B6" w:rsidRPr="002C3779" w:rsidRDefault="00BE25B6" w:rsidP="00477F37">
      <w:pPr>
        <w:spacing w:line="259" w:lineRule="auto"/>
        <w:ind w:left="0" w:right="0" w:firstLine="0"/>
        <w:jc w:val="left"/>
        <w:rPr>
          <w:b/>
          <w:color w:val="auto"/>
        </w:rPr>
      </w:pPr>
    </w:p>
    <w:p w14:paraId="60F5EA23" w14:textId="77777777" w:rsidR="00BE25B6" w:rsidRPr="002C3779" w:rsidRDefault="00BE25B6" w:rsidP="00477F37">
      <w:pPr>
        <w:spacing w:line="259" w:lineRule="auto"/>
        <w:ind w:left="0" w:right="0" w:firstLine="0"/>
        <w:jc w:val="left"/>
        <w:rPr>
          <w:b/>
          <w:color w:val="auto"/>
        </w:rPr>
      </w:pPr>
    </w:p>
    <w:p w14:paraId="5524245E" w14:textId="77777777" w:rsidR="008B773A" w:rsidRPr="002C3779" w:rsidRDefault="00271C0C" w:rsidP="008B773A">
      <w:pPr>
        <w:spacing w:line="259" w:lineRule="auto"/>
        <w:ind w:left="0" w:right="0" w:firstLine="0"/>
        <w:jc w:val="center"/>
        <w:rPr>
          <w:color w:val="auto"/>
        </w:rPr>
      </w:pPr>
      <w:r w:rsidRPr="002C3779">
        <w:rPr>
          <w:noProof/>
        </w:rPr>
        <w:drawing>
          <wp:inline distT="0" distB="0" distL="0" distR="0" wp14:anchorId="3CBF2481" wp14:editId="0BE84ACC">
            <wp:extent cx="5526405" cy="5867400"/>
            <wp:effectExtent l="19050" t="19050" r="1714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526405" cy="5867400"/>
                    </a:xfrm>
                    <a:prstGeom prst="rect">
                      <a:avLst/>
                    </a:prstGeom>
                    <a:ln w="19050">
                      <a:solidFill>
                        <a:schemeClr val="tx1"/>
                      </a:solidFill>
                    </a:ln>
                  </pic:spPr>
                </pic:pic>
              </a:graphicData>
            </a:graphic>
          </wp:inline>
        </w:drawing>
      </w:r>
    </w:p>
    <w:p w14:paraId="66941A50" w14:textId="77777777" w:rsidR="00BE25B6" w:rsidRPr="002C3779" w:rsidRDefault="00BE25B6" w:rsidP="008B773A">
      <w:pPr>
        <w:spacing w:line="259" w:lineRule="auto"/>
        <w:ind w:left="0" w:right="0" w:firstLine="0"/>
        <w:jc w:val="center"/>
        <w:rPr>
          <w:noProof/>
        </w:rPr>
      </w:pPr>
    </w:p>
    <w:p w14:paraId="5AC26C0B" w14:textId="77777777" w:rsidR="00BE25B6" w:rsidRPr="002C3779" w:rsidRDefault="00BE25B6" w:rsidP="008B773A">
      <w:pPr>
        <w:spacing w:line="259" w:lineRule="auto"/>
        <w:ind w:left="0" w:right="0" w:firstLine="0"/>
        <w:jc w:val="center"/>
        <w:rPr>
          <w:noProof/>
        </w:rPr>
      </w:pPr>
    </w:p>
    <w:p w14:paraId="6FB7BAEF" w14:textId="77777777" w:rsidR="00BE25B6" w:rsidRPr="002C3779" w:rsidRDefault="00BE25B6" w:rsidP="008B773A">
      <w:pPr>
        <w:spacing w:line="259" w:lineRule="auto"/>
        <w:ind w:left="0" w:right="0" w:firstLine="0"/>
        <w:jc w:val="center"/>
        <w:rPr>
          <w:noProof/>
        </w:rPr>
      </w:pPr>
    </w:p>
    <w:p w14:paraId="768B53F7" w14:textId="77777777" w:rsidR="00BE25B6" w:rsidRPr="002C3779" w:rsidRDefault="00BE25B6" w:rsidP="008B773A">
      <w:pPr>
        <w:spacing w:line="259" w:lineRule="auto"/>
        <w:ind w:left="0" w:right="0" w:firstLine="0"/>
        <w:jc w:val="center"/>
        <w:rPr>
          <w:noProof/>
        </w:rPr>
      </w:pPr>
    </w:p>
    <w:p w14:paraId="5A210F5C" w14:textId="77777777" w:rsidR="00BE25B6" w:rsidRPr="002C3779" w:rsidRDefault="00BE25B6" w:rsidP="008B773A">
      <w:pPr>
        <w:spacing w:line="259" w:lineRule="auto"/>
        <w:ind w:left="0" w:right="0" w:firstLine="0"/>
        <w:jc w:val="center"/>
        <w:rPr>
          <w:noProof/>
        </w:rPr>
      </w:pPr>
    </w:p>
    <w:p w14:paraId="4157142A" w14:textId="77777777" w:rsidR="00BE25B6" w:rsidRPr="002C3779" w:rsidRDefault="00BE25B6" w:rsidP="008B773A">
      <w:pPr>
        <w:spacing w:line="259" w:lineRule="auto"/>
        <w:ind w:left="0" w:right="0" w:firstLine="0"/>
        <w:jc w:val="center"/>
        <w:rPr>
          <w:noProof/>
        </w:rPr>
      </w:pPr>
    </w:p>
    <w:p w14:paraId="44AD5DA2" w14:textId="77777777" w:rsidR="00BE25B6" w:rsidRPr="002C3779" w:rsidRDefault="00BE25B6" w:rsidP="008B773A">
      <w:pPr>
        <w:spacing w:line="259" w:lineRule="auto"/>
        <w:ind w:left="0" w:right="0" w:firstLine="0"/>
        <w:jc w:val="center"/>
        <w:rPr>
          <w:noProof/>
        </w:rPr>
      </w:pPr>
    </w:p>
    <w:p w14:paraId="49EDE98A" w14:textId="77777777" w:rsidR="00BE25B6" w:rsidRPr="002C3779" w:rsidRDefault="00BE25B6" w:rsidP="008B773A">
      <w:pPr>
        <w:spacing w:line="259" w:lineRule="auto"/>
        <w:ind w:left="0" w:right="0" w:firstLine="0"/>
        <w:jc w:val="center"/>
        <w:rPr>
          <w:noProof/>
        </w:rPr>
      </w:pPr>
    </w:p>
    <w:p w14:paraId="47253D3B" w14:textId="77777777" w:rsidR="00BE25B6" w:rsidRPr="002C3779" w:rsidRDefault="00BE25B6" w:rsidP="008B773A">
      <w:pPr>
        <w:spacing w:line="259" w:lineRule="auto"/>
        <w:ind w:left="0" w:right="0" w:firstLine="0"/>
        <w:jc w:val="center"/>
        <w:rPr>
          <w:noProof/>
        </w:rPr>
      </w:pPr>
    </w:p>
    <w:p w14:paraId="7AAAE210" w14:textId="77777777" w:rsidR="00BE25B6" w:rsidRPr="002C3779" w:rsidRDefault="00BE25B6" w:rsidP="008B773A">
      <w:pPr>
        <w:spacing w:line="259" w:lineRule="auto"/>
        <w:ind w:left="0" w:right="0" w:firstLine="0"/>
        <w:jc w:val="center"/>
        <w:rPr>
          <w:noProof/>
        </w:rPr>
      </w:pPr>
    </w:p>
    <w:p w14:paraId="08AF73A8" w14:textId="77777777" w:rsidR="00BE25B6" w:rsidRPr="002C3779" w:rsidRDefault="00BE25B6" w:rsidP="008B773A">
      <w:pPr>
        <w:spacing w:line="259" w:lineRule="auto"/>
        <w:ind w:left="0" w:right="0" w:firstLine="0"/>
        <w:jc w:val="center"/>
        <w:rPr>
          <w:noProof/>
        </w:rPr>
      </w:pPr>
    </w:p>
    <w:p w14:paraId="4DF4A09D" w14:textId="77777777" w:rsidR="00BE25B6" w:rsidRPr="002C3779" w:rsidRDefault="00BE25B6" w:rsidP="008B773A">
      <w:pPr>
        <w:spacing w:line="259" w:lineRule="auto"/>
        <w:ind w:left="0" w:right="0" w:firstLine="0"/>
        <w:jc w:val="center"/>
        <w:rPr>
          <w:noProof/>
        </w:rPr>
      </w:pPr>
    </w:p>
    <w:p w14:paraId="3CC283CC" w14:textId="77777777" w:rsidR="00BE25B6" w:rsidRPr="002C3779" w:rsidRDefault="00BE25B6" w:rsidP="008B773A">
      <w:pPr>
        <w:spacing w:line="259" w:lineRule="auto"/>
        <w:ind w:left="0" w:right="0" w:firstLine="0"/>
        <w:jc w:val="center"/>
        <w:rPr>
          <w:noProof/>
        </w:rPr>
      </w:pPr>
    </w:p>
    <w:p w14:paraId="0D46FE02" w14:textId="77777777" w:rsidR="00BE25B6" w:rsidRPr="002C3779" w:rsidRDefault="00BE25B6" w:rsidP="008B773A">
      <w:pPr>
        <w:spacing w:line="259" w:lineRule="auto"/>
        <w:ind w:left="0" w:right="0" w:firstLine="0"/>
        <w:jc w:val="center"/>
        <w:rPr>
          <w:noProof/>
        </w:rPr>
      </w:pPr>
    </w:p>
    <w:p w14:paraId="778B3E7B" w14:textId="77777777" w:rsidR="00BE25B6" w:rsidRPr="002C3779" w:rsidRDefault="00BE25B6" w:rsidP="008B773A">
      <w:pPr>
        <w:spacing w:line="259" w:lineRule="auto"/>
        <w:ind w:left="0" w:right="0" w:firstLine="0"/>
        <w:jc w:val="center"/>
        <w:rPr>
          <w:noProof/>
        </w:rPr>
      </w:pPr>
    </w:p>
    <w:p w14:paraId="33E8F7E2" w14:textId="77777777" w:rsidR="00BE25B6" w:rsidRPr="002C3779" w:rsidRDefault="00BE25B6" w:rsidP="008B773A">
      <w:pPr>
        <w:spacing w:line="259" w:lineRule="auto"/>
        <w:ind w:left="0" w:right="0" w:firstLine="0"/>
        <w:jc w:val="center"/>
        <w:rPr>
          <w:noProof/>
        </w:rPr>
      </w:pPr>
    </w:p>
    <w:p w14:paraId="0B7A750B" w14:textId="77777777" w:rsidR="00BE25B6" w:rsidRPr="002C3779" w:rsidRDefault="00BE25B6" w:rsidP="00BE25B6">
      <w:pPr>
        <w:spacing w:line="259" w:lineRule="auto"/>
        <w:ind w:left="0" w:right="0" w:firstLine="0"/>
        <w:jc w:val="left"/>
        <w:rPr>
          <w:b/>
          <w:noProof/>
        </w:rPr>
      </w:pPr>
      <w:r w:rsidRPr="002C3779">
        <w:rPr>
          <w:b/>
          <w:noProof/>
        </w:rPr>
        <w:t>Map 4</w:t>
      </w:r>
    </w:p>
    <w:p w14:paraId="73E8D599" w14:textId="77777777" w:rsidR="00BE25B6" w:rsidRPr="002C3779" w:rsidRDefault="00BE25B6" w:rsidP="008B773A">
      <w:pPr>
        <w:spacing w:line="259" w:lineRule="auto"/>
        <w:ind w:left="0" w:right="0" w:firstLine="0"/>
        <w:jc w:val="center"/>
        <w:rPr>
          <w:noProof/>
        </w:rPr>
      </w:pPr>
    </w:p>
    <w:p w14:paraId="46574E09" w14:textId="77777777" w:rsidR="00BE25B6" w:rsidRPr="002C3779" w:rsidRDefault="00BE25B6" w:rsidP="008B773A">
      <w:pPr>
        <w:spacing w:line="259" w:lineRule="auto"/>
        <w:ind w:left="0" w:right="0" w:firstLine="0"/>
        <w:jc w:val="center"/>
        <w:rPr>
          <w:noProof/>
        </w:rPr>
      </w:pPr>
    </w:p>
    <w:p w14:paraId="1E598810" w14:textId="77777777" w:rsidR="008B773A" w:rsidRPr="002C3779" w:rsidRDefault="008B773A" w:rsidP="008B773A">
      <w:pPr>
        <w:spacing w:line="259" w:lineRule="auto"/>
        <w:ind w:left="0" w:right="0" w:firstLine="0"/>
        <w:jc w:val="center"/>
        <w:rPr>
          <w:color w:val="auto"/>
        </w:rPr>
      </w:pPr>
      <w:r w:rsidRPr="002C3779">
        <w:rPr>
          <w:noProof/>
        </w:rPr>
        <w:drawing>
          <wp:inline distT="0" distB="0" distL="0" distR="0" wp14:anchorId="698A3718" wp14:editId="76707C64">
            <wp:extent cx="5381625" cy="6889851"/>
            <wp:effectExtent l="19050" t="19050" r="9525"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381625" cy="6889851"/>
                    </a:xfrm>
                    <a:prstGeom prst="rect">
                      <a:avLst/>
                    </a:prstGeom>
                    <a:ln w="19050">
                      <a:solidFill>
                        <a:schemeClr val="tx1"/>
                      </a:solidFill>
                    </a:ln>
                  </pic:spPr>
                </pic:pic>
              </a:graphicData>
            </a:graphic>
          </wp:inline>
        </w:drawing>
      </w:r>
    </w:p>
    <w:p w14:paraId="6BC58AA7" w14:textId="77777777" w:rsidR="00E401E7" w:rsidRPr="002C3779" w:rsidRDefault="00E401E7" w:rsidP="008B773A">
      <w:pPr>
        <w:spacing w:line="259" w:lineRule="auto"/>
        <w:ind w:left="0" w:right="0" w:firstLine="0"/>
        <w:rPr>
          <w:color w:val="000000" w:themeColor="text1"/>
          <w:sz w:val="28"/>
          <w:szCs w:val="28"/>
          <w:shd w:val="clear" w:color="auto" w:fill="FFFEFF"/>
        </w:rPr>
      </w:pPr>
      <w:r w:rsidRPr="002C3779">
        <w:rPr>
          <w:color w:val="auto"/>
        </w:rPr>
        <w:br w:type="page"/>
      </w:r>
    </w:p>
    <w:p w14:paraId="14651564" w14:textId="77777777" w:rsidR="004E68D8" w:rsidRPr="002C3779" w:rsidRDefault="00E401E7" w:rsidP="004E68D8">
      <w:pPr>
        <w:pStyle w:val="Heading1"/>
        <w:ind w:left="0" w:firstLine="0"/>
        <w:jc w:val="both"/>
        <w:rPr>
          <w:color w:val="auto"/>
        </w:rPr>
      </w:pPr>
      <w:r w:rsidRPr="00EB19DA">
        <w:rPr>
          <w:color w:val="auto"/>
        </w:rPr>
        <w:lastRenderedPageBreak/>
        <w:t>S</w:t>
      </w:r>
      <w:r w:rsidR="00345EF5" w:rsidRPr="00EB19DA">
        <w:rPr>
          <w:color w:val="auto"/>
        </w:rPr>
        <w:t>e</w:t>
      </w:r>
      <w:r w:rsidR="004E68D8" w:rsidRPr="00EB19DA">
        <w:rPr>
          <w:color w:val="auto"/>
        </w:rPr>
        <w:t>ction 2</w:t>
      </w:r>
      <w:r w:rsidR="00A455C4" w:rsidRPr="00EB19DA">
        <w:rPr>
          <w:color w:val="auto"/>
        </w:rPr>
        <w:t xml:space="preserve">  </w:t>
      </w:r>
      <w:r w:rsidR="004E68D8" w:rsidRPr="00EB19DA">
        <w:rPr>
          <w:color w:val="auto"/>
        </w:rPr>
        <w:tab/>
      </w:r>
      <w:r w:rsidR="004E68D8" w:rsidRPr="00EB19DA">
        <w:rPr>
          <w:color w:val="auto"/>
        </w:rPr>
        <w:tab/>
      </w:r>
      <w:r w:rsidR="004E68D8" w:rsidRPr="00EB19DA">
        <w:rPr>
          <w:color w:val="auto"/>
        </w:rPr>
        <w:tab/>
        <w:t>Intention</w:t>
      </w:r>
    </w:p>
    <w:p w14:paraId="04F26663" w14:textId="77777777" w:rsidR="00D65999" w:rsidRPr="002C3779" w:rsidRDefault="00D65999">
      <w:pPr>
        <w:tabs>
          <w:tab w:val="center" w:pos="774"/>
          <w:tab w:val="center" w:pos="1924"/>
        </w:tabs>
        <w:spacing w:line="259" w:lineRule="auto"/>
        <w:ind w:left="0" w:right="0" w:firstLine="0"/>
        <w:jc w:val="left"/>
      </w:pPr>
    </w:p>
    <w:p w14:paraId="624E9B43" w14:textId="77777777" w:rsidR="00D65999" w:rsidRPr="002C3779" w:rsidRDefault="00136B7E">
      <w:pPr>
        <w:spacing w:line="259" w:lineRule="auto"/>
        <w:ind w:left="1299" w:right="0" w:firstLine="0"/>
        <w:jc w:val="left"/>
      </w:pPr>
      <w:r w:rsidRPr="002C3779">
        <w:t xml:space="preserve"> </w:t>
      </w:r>
    </w:p>
    <w:p w14:paraId="7CA73520" w14:textId="069445D2" w:rsidR="00DF0AAE" w:rsidRPr="002C3779" w:rsidRDefault="00DF0AAE" w:rsidP="00A455C4">
      <w:pPr>
        <w:ind w:left="0" w:right="0" w:firstLine="0"/>
        <w:rPr>
          <w:sz w:val="28"/>
          <w:szCs w:val="28"/>
        </w:rPr>
      </w:pPr>
      <w:r w:rsidRPr="002C3779">
        <w:rPr>
          <w:rFonts w:eastAsia="Calibri"/>
          <w:sz w:val="28"/>
          <w:szCs w:val="28"/>
        </w:rPr>
        <w:t>The</w:t>
      </w:r>
      <w:r w:rsidRPr="002C3779">
        <w:rPr>
          <w:rFonts w:eastAsia="Calibri"/>
          <w:spacing w:val="1"/>
          <w:sz w:val="28"/>
          <w:szCs w:val="28"/>
        </w:rPr>
        <w:t xml:space="preserve"> </w:t>
      </w:r>
      <w:r w:rsidRPr="002C3779">
        <w:rPr>
          <w:rFonts w:eastAsia="Calibri"/>
          <w:spacing w:val="-1"/>
          <w:sz w:val="28"/>
          <w:szCs w:val="28"/>
        </w:rPr>
        <w:t>pu</w:t>
      </w:r>
      <w:r w:rsidRPr="002C3779">
        <w:rPr>
          <w:rFonts w:eastAsia="Calibri"/>
          <w:sz w:val="28"/>
          <w:szCs w:val="28"/>
        </w:rPr>
        <w:t>r</w:t>
      </w:r>
      <w:r w:rsidRPr="002C3779">
        <w:rPr>
          <w:rFonts w:eastAsia="Calibri"/>
          <w:spacing w:val="-1"/>
          <w:sz w:val="28"/>
          <w:szCs w:val="28"/>
        </w:rPr>
        <w:t>p</w:t>
      </w:r>
      <w:r w:rsidRPr="002C3779">
        <w:rPr>
          <w:rFonts w:eastAsia="Calibri"/>
          <w:spacing w:val="1"/>
          <w:sz w:val="28"/>
          <w:szCs w:val="28"/>
        </w:rPr>
        <w:t>o</w:t>
      </w:r>
      <w:r w:rsidRPr="002C3779">
        <w:rPr>
          <w:rFonts w:eastAsia="Calibri"/>
          <w:spacing w:val="-2"/>
          <w:sz w:val="28"/>
          <w:szCs w:val="28"/>
        </w:rPr>
        <w:t>s</w:t>
      </w:r>
      <w:r w:rsidRPr="002C3779">
        <w:rPr>
          <w:rFonts w:eastAsia="Calibri"/>
          <w:sz w:val="28"/>
          <w:szCs w:val="28"/>
        </w:rPr>
        <w:t>e</w:t>
      </w:r>
      <w:r w:rsidRPr="002C3779">
        <w:rPr>
          <w:rFonts w:eastAsia="Calibri"/>
          <w:spacing w:val="1"/>
          <w:sz w:val="28"/>
          <w:szCs w:val="28"/>
        </w:rPr>
        <w:t xml:space="preserve"> </w:t>
      </w:r>
      <w:r w:rsidRPr="002C3779">
        <w:rPr>
          <w:rFonts w:eastAsia="Calibri"/>
          <w:spacing w:val="-1"/>
          <w:sz w:val="28"/>
          <w:szCs w:val="28"/>
        </w:rPr>
        <w:t>o</w:t>
      </w:r>
      <w:r w:rsidRPr="002C3779">
        <w:rPr>
          <w:rFonts w:eastAsia="Calibri"/>
          <w:sz w:val="28"/>
          <w:szCs w:val="28"/>
        </w:rPr>
        <w:t xml:space="preserve">f </w:t>
      </w:r>
      <w:r w:rsidRPr="002C3779">
        <w:rPr>
          <w:rFonts w:eastAsia="Calibri"/>
          <w:spacing w:val="1"/>
          <w:sz w:val="28"/>
          <w:szCs w:val="28"/>
        </w:rPr>
        <w:t>t</w:t>
      </w:r>
      <w:r w:rsidRPr="002C3779">
        <w:rPr>
          <w:rFonts w:eastAsia="Calibri"/>
          <w:spacing w:val="-1"/>
          <w:sz w:val="28"/>
          <w:szCs w:val="28"/>
        </w:rPr>
        <w:t>h</w:t>
      </w:r>
      <w:r w:rsidRPr="002C3779">
        <w:rPr>
          <w:rFonts w:eastAsia="Calibri"/>
          <w:sz w:val="28"/>
          <w:szCs w:val="28"/>
        </w:rPr>
        <w:t>e</w:t>
      </w:r>
      <w:r w:rsidRPr="002C3779">
        <w:rPr>
          <w:rFonts w:eastAsia="Calibri"/>
          <w:spacing w:val="-2"/>
          <w:sz w:val="28"/>
          <w:szCs w:val="28"/>
        </w:rPr>
        <w:t xml:space="preserve"> </w:t>
      </w:r>
      <w:r w:rsidRPr="002C3779">
        <w:rPr>
          <w:rFonts w:eastAsia="Calibri"/>
          <w:sz w:val="28"/>
          <w:szCs w:val="28"/>
        </w:rPr>
        <w:t>pl</w:t>
      </w:r>
      <w:r w:rsidRPr="002C3779">
        <w:rPr>
          <w:rFonts w:eastAsia="Calibri"/>
          <w:spacing w:val="-1"/>
          <w:sz w:val="28"/>
          <w:szCs w:val="28"/>
        </w:rPr>
        <w:t>a</w:t>
      </w:r>
      <w:r w:rsidRPr="002C3779">
        <w:rPr>
          <w:rFonts w:eastAsia="Calibri"/>
          <w:sz w:val="28"/>
          <w:szCs w:val="28"/>
        </w:rPr>
        <w:t>n</w:t>
      </w:r>
      <w:r w:rsidRPr="002C3779">
        <w:rPr>
          <w:rFonts w:eastAsia="Calibri"/>
          <w:spacing w:val="-1"/>
          <w:sz w:val="28"/>
          <w:szCs w:val="28"/>
        </w:rPr>
        <w:t xml:space="preserve"> </w:t>
      </w:r>
      <w:r w:rsidRPr="002C3779">
        <w:rPr>
          <w:rFonts w:eastAsia="Calibri"/>
          <w:sz w:val="28"/>
          <w:szCs w:val="28"/>
        </w:rPr>
        <w:t>is</w:t>
      </w:r>
      <w:r w:rsidRPr="002C3779">
        <w:rPr>
          <w:rFonts w:eastAsia="Calibri"/>
          <w:spacing w:val="1"/>
          <w:sz w:val="28"/>
          <w:szCs w:val="28"/>
        </w:rPr>
        <w:t xml:space="preserve"> </w:t>
      </w:r>
      <w:r w:rsidRPr="002C3779">
        <w:rPr>
          <w:rFonts w:eastAsia="Calibri"/>
          <w:spacing w:val="-2"/>
          <w:sz w:val="28"/>
          <w:szCs w:val="28"/>
        </w:rPr>
        <w:t>t</w:t>
      </w:r>
      <w:r w:rsidRPr="002C3779">
        <w:rPr>
          <w:rFonts w:eastAsia="Calibri"/>
          <w:sz w:val="28"/>
          <w:szCs w:val="28"/>
        </w:rPr>
        <w:t>o</w:t>
      </w:r>
      <w:r w:rsidRPr="002C3779">
        <w:rPr>
          <w:rFonts w:eastAsia="Calibri"/>
          <w:spacing w:val="1"/>
          <w:sz w:val="28"/>
          <w:szCs w:val="28"/>
        </w:rPr>
        <w:t xml:space="preserve"> </w:t>
      </w:r>
      <w:r w:rsidRPr="002C3779">
        <w:rPr>
          <w:rFonts w:eastAsia="Calibri"/>
          <w:sz w:val="28"/>
          <w:szCs w:val="28"/>
        </w:rPr>
        <w:t>c</w:t>
      </w:r>
      <w:r w:rsidRPr="002C3779">
        <w:rPr>
          <w:rFonts w:eastAsia="Calibri"/>
          <w:spacing w:val="-3"/>
          <w:sz w:val="28"/>
          <w:szCs w:val="28"/>
        </w:rPr>
        <w:t>a</w:t>
      </w:r>
      <w:r w:rsidRPr="002C3779">
        <w:rPr>
          <w:rFonts w:eastAsia="Calibri"/>
          <w:sz w:val="28"/>
          <w:szCs w:val="28"/>
        </w:rPr>
        <w:t>t</w:t>
      </w:r>
      <w:r w:rsidRPr="002C3779">
        <w:rPr>
          <w:rFonts w:eastAsia="Calibri"/>
          <w:spacing w:val="1"/>
          <w:sz w:val="28"/>
          <w:szCs w:val="28"/>
        </w:rPr>
        <w:t>e</w:t>
      </w:r>
      <w:r w:rsidRPr="002C3779">
        <w:rPr>
          <w:rFonts w:eastAsia="Calibri"/>
          <w:sz w:val="28"/>
          <w:szCs w:val="28"/>
        </w:rPr>
        <w:t xml:space="preserve">r </w:t>
      </w:r>
      <w:r w:rsidRPr="002C3779">
        <w:rPr>
          <w:rFonts w:eastAsia="Calibri"/>
          <w:spacing w:val="-2"/>
          <w:sz w:val="28"/>
          <w:szCs w:val="28"/>
        </w:rPr>
        <w:t>f</w:t>
      </w:r>
      <w:r w:rsidRPr="002C3779">
        <w:rPr>
          <w:rFonts w:eastAsia="Calibri"/>
          <w:spacing w:val="1"/>
          <w:sz w:val="28"/>
          <w:szCs w:val="28"/>
        </w:rPr>
        <w:t>o</w:t>
      </w:r>
      <w:r w:rsidRPr="002C3779">
        <w:rPr>
          <w:rFonts w:eastAsia="Calibri"/>
          <w:sz w:val="28"/>
          <w:szCs w:val="28"/>
        </w:rPr>
        <w:t>r</w:t>
      </w:r>
      <w:r w:rsidRPr="002C3779">
        <w:rPr>
          <w:rFonts w:eastAsia="Calibri"/>
          <w:spacing w:val="-2"/>
          <w:sz w:val="28"/>
          <w:szCs w:val="28"/>
        </w:rPr>
        <w:t xml:space="preserve"> </w:t>
      </w:r>
      <w:r w:rsidRPr="002C3779">
        <w:rPr>
          <w:rFonts w:eastAsia="Calibri"/>
          <w:sz w:val="28"/>
          <w:szCs w:val="28"/>
        </w:rPr>
        <w:t>e</w:t>
      </w:r>
      <w:r w:rsidRPr="002C3779">
        <w:rPr>
          <w:rFonts w:eastAsia="Calibri"/>
          <w:spacing w:val="1"/>
          <w:sz w:val="28"/>
          <w:szCs w:val="28"/>
        </w:rPr>
        <w:t>x</w:t>
      </w:r>
      <w:r w:rsidRPr="002C3779">
        <w:rPr>
          <w:rFonts w:eastAsia="Calibri"/>
          <w:sz w:val="28"/>
          <w:szCs w:val="28"/>
        </w:rPr>
        <w:t>t</w:t>
      </w:r>
      <w:r w:rsidRPr="002C3779">
        <w:rPr>
          <w:rFonts w:eastAsia="Calibri"/>
          <w:spacing w:val="-2"/>
          <w:sz w:val="28"/>
          <w:szCs w:val="28"/>
        </w:rPr>
        <w:t>r</w:t>
      </w:r>
      <w:r w:rsidRPr="002C3779">
        <w:rPr>
          <w:rFonts w:eastAsia="Calibri"/>
          <w:sz w:val="28"/>
          <w:szCs w:val="28"/>
        </w:rPr>
        <w:t>e</w:t>
      </w:r>
      <w:r w:rsidRPr="002C3779">
        <w:rPr>
          <w:rFonts w:eastAsia="Calibri"/>
          <w:spacing w:val="-1"/>
          <w:sz w:val="28"/>
          <w:szCs w:val="28"/>
        </w:rPr>
        <w:t>m</w:t>
      </w:r>
      <w:r w:rsidRPr="002C3779">
        <w:rPr>
          <w:rFonts w:eastAsia="Calibri"/>
          <w:sz w:val="28"/>
          <w:szCs w:val="28"/>
        </w:rPr>
        <w:t>e</w:t>
      </w:r>
      <w:r w:rsidRPr="002C3779">
        <w:rPr>
          <w:rFonts w:eastAsia="Calibri"/>
          <w:spacing w:val="1"/>
          <w:sz w:val="28"/>
          <w:szCs w:val="28"/>
        </w:rPr>
        <w:t xml:space="preserve"> </w:t>
      </w:r>
      <w:r w:rsidRPr="002C3779">
        <w:rPr>
          <w:rFonts w:eastAsia="Calibri"/>
          <w:sz w:val="28"/>
          <w:szCs w:val="28"/>
        </w:rPr>
        <w:t>ci</w:t>
      </w:r>
      <w:r w:rsidRPr="002C3779">
        <w:rPr>
          <w:rFonts w:eastAsia="Calibri"/>
          <w:spacing w:val="-3"/>
          <w:sz w:val="28"/>
          <w:szCs w:val="28"/>
        </w:rPr>
        <w:t>r</w:t>
      </w:r>
      <w:r w:rsidRPr="002C3779">
        <w:rPr>
          <w:rFonts w:eastAsia="Calibri"/>
          <w:sz w:val="28"/>
          <w:szCs w:val="28"/>
        </w:rPr>
        <w:t>cu</w:t>
      </w:r>
      <w:r w:rsidRPr="002C3779">
        <w:rPr>
          <w:rFonts w:eastAsia="Calibri"/>
          <w:spacing w:val="-2"/>
          <w:sz w:val="28"/>
          <w:szCs w:val="28"/>
        </w:rPr>
        <w:t>m</w:t>
      </w:r>
      <w:r w:rsidRPr="002C3779">
        <w:rPr>
          <w:rFonts w:eastAsia="Calibri"/>
          <w:sz w:val="28"/>
          <w:szCs w:val="28"/>
        </w:rPr>
        <w:t>stances</w:t>
      </w:r>
      <w:r w:rsidRPr="002C3779">
        <w:rPr>
          <w:rFonts w:eastAsia="Calibri"/>
          <w:spacing w:val="1"/>
          <w:sz w:val="28"/>
          <w:szCs w:val="28"/>
        </w:rPr>
        <w:t xml:space="preserve"> </w:t>
      </w:r>
      <w:r w:rsidRPr="002C3779">
        <w:rPr>
          <w:rFonts w:eastAsia="Calibri"/>
          <w:sz w:val="28"/>
          <w:szCs w:val="28"/>
        </w:rPr>
        <w:t>that</w:t>
      </w:r>
      <w:r w:rsidRPr="002C3779">
        <w:rPr>
          <w:rFonts w:eastAsia="Calibri"/>
          <w:spacing w:val="-2"/>
          <w:sz w:val="28"/>
          <w:szCs w:val="28"/>
        </w:rPr>
        <w:t xml:space="preserve"> </w:t>
      </w:r>
      <w:r w:rsidRPr="002C3779">
        <w:rPr>
          <w:rFonts w:eastAsia="Calibri"/>
          <w:spacing w:val="2"/>
          <w:sz w:val="28"/>
          <w:szCs w:val="28"/>
        </w:rPr>
        <w:t>m</w:t>
      </w:r>
      <w:r w:rsidRPr="002C3779">
        <w:rPr>
          <w:rFonts w:eastAsia="Calibri"/>
          <w:sz w:val="28"/>
          <w:szCs w:val="28"/>
        </w:rPr>
        <w:t>i</w:t>
      </w:r>
      <w:r w:rsidRPr="002C3779">
        <w:rPr>
          <w:rFonts w:eastAsia="Calibri"/>
          <w:spacing w:val="-1"/>
          <w:sz w:val="28"/>
          <w:szCs w:val="28"/>
        </w:rPr>
        <w:t>gh</w:t>
      </w:r>
      <w:r w:rsidRPr="002C3779">
        <w:rPr>
          <w:rFonts w:eastAsia="Calibri"/>
          <w:sz w:val="28"/>
          <w:szCs w:val="28"/>
        </w:rPr>
        <w:t xml:space="preserve">t </w:t>
      </w:r>
      <w:r w:rsidRPr="002C3779">
        <w:rPr>
          <w:rFonts w:eastAsia="Calibri"/>
          <w:spacing w:val="-1"/>
          <w:sz w:val="28"/>
          <w:szCs w:val="28"/>
        </w:rPr>
        <w:t>p</w:t>
      </w:r>
      <w:r w:rsidRPr="002C3779">
        <w:rPr>
          <w:rFonts w:eastAsia="Calibri"/>
          <w:sz w:val="28"/>
          <w:szCs w:val="28"/>
        </w:rPr>
        <w:t>re</w:t>
      </w:r>
      <w:r w:rsidRPr="002C3779">
        <w:rPr>
          <w:rFonts w:eastAsia="Calibri"/>
          <w:spacing w:val="1"/>
          <w:sz w:val="28"/>
          <w:szCs w:val="28"/>
        </w:rPr>
        <w:t>v</w:t>
      </w:r>
      <w:r w:rsidRPr="002C3779">
        <w:rPr>
          <w:rFonts w:eastAsia="Calibri"/>
          <w:sz w:val="28"/>
          <w:szCs w:val="28"/>
        </w:rPr>
        <w:t>ent</w:t>
      </w:r>
      <w:r w:rsidRPr="002C3779">
        <w:rPr>
          <w:rFonts w:eastAsia="Calibri"/>
          <w:spacing w:val="-2"/>
          <w:sz w:val="28"/>
          <w:szCs w:val="28"/>
        </w:rPr>
        <w:t xml:space="preserve"> </w:t>
      </w:r>
      <w:r w:rsidRPr="002C3779">
        <w:rPr>
          <w:rFonts w:eastAsia="Calibri"/>
          <w:spacing w:val="1"/>
          <w:sz w:val="28"/>
          <w:szCs w:val="28"/>
        </w:rPr>
        <w:t>t</w:t>
      </w:r>
      <w:r w:rsidRPr="002C3779">
        <w:rPr>
          <w:rFonts w:eastAsia="Calibri"/>
          <w:spacing w:val="-1"/>
          <w:sz w:val="28"/>
          <w:szCs w:val="28"/>
        </w:rPr>
        <w:t>h</w:t>
      </w:r>
      <w:r w:rsidRPr="002C3779">
        <w:rPr>
          <w:rFonts w:eastAsia="Calibri"/>
          <w:sz w:val="28"/>
          <w:szCs w:val="28"/>
        </w:rPr>
        <w:t>e</w:t>
      </w:r>
      <w:r w:rsidRPr="002C3779">
        <w:rPr>
          <w:rFonts w:eastAsia="Calibri"/>
          <w:spacing w:val="-1"/>
          <w:sz w:val="28"/>
          <w:szCs w:val="28"/>
        </w:rPr>
        <w:t xml:space="preserve"> </w:t>
      </w:r>
      <w:r w:rsidRPr="002C3779">
        <w:rPr>
          <w:rFonts w:eastAsia="Calibri"/>
          <w:spacing w:val="-2"/>
          <w:sz w:val="28"/>
          <w:szCs w:val="28"/>
        </w:rPr>
        <w:t>e</w:t>
      </w:r>
      <w:r w:rsidRPr="002C3779">
        <w:rPr>
          <w:rFonts w:eastAsia="Calibri"/>
          <w:spacing w:val="1"/>
          <w:sz w:val="28"/>
          <w:szCs w:val="28"/>
        </w:rPr>
        <w:t>m</w:t>
      </w:r>
      <w:r w:rsidRPr="002C3779">
        <w:rPr>
          <w:rFonts w:eastAsia="Calibri"/>
          <w:sz w:val="28"/>
          <w:szCs w:val="28"/>
        </w:rPr>
        <w:t>erge</w:t>
      </w:r>
      <w:r w:rsidRPr="002C3779">
        <w:rPr>
          <w:rFonts w:eastAsia="Calibri"/>
          <w:spacing w:val="-1"/>
          <w:sz w:val="28"/>
          <w:szCs w:val="28"/>
        </w:rPr>
        <w:t>n</w:t>
      </w:r>
      <w:r w:rsidRPr="002C3779">
        <w:rPr>
          <w:rFonts w:eastAsia="Calibri"/>
          <w:spacing w:val="-2"/>
          <w:sz w:val="28"/>
          <w:szCs w:val="28"/>
        </w:rPr>
        <w:t>c</w:t>
      </w:r>
      <w:r w:rsidRPr="002C3779">
        <w:rPr>
          <w:rFonts w:eastAsia="Calibri"/>
          <w:sz w:val="28"/>
          <w:szCs w:val="28"/>
        </w:rPr>
        <w:t>y</w:t>
      </w:r>
      <w:r w:rsidRPr="002C3779">
        <w:rPr>
          <w:rFonts w:eastAsia="Calibri"/>
          <w:spacing w:val="1"/>
          <w:sz w:val="28"/>
          <w:szCs w:val="28"/>
        </w:rPr>
        <w:t xml:space="preserve"> </w:t>
      </w:r>
      <w:r w:rsidRPr="002C3779">
        <w:rPr>
          <w:rFonts w:eastAsia="Calibri"/>
          <w:spacing w:val="-2"/>
          <w:sz w:val="28"/>
          <w:szCs w:val="28"/>
        </w:rPr>
        <w:t>s</w:t>
      </w:r>
      <w:r w:rsidRPr="002C3779">
        <w:rPr>
          <w:rFonts w:eastAsia="Calibri"/>
          <w:sz w:val="28"/>
          <w:szCs w:val="28"/>
        </w:rPr>
        <w:t>e</w:t>
      </w:r>
      <w:r w:rsidRPr="002C3779">
        <w:rPr>
          <w:rFonts w:eastAsia="Calibri"/>
          <w:spacing w:val="-2"/>
          <w:sz w:val="28"/>
          <w:szCs w:val="28"/>
        </w:rPr>
        <w:t>r</w:t>
      </w:r>
      <w:r w:rsidRPr="002C3779">
        <w:rPr>
          <w:rFonts w:eastAsia="Calibri"/>
          <w:spacing w:val="1"/>
          <w:sz w:val="28"/>
          <w:szCs w:val="28"/>
        </w:rPr>
        <w:t>v</w:t>
      </w:r>
      <w:r w:rsidRPr="002C3779">
        <w:rPr>
          <w:rFonts w:eastAsia="Calibri"/>
          <w:sz w:val="28"/>
          <w:szCs w:val="28"/>
        </w:rPr>
        <w:t>ices</w:t>
      </w:r>
      <w:r w:rsidRPr="002C3779">
        <w:rPr>
          <w:rFonts w:eastAsia="Calibri"/>
          <w:spacing w:val="-2"/>
          <w:sz w:val="28"/>
          <w:szCs w:val="28"/>
        </w:rPr>
        <w:t xml:space="preserve"> </w:t>
      </w:r>
      <w:r w:rsidRPr="002C3779">
        <w:rPr>
          <w:rFonts w:eastAsia="Calibri"/>
          <w:sz w:val="28"/>
          <w:szCs w:val="28"/>
        </w:rPr>
        <w:t>fr</w:t>
      </w:r>
      <w:r w:rsidRPr="002C3779">
        <w:rPr>
          <w:rFonts w:eastAsia="Calibri"/>
          <w:spacing w:val="-1"/>
          <w:sz w:val="28"/>
          <w:szCs w:val="28"/>
        </w:rPr>
        <w:t>o</w:t>
      </w:r>
      <w:r w:rsidRPr="002C3779">
        <w:rPr>
          <w:rFonts w:eastAsia="Calibri"/>
          <w:sz w:val="28"/>
          <w:szCs w:val="28"/>
        </w:rPr>
        <w:t>m</w:t>
      </w:r>
      <w:r w:rsidRPr="002C3779">
        <w:rPr>
          <w:rFonts w:eastAsia="Calibri"/>
          <w:spacing w:val="1"/>
          <w:sz w:val="28"/>
          <w:szCs w:val="28"/>
        </w:rPr>
        <w:t xml:space="preserve"> </w:t>
      </w:r>
      <w:r w:rsidRPr="002C3779">
        <w:rPr>
          <w:rFonts w:eastAsia="Calibri"/>
          <w:spacing w:val="-2"/>
          <w:sz w:val="28"/>
          <w:szCs w:val="28"/>
        </w:rPr>
        <w:t>r</w:t>
      </w:r>
      <w:r w:rsidRPr="002C3779">
        <w:rPr>
          <w:rFonts w:eastAsia="Calibri"/>
          <w:sz w:val="28"/>
          <w:szCs w:val="28"/>
        </w:rPr>
        <w:t>eachi</w:t>
      </w:r>
      <w:r w:rsidRPr="002C3779">
        <w:rPr>
          <w:rFonts w:eastAsia="Calibri"/>
          <w:spacing w:val="-1"/>
          <w:sz w:val="28"/>
          <w:szCs w:val="28"/>
        </w:rPr>
        <w:t>n</w:t>
      </w:r>
      <w:r w:rsidRPr="002C3779">
        <w:rPr>
          <w:rFonts w:eastAsia="Calibri"/>
          <w:sz w:val="28"/>
          <w:szCs w:val="28"/>
        </w:rPr>
        <w:t>g</w:t>
      </w:r>
      <w:r w:rsidRPr="002C3779">
        <w:rPr>
          <w:rFonts w:eastAsia="Calibri"/>
          <w:spacing w:val="-1"/>
          <w:sz w:val="28"/>
          <w:szCs w:val="28"/>
        </w:rPr>
        <w:t xml:space="preserve"> </w:t>
      </w:r>
      <w:r w:rsidRPr="002C3779">
        <w:rPr>
          <w:rFonts w:eastAsia="Calibri"/>
          <w:spacing w:val="1"/>
          <w:sz w:val="28"/>
          <w:szCs w:val="28"/>
        </w:rPr>
        <w:t>t</w:t>
      </w:r>
      <w:r w:rsidRPr="002C3779">
        <w:rPr>
          <w:rFonts w:eastAsia="Calibri"/>
          <w:spacing w:val="-1"/>
          <w:sz w:val="28"/>
          <w:szCs w:val="28"/>
        </w:rPr>
        <w:t>h</w:t>
      </w:r>
      <w:r w:rsidRPr="002C3779">
        <w:rPr>
          <w:rFonts w:eastAsia="Calibri"/>
          <w:sz w:val="28"/>
          <w:szCs w:val="28"/>
        </w:rPr>
        <w:t>e</w:t>
      </w:r>
      <w:r w:rsidRPr="002C3779">
        <w:rPr>
          <w:rFonts w:eastAsia="Calibri"/>
          <w:spacing w:val="-2"/>
          <w:sz w:val="28"/>
          <w:szCs w:val="28"/>
        </w:rPr>
        <w:t xml:space="preserve"> </w:t>
      </w:r>
      <w:r w:rsidRPr="002C3779">
        <w:rPr>
          <w:rFonts w:eastAsia="Calibri"/>
          <w:sz w:val="28"/>
          <w:szCs w:val="28"/>
        </w:rPr>
        <w:t>sc</w:t>
      </w:r>
      <w:r w:rsidRPr="002C3779">
        <w:rPr>
          <w:rFonts w:eastAsia="Calibri"/>
          <w:spacing w:val="-2"/>
          <w:sz w:val="28"/>
          <w:szCs w:val="28"/>
        </w:rPr>
        <w:t>e</w:t>
      </w:r>
      <w:r w:rsidRPr="002C3779">
        <w:rPr>
          <w:rFonts w:eastAsia="Calibri"/>
          <w:spacing w:val="-1"/>
          <w:sz w:val="28"/>
          <w:szCs w:val="28"/>
        </w:rPr>
        <w:t>n</w:t>
      </w:r>
      <w:r w:rsidRPr="002C3779">
        <w:rPr>
          <w:rFonts w:eastAsia="Calibri"/>
          <w:sz w:val="28"/>
          <w:szCs w:val="28"/>
        </w:rPr>
        <w:t>e</w:t>
      </w:r>
      <w:r w:rsidRPr="002C3779">
        <w:rPr>
          <w:rFonts w:eastAsia="Calibri"/>
          <w:spacing w:val="1"/>
          <w:sz w:val="28"/>
          <w:szCs w:val="28"/>
        </w:rPr>
        <w:t xml:space="preserve"> </w:t>
      </w:r>
      <w:r w:rsidR="00E67992">
        <w:rPr>
          <w:rFonts w:eastAsia="Calibri"/>
          <w:sz w:val="28"/>
          <w:szCs w:val="28"/>
        </w:rPr>
        <w:t>promptl</w:t>
      </w:r>
      <w:r w:rsidRPr="002C3779">
        <w:rPr>
          <w:rFonts w:eastAsia="Calibri"/>
          <w:spacing w:val="5"/>
          <w:sz w:val="28"/>
          <w:szCs w:val="28"/>
        </w:rPr>
        <w:t>y</w:t>
      </w:r>
      <w:r w:rsidRPr="002C3779">
        <w:rPr>
          <w:rFonts w:eastAsia="Calibri"/>
          <w:sz w:val="28"/>
          <w:szCs w:val="28"/>
        </w:rPr>
        <w:t>.</w:t>
      </w:r>
      <w:r w:rsidRPr="002C3779">
        <w:rPr>
          <w:rFonts w:eastAsia="Calibri"/>
          <w:spacing w:val="48"/>
          <w:sz w:val="28"/>
          <w:szCs w:val="28"/>
        </w:rPr>
        <w:t xml:space="preserve"> </w:t>
      </w:r>
      <w:r w:rsidRPr="002C3779">
        <w:rPr>
          <w:rFonts w:eastAsia="Calibri"/>
          <w:sz w:val="28"/>
          <w:szCs w:val="28"/>
        </w:rPr>
        <w:t>In</w:t>
      </w:r>
      <w:r w:rsidRPr="002C3779">
        <w:rPr>
          <w:rFonts w:eastAsia="Calibri"/>
          <w:spacing w:val="-1"/>
          <w:sz w:val="28"/>
          <w:szCs w:val="28"/>
        </w:rPr>
        <w:t xml:space="preserve"> </w:t>
      </w:r>
      <w:r w:rsidRPr="002C3779">
        <w:rPr>
          <w:rFonts w:eastAsia="Calibri"/>
          <w:sz w:val="28"/>
          <w:szCs w:val="28"/>
        </w:rPr>
        <w:t>such</w:t>
      </w:r>
      <w:r w:rsidRPr="002C3779">
        <w:rPr>
          <w:rFonts w:eastAsia="Calibri"/>
          <w:spacing w:val="-1"/>
          <w:sz w:val="28"/>
          <w:szCs w:val="28"/>
        </w:rPr>
        <w:t xml:space="preserve"> </w:t>
      </w:r>
      <w:r w:rsidRPr="002C3779">
        <w:rPr>
          <w:rFonts w:eastAsia="Calibri"/>
          <w:sz w:val="28"/>
          <w:szCs w:val="28"/>
        </w:rPr>
        <w:t>c</w:t>
      </w:r>
      <w:r w:rsidRPr="002C3779">
        <w:rPr>
          <w:rFonts w:eastAsia="Calibri"/>
          <w:spacing w:val="-3"/>
          <w:sz w:val="28"/>
          <w:szCs w:val="28"/>
        </w:rPr>
        <w:t>a</w:t>
      </w:r>
      <w:r w:rsidRPr="002C3779">
        <w:rPr>
          <w:rFonts w:eastAsia="Calibri"/>
          <w:sz w:val="28"/>
          <w:szCs w:val="28"/>
        </w:rPr>
        <w:t>ses</w:t>
      </w:r>
      <w:r w:rsidRPr="002C3779">
        <w:rPr>
          <w:rFonts w:eastAsia="Calibri"/>
          <w:spacing w:val="1"/>
          <w:sz w:val="28"/>
          <w:szCs w:val="28"/>
        </w:rPr>
        <w:t xml:space="preserve"> </w:t>
      </w:r>
      <w:r w:rsidRPr="002C3779">
        <w:rPr>
          <w:rFonts w:eastAsia="Calibri"/>
          <w:sz w:val="28"/>
          <w:szCs w:val="28"/>
        </w:rPr>
        <w:t>the</w:t>
      </w:r>
      <w:r w:rsidRPr="002C3779">
        <w:rPr>
          <w:rFonts w:eastAsia="Calibri"/>
          <w:spacing w:val="-2"/>
          <w:sz w:val="28"/>
          <w:szCs w:val="28"/>
        </w:rPr>
        <w:t xml:space="preserve"> </w:t>
      </w:r>
      <w:r w:rsidRPr="002C3779">
        <w:rPr>
          <w:rFonts w:eastAsia="Calibri"/>
          <w:sz w:val="28"/>
          <w:szCs w:val="28"/>
        </w:rPr>
        <w:t>in</w:t>
      </w:r>
      <w:r w:rsidRPr="002C3779">
        <w:rPr>
          <w:rFonts w:eastAsia="Calibri"/>
          <w:spacing w:val="-1"/>
          <w:sz w:val="28"/>
          <w:szCs w:val="28"/>
        </w:rPr>
        <w:t>i</w:t>
      </w:r>
      <w:r w:rsidRPr="002C3779">
        <w:rPr>
          <w:rFonts w:eastAsia="Calibri"/>
          <w:sz w:val="28"/>
          <w:szCs w:val="28"/>
        </w:rPr>
        <w:t xml:space="preserve">tial </w:t>
      </w:r>
      <w:r w:rsidRPr="002C3779">
        <w:rPr>
          <w:rFonts w:eastAsia="Calibri"/>
          <w:spacing w:val="-3"/>
          <w:sz w:val="28"/>
          <w:szCs w:val="28"/>
        </w:rPr>
        <w:t>r</w:t>
      </w:r>
      <w:r w:rsidRPr="002C3779">
        <w:rPr>
          <w:rFonts w:eastAsia="Calibri"/>
          <w:sz w:val="28"/>
          <w:szCs w:val="28"/>
        </w:rPr>
        <w:t>esp</w:t>
      </w:r>
      <w:r w:rsidRPr="002C3779">
        <w:rPr>
          <w:rFonts w:eastAsia="Calibri"/>
          <w:spacing w:val="1"/>
          <w:sz w:val="28"/>
          <w:szCs w:val="28"/>
        </w:rPr>
        <w:t>o</w:t>
      </w:r>
      <w:r w:rsidRPr="002C3779">
        <w:rPr>
          <w:rFonts w:eastAsia="Calibri"/>
          <w:spacing w:val="-1"/>
          <w:sz w:val="28"/>
          <w:szCs w:val="28"/>
        </w:rPr>
        <w:t>n</w:t>
      </w:r>
      <w:r w:rsidRPr="002C3779">
        <w:rPr>
          <w:rFonts w:eastAsia="Calibri"/>
          <w:spacing w:val="-2"/>
          <w:sz w:val="28"/>
          <w:szCs w:val="28"/>
        </w:rPr>
        <w:t>s</w:t>
      </w:r>
      <w:r w:rsidRPr="002C3779">
        <w:rPr>
          <w:rFonts w:eastAsia="Calibri"/>
          <w:sz w:val="28"/>
          <w:szCs w:val="28"/>
        </w:rPr>
        <w:t xml:space="preserve">e </w:t>
      </w:r>
      <w:r w:rsidRPr="002C3779">
        <w:rPr>
          <w:rFonts w:eastAsia="Calibri"/>
          <w:spacing w:val="1"/>
          <w:sz w:val="28"/>
          <w:szCs w:val="28"/>
        </w:rPr>
        <w:t>m</w:t>
      </w:r>
      <w:r w:rsidRPr="002C3779">
        <w:rPr>
          <w:rFonts w:eastAsia="Calibri"/>
          <w:sz w:val="28"/>
          <w:szCs w:val="28"/>
        </w:rPr>
        <w:t>ay</w:t>
      </w:r>
      <w:r w:rsidRPr="002C3779">
        <w:rPr>
          <w:rFonts w:eastAsia="Calibri"/>
          <w:spacing w:val="-2"/>
          <w:sz w:val="28"/>
          <w:szCs w:val="28"/>
        </w:rPr>
        <w:t xml:space="preserve"> </w:t>
      </w:r>
      <w:r w:rsidRPr="002C3779">
        <w:rPr>
          <w:rFonts w:eastAsia="Calibri"/>
          <w:sz w:val="28"/>
          <w:szCs w:val="28"/>
        </w:rPr>
        <w:t>r</w:t>
      </w:r>
      <w:r w:rsidRPr="002C3779">
        <w:rPr>
          <w:rFonts w:eastAsia="Calibri"/>
          <w:spacing w:val="1"/>
          <w:sz w:val="28"/>
          <w:szCs w:val="28"/>
        </w:rPr>
        <w:t>e</w:t>
      </w:r>
      <w:r w:rsidRPr="002C3779">
        <w:rPr>
          <w:rFonts w:eastAsia="Calibri"/>
          <w:spacing w:val="-3"/>
          <w:sz w:val="28"/>
          <w:szCs w:val="28"/>
        </w:rPr>
        <w:t>l</w:t>
      </w:r>
      <w:r w:rsidRPr="002C3779">
        <w:rPr>
          <w:rFonts w:eastAsia="Calibri"/>
          <w:sz w:val="28"/>
          <w:szCs w:val="28"/>
        </w:rPr>
        <w:t>y</w:t>
      </w:r>
      <w:r w:rsidRPr="002C3779">
        <w:rPr>
          <w:rFonts w:eastAsia="Calibri"/>
          <w:spacing w:val="1"/>
          <w:sz w:val="28"/>
          <w:szCs w:val="28"/>
        </w:rPr>
        <w:t xml:space="preserve"> e</w:t>
      </w:r>
      <w:r w:rsidRPr="002C3779">
        <w:rPr>
          <w:rFonts w:eastAsia="Calibri"/>
          <w:spacing w:val="-1"/>
          <w:sz w:val="28"/>
          <w:szCs w:val="28"/>
        </w:rPr>
        <w:t>n</w:t>
      </w:r>
      <w:r w:rsidRPr="002C3779">
        <w:rPr>
          <w:rFonts w:eastAsia="Calibri"/>
          <w:sz w:val="28"/>
          <w:szCs w:val="28"/>
        </w:rPr>
        <w:t>ti</w:t>
      </w:r>
      <w:r w:rsidRPr="002C3779">
        <w:rPr>
          <w:rFonts w:eastAsia="Calibri"/>
          <w:spacing w:val="-2"/>
          <w:sz w:val="28"/>
          <w:szCs w:val="28"/>
        </w:rPr>
        <w:t>r</w:t>
      </w:r>
      <w:r w:rsidRPr="002C3779">
        <w:rPr>
          <w:rFonts w:eastAsia="Calibri"/>
          <w:sz w:val="28"/>
          <w:szCs w:val="28"/>
        </w:rPr>
        <w:t>ely</w:t>
      </w:r>
      <w:r w:rsidRPr="002C3779">
        <w:rPr>
          <w:rFonts w:eastAsia="Calibri"/>
          <w:spacing w:val="-1"/>
          <w:sz w:val="28"/>
          <w:szCs w:val="28"/>
        </w:rPr>
        <w:t xml:space="preserve"> </w:t>
      </w:r>
      <w:r w:rsidRPr="002C3779">
        <w:rPr>
          <w:rFonts w:eastAsia="Calibri"/>
          <w:spacing w:val="1"/>
          <w:sz w:val="28"/>
          <w:szCs w:val="28"/>
        </w:rPr>
        <w:t>o</w:t>
      </w:r>
      <w:r w:rsidRPr="002C3779">
        <w:rPr>
          <w:rFonts w:eastAsia="Calibri"/>
          <w:sz w:val="28"/>
          <w:szCs w:val="28"/>
        </w:rPr>
        <w:t>n</w:t>
      </w:r>
      <w:r w:rsidRPr="002C3779">
        <w:rPr>
          <w:rFonts w:eastAsia="Calibri"/>
          <w:spacing w:val="-3"/>
          <w:sz w:val="28"/>
          <w:szCs w:val="28"/>
        </w:rPr>
        <w:t xml:space="preserve"> Overton</w:t>
      </w:r>
      <w:r w:rsidR="007135A4" w:rsidRPr="002C3779">
        <w:rPr>
          <w:rFonts w:eastAsia="Calibri"/>
          <w:spacing w:val="-3"/>
          <w:sz w:val="28"/>
          <w:szCs w:val="28"/>
        </w:rPr>
        <w:t xml:space="preserve"> and Sunderland P</w:t>
      </w:r>
      <w:r w:rsidR="0004389B" w:rsidRPr="002C3779">
        <w:rPr>
          <w:rFonts w:eastAsia="Calibri"/>
          <w:spacing w:val="-3"/>
          <w:sz w:val="28"/>
          <w:szCs w:val="28"/>
        </w:rPr>
        <w:t>oi</w:t>
      </w:r>
      <w:r w:rsidR="007135A4" w:rsidRPr="002C3779">
        <w:rPr>
          <w:rFonts w:eastAsia="Calibri"/>
          <w:spacing w:val="-3"/>
          <w:sz w:val="28"/>
          <w:szCs w:val="28"/>
        </w:rPr>
        <w:t>nt</w:t>
      </w:r>
      <w:r w:rsidRPr="002C3779">
        <w:rPr>
          <w:rFonts w:eastAsia="Calibri"/>
          <w:spacing w:val="1"/>
          <w:sz w:val="28"/>
          <w:szCs w:val="28"/>
        </w:rPr>
        <w:t xml:space="preserve"> </w:t>
      </w:r>
      <w:r w:rsidRPr="002C3779">
        <w:rPr>
          <w:rFonts w:eastAsia="Calibri"/>
          <w:sz w:val="28"/>
          <w:szCs w:val="28"/>
        </w:rPr>
        <w:t>r</w:t>
      </w:r>
      <w:r w:rsidRPr="002C3779">
        <w:rPr>
          <w:rFonts w:eastAsia="Calibri"/>
          <w:spacing w:val="-2"/>
          <w:sz w:val="28"/>
          <w:szCs w:val="28"/>
        </w:rPr>
        <w:t>e</w:t>
      </w:r>
      <w:r w:rsidRPr="002C3779">
        <w:rPr>
          <w:rFonts w:eastAsia="Calibri"/>
          <w:sz w:val="28"/>
          <w:szCs w:val="28"/>
        </w:rPr>
        <w:t>si</w:t>
      </w:r>
      <w:r w:rsidRPr="002C3779">
        <w:rPr>
          <w:rFonts w:eastAsia="Calibri"/>
          <w:spacing w:val="-1"/>
          <w:sz w:val="28"/>
          <w:szCs w:val="28"/>
        </w:rPr>
        <w:t>d</w:t>
      </w:r>
      <w:r w:rsidRPr="002C3779">
        <w:rPr>
          <w:rFonts w:eastAsia="Calibri"/>
          <w:sz w:val="28"/>
          <w:szCs w:val="28"/>
        </w:rPr>
        <w:t>ent</w:t>
      </w:r>
      <w:r w:rsidRPr="002C3779">
        <w:rPr>
          <w:rFonts w:eastAsia="Calibri"/>
          <w:spacing w:val="-2"/>
          <w:sz w:val="28"/>
          <w:szCs w:val="28"/>
        </w:rPr>
        <w:t>s</w:t>
      </w:r>
      <w:r w:rsidRPr="002C3779">
        <w:rPr>
          <w:rFonts w:eastAsia="Calibri"/>
          <w:sz w:val="28"/>
          <w:szCs w:val="28"/>
        </w:rPr>
        <w:t>;</w:t>
      </w:r>
      <w:r w:rsidRPr="002C3779">
        <w:rPr>
          <w:rFonts w:eastAsia="Calibri"/>
          <w:spacing w:val="1"/>
          <w:sz w:val="28"/>
          <w:szCs w:val="28"/>
        </w:rPr>
        <w:t xml:space="preserve"> t</w:t>
      </w:r>
      <w:r w:rsidRPr="002C3779">
        <w:rPr>
          <w:rFonts w:eastAsia="Calibri"/>
          <w:spacing w:val="-1"/>
          <w:sz w:val="28"/>
          <w:szCs w:val="28"/>
        </w:rPr>
        <w:t>h</w:t>
      </w:r>
      <w:r w:rsidRPr="002C3779">
        <w:rPr>
          <w:rFonts w:eastAsia="Calibri"/>
          <w:sz w:val="28"/>
          <w:szCs w:val="28"/>
        </w:rPr>
        <w:t>is p</w:t>
      </w:r>
      <w:r w:rsidRPr="002C3779">
        <w:rPr>
          <w:rFonts w:eastAsia="Calibri"/>
          <w:spacing w:val="-1"/>
          <w:sz w:val="28"/>
          <w:szCs w:val="28"/>
        </w:rPr>
        <w:t>l</w:t>
      </w:r>
      <w:r w:rsidRPr="002C3779">
        <w:rPr>
          <w:rFonts w:eastAsia="Calibri"/>
          <w:sz w:val="28"/>
          <w:szCs w:val="28"/>
        </w:rPr>
        <w:t>an</w:t>
      </w:r>
      <w:r w:rsidRPr="002C3779">
        <w:rPr>
          <w:rFonts w:eastAsia="Calibri"/>
          <w:spacing w:val="-1"/>
          <w:sz w:val="28"/>
          <w:szCs w:val="28"/>
        </w:rPr>
        <w:t xml:space="preserve"> </w:t>
      </w:r>
      <w:r w:rsidRPr="002C3779">
        <w:rPr>
          <w:rFonts w:eastAsia="Calibri"/>
          <w:spacing w:val="-3"/>
          <w:sz w:val="28"/>
          <w:szCs w:val="28"/>
        </w:rPr>
        <w:t>d</w:t>
      </w:r>
      <w:r w:rsidRPr="002C3779">
        <w:rPr>
          <w:rFonts w:eastAsia="Calibri"/>
          <w:sz w:val="28"/>
          <w:szCs w:val="28"/>
        </w:rPr>
        <w:t>es</w:t>
      </w:r>
      <w:r w:rsidRPr="002C3779">
        <w:rPr>
          <w:rFonts w:eastAsia="Calibri"/>
          <w:spacing w:val="-2"/>
          <w:sz w:val="28"/>
          <w:szCs w:val="28"/>
        </w:rPr>
        <w:t>c</w:t>
      </w:r>
      <w:r w:rsidRPr="002C3779">
        <w:rPr>
          <w:rFonts w:eastAsia="Calibri"/>
          <w:sz w:val="28"/>
          <w:szCs w:val="28"/>
        </w:rPr>
        <w:t>ri</w:t>
      </w:r>
      <w:r w:rsidRPr="002C3779">
        <w:rPr>
          <w:rFonts w:eastAsia="Calibri"/>
          <w:spacing w:val="-1"/>
          <w:sz w:val="28"/>
          <w:szCs w:val="28"/>
        </w:rPr>
        <w:t>b</w:t>
      </w:r>
      <w:r w:rsidRPr="002C3779">
        <w:rPr>
          <w:rFonts w:eastAsia="Calibri"/>
          <w:sz w:val="28"/>
          <w:szCs w:val="28"/>
        </w:rPr>
        <w:t>es</w:t>
      </w:r>
      <w:r w:rsidRPr="002C3779">
        <w:rPr>
          <w:rFonts w:eastAsia="Calibri"/>
          <w:spacing w:val="1"/>
          <w:sz w:val="28"/>
          <w:szCs w:val="28"/>
        </w:rPr>
        <w:t xml:space="preserve"> </w:t>
      </w:r>
      <w:r w:rsidRPr="002C3779">
        <w:rPr>
          <w:rFonts w:eastAsia="Calibri"/>
          <w:spacing w:val="-1"/>
          <w:sz w:val="28"/>
          <w:szCs w:val="28"/>
        </w:rPr>
        <w:t>ho</w:t>
      </w:r>
      <w:r w:rsidRPr="002C3779">
        <w:rPr>
          <w:rFonts w:eastAsia="Calibri"/>
          <w:sz w:val="28"/>
          <w:szCs w:val="28"/>
        </w:rPr>
        <w:t>w</w:t>
      </w:r>
      <w:r w:rsidRPr="002C3779">
        <w:rPr>
          <w:rFonts w:eastAsia="Calibri"/>
          <w:spacing w:val="1"/>
          <w:sz w:val="28"/>
          <w:szCs w:val="28"/>
        </w:rPr>
        <w:t xml:space="preserve"> </w:t>
      </w:r>
      <w:r w:rsidRPr="002C3779">
        <w:rPr>
          <w:rFonts w:eastAsia="Calibri"/>
          <w:sz w:val="28"/>
          <w:szCs w:val="28"/>
        </w:rPr>
        <w:t>such</w:t>
      </w:r>
      <w:r w:rsidRPr="002C3779">
        <w:rPr>
          <w:rFonts w:eastAsia="Calibri"/>
          <w:spacing w:val="-1"/>
          <w:sz w:val="28"/>
          <w:szCs w:val="28"/>
        </w:rPr>
        <w:t xml:space="preserve"> </w:t>
      </w:r>
      <w:r w:rsidRPr="002C3779">
        <w:rPr>
          <w:rFonts w:eastAsia="Calibri"/>
          <w:sz w:val="28"/>
          <w:szCs w:val="28"/>
        </w:rPr>
        <w:t>an i</w:t>
      </w:r>
      <w:r w:rsidRPr="002C3779">
        <w:rPr>
          <w:rFonts w:eastAsia="Calibri"/>
          <w:spacing w:val="-1"/>
          <w:sz w:val="28"/>
          <w:szCs w:val="28"/>
        </w:rPr>
        <w:t>n</w:t>
      </w:r>
      <w:r w:rsidRPr="002C3779">
        <w:rPr>
          <w:rFonts w:eastAsia="Calibri"/>
          <w:sz w:val="28"/>
          <w:szCs w:val="28"/>
        </w:rPr>
        <w:t>it</w:t>
      </w:r>
      <w:r w:rsidRPr="002C3779">
        <w:rPr>
          <w:rFonts w:eastAsia="Calibri"/>
          <w:spacing w:val="-2"/>
          <w:sz w:val="28"/>
          <w:szCs w:val="28"/>
        </w:rPr>
        <w:t>i</w:t>
      </w:r>
      <w:r w:rsidRPr="002C3779">
        <w:rPr>
          <w:rFonts w:eastAsia="Calibri"/>
          <w:sz w:val="28"/>
          <w:szCs w:val="28"/>
        </w:rPr>
        <w:t>al r</w:t>
      </w:r>
      <w:r w:rsidRPr="002C3779">
        <w:rPr>
          <w:rFonts w:eastAsia="Calibri"/>
          <w:spacing w:val="-2"/>
          <w:sz w:val="28"/>
          <w:szCs w:val="28"/>
        </w:rPr>
        <w:t>e</w:t>
      </w:r>
      <w:r w:rsidRPr="002C3779">
        <w:rPr>
          <w:rFonts w:eastAsia="Calibri"/>
          <w:sz w:val="28"/>
          <w:szCs w:val="28"/>
        </w:rPr>
        <w:t>sponse</w:t>
      </w:r>
      <w:r w:rsidRPr="002C3779">
        <w:rPr>
          <w:rFonts w:eastAsia="Calibri"/>
          <w:spacing w:val="-2"/>
          <w:sz w:val="28"/>
          <w:szCs w:val="28"/>
        </w:rPr>
        <w:t xml:space="preserve"> </w:t>
      </w:r>
      <w:r w:rsidRPr="002C3779">
        <w:rPr>
          <w:rFonts w:eastAsia="Calibri"/>
          <w:sz w:val="28"/>
          <w:szCs w:val="28"/>
        </w:rPr>
        <w:t>could</w:t>
      </w:r>
      <w:r w:rsidRPr="002C3779">
        <w:rPr>
          <w:rFonts w:eastAsia="Calibri"/>
          <w:spacing w:val="1"/>
          <w:sz w:val="28"/>
          <w:szCs w:val="28"/>
        </w:rPr>
        <w:t xml:space="preserve"> </w:t>
      </w:r>
      <w:r w:rsidRPr="002C3779">
        <w:rPr>
          <w:rFonts w:eastAsia="Calibri"/>
          <w:spacing w:val="-1"/>
          <w:sz w:val="28"/>
          <w:szCs w:val="28"/>
        </w:rPr>
        <w:t>b</w:t>
      </w:r>
      <w:r w:rsidRPr="002C3779">
        <w:rPr>
          <w:rFonts w:eastAsia="Calibri"/>
          <w:sz w:val="28"/>
          <w:szCs w:val="28"/>
        </w:rPr>
        <w:t>e c</w:t>
      </w:r>
      <w:r w:rsidRPr="002C3779">
        <w:rPr>
          <w:rFonts w:eastAsia="Calibri"/>
          <w:spacing w:val="-1"/>
          <w:sz w:val="28"/>
          <w:szCs w:val="28"/>
        </w:rPr>
        <w:t>o</w:t>
      </w:r>
      <w:r w:rsidRPr="002C3779">
        <w:rPr>
          <w:rFonts w:eastAsia="Calibri"/>
          <w:spacing w:val="1"/>
          <w:sz w:val="28"/>
          <w:szCs w:val="28"/>
        </w:rPr>
        <w:t>o</w:t>
      </w:r>
      <w:r w:rsidRPr="002C3779">
        <w:rPr>
          <w:rFonts w:eastAsia="Calibri"/>
          <w:sz w:val="28"/>
          <w:szCs w:val="28"/>
        </w:rPr>
        <w:t>r</w:t>
      </w:r>
      <w:r w:rsidRPr="002C3779">
        <w:rPr>
          <w:rFonts w:eastAsia="Calibri"/>
          <w:spacing w:val="-1"/>
          <w:sz w:val="28"/>
          <w:szCs w:val="28"/>
        </w:rPr>
        <w:t>d</w:t>
      </w:r>
      <w:r w:rsidRPr="002C3779">
        <w:rPr>
          <w:rFonts w:eastAsia="Calibri"/>
          <w:sz w:val="28"/>
          <w:szCs w:val="28"/>
        </w:rPr>
        <w:t>i</w:t>
      </w:r>
      <w:r w:rsidRPr="002C3779">
        <w:rPr>
          <w:rFonts w:eastAsia="Calibri"/>
          <w:spacing w:val="-1"/>
          <w:sz w:val="28"/>
          <w:szCs w:val="28"/>
        </w:rPr>
        <w:t>n</w:t>
      </w:r>
      <w:r w:rsidRPr="002C3779">
        <w:rPr>
          <w:rFonts w:eastAsia="Calibri"/>
          <w:sz w:val="28"/>
          <w:szCs w:val="28"/>
        </w:rPr>
        <w:t>at</w:t>
      </w:r>
      <w:r w:rsidRPr="002C3779">
        <w:rPr>
          <w:rFonts w:eastAsia="Calibri"/>
          <w:spacing w:val="1"/>
          <w:sz w:val="28"/>
          <w:szCs w:val="28"/>
        </w:rPr>
        <w:t>e</w:t>
      </w:r>
      <w:r w:rsidRPr="002C3779">
        <w:rPr>
          <w:rFonts w:eastAsia="Calibri"/>
          <w:spacing w:val="-1"/>
          <w:sz w:val="28"/>
          <w:szCs w:val="28"/>
        </w:rPr>
        <w:t>d</w:t>
      </w:r>
      <w:r w:rsidRPr="002C3779">
        <w:rPr>
          <w:rFonts w:eastAsia="Calibri"/>
          <w:sz w:val="28"/>
          <w:szCs w:val="28"/>
        </w:rPr>
        <w:t xml:space="preserve">. </w:t>
      </w:r>
    </w:p>
    <w:p w14:paraId="35ADFA05" w14:textId="77777777" w:rsidR="00DF0AAE" w:rsidRPr="002C3779" w:rsidRDefault="00DF0AAE" w:rsidP="00A455C4">
      <w:pPr>
        <w:ind w:left="0" w:right="0"/>
        <w:rPr>
          <w:sz w:val="20"/>
          <w:szCs w:val="20"/>
        </w:rPr>
      </w:pPr>
    </w:p>
    <w:p w14:paraId="6E5D7325" w14:textId="1797A50E" w:rsidR="00DF0AAE" w:rsidRPr="002C3779" w:rsidRDefault="00DF0AAE" w:rsidP="00A455C4">
      <w:pPr>
        <w:ind w:left="0" w:right="0" w:firstLine="10"/>
        <w:rPr>
          <w:rFonts w:eastAsia="Calibri"/>
          <w:sz w:val="28"/>
          <w:szCs w:val="28"/>
        </w:rPr>
      </w:pPr>
      <w:r w:rsidRPr="002C3779">
        <w:rPr>
          <w:rFonts w:eastAsia="Calibri"/>
          <w:sz w:val="28"/>
          <w:szCs w:val="28"/>
        </w:rPr>
        <w:t>The plan also covers circumstances such as flooding, extreme weather,</w:t>
      </w:r>
      <w:r w:rsidR="004B0DBE" w:rsidRPr="002C3779">
        <w:rPr>
          <w:rFonts w:eastAsia="Calibri"/>
          <w:sz w:val="28"/>
          <w:szCs w:val="28"/>
        </w:rPr>
        <w:t xml:space="preserve"> </w:t>
      </w:r>
      <w:r w:rsidR="007E39F2" w:rsidRPr="002C3779">
        <w:rPr>
          <w:rFonts w:eastAsia="Calibri"/>
          <w:sz w:val="28"/>
          <w:szCs w:val="28"/>
        </w:rPr>
        <w:t>infectious</w:t>
      </w:r>
      <w:r w:rsidR="004B0DBE" w:rsidRPr="002C3779">
        <w:rPr>
          <w:rFonts w:eastAsia="Calibri"/>
          <w:sz w:val="28"/>
          <w:szCs w:val="28"/>
        </w:rPr>
        <w:t xml:space="preserve"> disease,</w:t>
      </w:r>
      <w:r w:rsidRPr="002C3779">
        <w:rPr>
          <w:rFonts w:eastAsia="Calibri"/>
          <w:sz w:val="28"/>
          <w:szCs w:val="28"/>
        </w:rPr>
        <w:t xml:space="preserve"> loss of services such as electricity, water, gas or telephone, where the emergency services </w:t>
      </w:r>
      <w:r w:rsidR="007135A4" w:rsidRPr="002C3779">
        <w:rPr>
          <w:rFonts w:eastAsia="Calibri"/>
          <w:sz w:val="28"/>
          <w:szCs w:val="28"/>
        </w:rPr>
        <w:t>may</w:t>
      </w:r>
      <w:r w:rsidRPr="002C3779">
        <w:rPr>
          <w:rFonts w:eastAsia="Calibri"/>
          <w:sz w:val="28"/>
          <w:szCs w:val="28"/>
        </w:rPr>
        <w:t xml:space="preserve"> not immediately</w:t>
      </w:r>
      <w:r w:rsidR="007135A4" w:rsidRPr="002C3779">
        <w:rPr>
          <w:rFonts w:eastAsia="Calibri"/>
          <w:sz w:val="28"/>
          <w:szCs w:val="28"/>
        </w:rPr>
        <w:t xml:space="preserve"> be</w:t>
      </w:r>
      <w:r w:rsidRPr="002C3779">
        <w:rPr>
          <w:rFonts w:eastAsia="Calibri"/>
          <w:sz w:val="28"/>
          <w:szCs w:val="28"/>
        </w:rPr>
        <w:t xml:space="preserve"> required.</w:t>
      </w:r>
    </w:p>
    <w:p w14:paraId="121750C6" w14:textId="77777777" w:rsidR="00D65999" w:rsidRPr="002C3779" w:rsidRDefault="00D65999" w:rsidP="00A455C4">
      <w:pPr>
        <w:spacing w:line="259" w:lineRule="auto"/>
        <w:ind w:left="0" w:right="0" w:firstLine="0"/>
        <w:jc w:val="left"/>
      </w:pPr>
    </w:p>
    <w:p w14:paraId="23827900" w14:textId="77777777" w:rsidR="006245BF" w:rsidRPr="002C3779" w:rsidRDefault="006245BF">
      <w:pPr>
        <w:spacing w:after="136" w:line="259" w:lineRule="auto"/>
        <w:ind w:left="579" w:right="0" w:firstLine="0"/>
        <w:jc w:val="left"/>
      </w:pPr>
    </w:p>
    <w:p w14:paraId="5F68A9E6" w14:textId="77777777" w:rsidR="006245BF" w:rsidRPr="002C3779" w:rsidRDefault="006245BF">
      <w:pPr>
        <w:spacing w:after="136" w:line="259" w:lineRule="auto"/>
        <w:ind w:left="579" w:right="0" w:firstLine="0"/>
        <w:jc w:val="left"/>
      </w:pPr>
    </w:p>
    <w:p w14:paraId="4D4ABF89" w14:textId="77777777" w:rsidR="00D65999" w:rsidRPr="002C3779" w:rsidRDefault="00136B7E" w:rsidP="00BC424A">
      <w:pPr>
        <w:pStyle w:val="Heading1"/>
        <w:ind w:left="0" w:firstLine="0"/>
        <w:jc w:val="both"/>
        <w:rPr>
          <w:color w:val="auto"/>
        </w:rPr>
      </w:pPr>
      <w:r w:rsidRPr="002C3779">
        <w:t>Structure of the community emergency</w:t>
      </w:r>
      <w:r w:rsidR="00BC424A" w:rsidRPr="002C3779">
        <w:rPr>
          <w:color w:val="auto"/>
        </w:rPr>
        <w:t xml:space="preserve"> scheme</w:t>
      </w:r>
    </w:p>
    <w:p w14:paraId="47A2C296" w14:textId="77777777" w:rsidR="00D65999" w:rsidRPr="002C3779" w:rsidRDefault="00136B7E">
      <w:pPr>
        <w:spacing w:line="259" w:lineRule="auto"/>
        <w:ind w:left="579" w:right="0" w:firstLine="0"/>
        <w:jc w:val="left"/>
      </w:pPr>
      <w:r w:rsidRPr="002C3779">
        <w:rPr>
          <w:b/>
        </w:rPr>
        <w:t xml:space="preserve"> </w:t>
      </w:r>
    </w:p>
    <w:p w14:paraId="4A0FC9D6" w14:textId="1DDDE13D" w:rsidR="00D65999" w:rsidRPr="002C3779" w:rsidRDefault="00A10C92" w:rsidP="008F759B">
      <w:pPr>
        <w:ind w:left="11" w:right="0" w:hanging="11"/>
        <w:rPr>
          <w:sz w:val="28"/>
          <w:szCs w:val="28"/>
        </w:rPr>
      </w:pPr>
      <w:r w:rsidRPr="002C3779">
        <w:rPr>
          <w:sz w:val="28"/>
          <w:szCs w:val="28"/>
        </w:rPr>
        <w:t>Following December 201</w:t>
      </w:r>
      <w:r w:rsidR="00E1439F" w:rsidRPr="002C3779">
        <w:rPr>
          <w:sz w:val="28"/>
          <w:szCs w:val="28"/>
        </w:rPr>
        <w:t>5’s</w:t>
      </w:r>
      <w:r w:rsidR="00563D37" w:rsidRPr="002C3779">
        <w:rPr>
          <w:sz w:val="28"/>
          <w:szCs w:val="28"/>
        </w:rPr>
        <w:t xml:space="preserve"> flooding in the local area</w:t>
      </w:r>
      <w:r w:rsidR="00E1439F" w:rsidRPr="002C3779">
        <w:rPr>
          <w:sz w:val="28"/>
          <w:szCs w:val="28"/>
        </w:rPr>
        <w:t>,</w:t>
      </w:r>
      <w:r w:rsidR="00563D37" w:rsidRPr="002C3779">
        <w:rPr>
          <w:sz w:val="28"/>
          <w:szCs w:val="28"/>
        </w:rPr>
        <w:t xml:space="preserve"> resulting in a loss of power in Overton</w:t>
      </w:r>
      <w:r w:rsidR="00E1439F" w:rsidRPr="002C3779">
        <w:rPr>
          <w:sz w:val="28"/>
          <w:szCs w:val="28"/>
        </w:rPr>
        <w:t>,</w:t>
      </w:r>
      <w:r w:rsidR="00563D37" w:rsidRPr="002C3779">
        <w:rPr>
          <w:sz w:val="28"/>
          <w:szCs w:val="28"/>
        </w:rPr>
        <w:t xml:space="preserve"> this group was set up to develop a scheme aimed at people being supported to help each other should a similar situation ever occur. The scheme</w:t>
      </w:r>
      <w:r w:rsidR="00136B7E" w:rsidRPr="002C3779">
        <w:rPr>
          <w:sz w:val="28"/>
          <w:szCs w:val="28"/>
        </w:rPr>
        <w:t xml:space="preserve"> provides a framework for listing contact details, responsibilities and information about resources.  It is intended to be of real help in </w:t>
      </w:r>
      <w:r w:rsidR="007E39F2" w:rsidRPr="002C3779">
        <w:rPr>
          <w:sz w:val="28"/>
          <w:szCs w:val="28"/>
        </w:rPr>
        <w:t>acting</w:t>
      </w:r>
      <w:r w:rsidR="00136B7E" w:rsidRPr="002C3779">
        <w:rPr>
          <w:sz w:val="28"/>
          <w:szCs w:val="28"/>
        </w:rPr>
        <w:t xml:space="preserve"> at the onset of an emergency and also assist in dealing with day-to-day </w:t>
      </w:r>
      <w:r w:rsidR="00DF0AAE" w:rsidRPr="002C3779">
        <w:rPr>
          <w:sz w:val="28"/>
          <w:szCs w:val="28"/>
        </w:rPr>
        <w:t xml:space="preserve">problems that </w:t>
      </w:r>
      <w:r w:rsidR="007E39F2" w:rsidRPr="002C3779">
        <w:rPr>
          <w:sz w:val="28"/>
          <w:szCs w:val="28"/>
        </w:rPr>
        <w:t>may</w:t>
      </w:r>
      <w:r w:rsidR="00DF0AAE" w:rsidRPr="002C3779">
        <w:rPr>
          <w:sz w:val="28"/>
          <w:szCs w:val="28"/>
        </w:rPr>
        <w:t xml:space="preserve"> arise in</w:t>
      </w:r>
      <w:r w:rsidR="00136B7E" w:rsidRPr="002C3779">
        <w:rPr>
          <w:sz w:val="28"/>
          <w:szCs w:val="28"/>
        </w:rPr>
        <w:t xml:space="preserve"> communities</w:t>
      </w:r>
      <w:r w:rsidR="00DF0AAE" w:rsidRPr="002C3779">
        <w:rPr>
          <w:sz w:val="28"/>
          <w:szCs w:val="28"/>
        </w:rPr>
        <w:t xml:space="preserve"> such as ours</w:t>
      </w:r>
      <w:r w:rsidR="00136B7E" w:rsidRPr="002C3779">
        <w:rPr>
          <w:sz w:val="28"/>
          <w:szCs w:val="28"/>
        </w:rPr>
        <w:t xml:space="preserve">.  </w:t>
      </w:r>
    </w:p>
    <w:p w14:paraId="5ABEEC4F" w14:textId="77777777" w:rsidR="00563D37" w:rsidRPr="002C3779" w:rsidRDefault="00563D37" w:rsidP="00D57E84">
      <w:pPr>
        <w:ind w:left="0" w:right="0" w:firstLine="0"/>
        <w:rPr>
          <w:sz w:val="28"/>
          <w:szCs w:val="28"/>
        </w:rPr>
      </w:pPr>
    </w:p>
    <w:p w14:paraId="697C7D2C" w14:textId="6E4AC0EA" w:rsidR="00563D37" w:rsidRPr="002C3779" w:rsidRDefault="00563D37" w:rsidP="008F759B">
      <w:pPr>
        <w:ind w:left="11" w:right="0" w:hanging="11"/>
        <w:rPr>
          <w:sz w:val="28"/>
          <w:szCs w:val="28"/>
        </w:rPr>
      </w:pPr>
      <w:r w:rsidRPr="002C3779">
        <w:rPr>
          <w:sz w:val="28"/>
          <w:szCs w:val="28"/>
        </w:rPr>
        <w:t xml:space="preserve">Trained voluntary emergency </w:t>
      </w:r>
      <w:r w:rsidR="000270A2" w:rsidRPr="002C3779">
        <w:rPr>
          <w:sz w:val="28"/>
          <w:szCs w:val="28"/>
        </w:rPr>
        <w:t>coordinator</w:t>
      </w:r>
      <w:r w:rsidRPr="002C3779">
        <w:rPr>
          <w:sz w:val="28"/>
          <w:szCs w:val="28"/>
        </w:rPr>
        <w:t xml:space="preserve">s will use The </w:t>
      </w:r>
      <w:r w:rsidR="00A45728" w:rsidRPr="002C3779">
        <w:rPr>
          <w:sz w:val="28"/>
          <w:szCs w:val="28"/>
        </w:rPr>
        <w:t xml:space="preserve">Overton and District </w:t>
      </w:r>
      <w:r w:rsidRPr="002C3779">
        <w:rPr>
          <w:sz w:val="28"/>
          <w:szCs w:val="28"/>
        </w:rPr>
        <w:t xml:space="preserve">Memorial Hall </w:t>
      </w:r>
      <w:r w:rsidR="00A45728" w:rsidRPr="002C3779">
        <w:rPr>
          <w:sz w:val="28"/>
          <w:szCs w:val="28"/>
        </w:rPr>
        <w:t>(The Memorial Hall),</w:t>
      </w:r>
      <w:r w:rsidR="00F87DF2" w:rsidRPr="002C3779">
        <w:rPr>
          <w:sz w:val="28"/>
          <w:szCs w:val="28"/>
        </w:rPr>
        <w:t xml:space="preserve"> </w:t>
      </w:r>
      <w:r w:rsidRPr="002C3779">
        <w:rPr>
          <w:sz w:val="28"/>
          <w:szCs w:val="28"/>
        </w:rPr>
        <w:t xml:space="preserve">and/or other </w:t>
      </w:r>
      <w:r w:rsidR="00A45728" w:rsidRPr="002C3779">
        <w:rPr>
          <w:sz w:val="28"/>
          <w:szCs w:val="28"/>
        </w:rPr>
        <w:t>locations depending on the need,</w:t>
      </w:r>
      <w:r w:rsidRPr="002C3779">
        <w:rPr>
          <w:sz w:val="28"/>
          <w:szCs w:val="28"/>
        </w:rPr>
        <w:t xml:space="preserve"> to use all the resources at their disposal to provide emergency support along with, or in the absence of, professional emergency services.</w:t>
      </w:r>
    </w:p>
    <w:p w14:paraId="67DADF18" w14:textId="77777777" w:rsidR="00345EF5" w:rsidRPr="002C3779" w:rsidRDefault="00345EF5" w:rsidP="008F759B">
      <w:pPr>
        <w:ind w:left="11" w:right="0" w:hanging="11"/>
        <w:rPr>
          <w:sz w:val="28"/>
          <w:szCs w:val="28"/>
        </w:rPr>
      </w:pPr>
    </w:p>
    <w:p w14:paraId="52AD7AF4" w14:textId="5BB3863E" w:rsidR="00E76BF6" w:rsidRPr="002C3779" w:rsidRDefault="00E76BF6" w:rsidP="008F759B">
      <w:pPr>
        <w:ind w:left="11" w:right="0" w:hanging="11"/>
        <w:rPr>
          <w:sz w:val="28"/>
          <w:szCs w:val="28"/>
        </w:rPr>
      </w:pPr>
      <w:r w:rsidRPr="002C3779">
        <w:rPr>
          <w:sz w:val="28"/>
          <w:szCs w:val="28"/>
        </w:rPr>
        <w:t xml:space="preserve">Please note that the community of Sunderland Point, due to its unique </w:t>
      </w:r>
      <w:r w:rsidR="006D11F9">
        <w:rPr>
          <w:sz w:val="28"/>
          <w:szCs w:val="28"/>
        </w:rPr>
        <w:t>posi</w:t>
      </w:r>
      <w:r w:rsidRPr="002C3779">
        <w:rPr>
          <w:sz w:val="28"/>
          <w:szCs w:val="28"/>
        </w:rPr>
        <w:t>tion</w:t>
      </w:r>
      <w:r w:rsidR="006D11F9">
        <w:rPr>
          <w:sz w:val="28"/>
          <w:szCs w:val="28"/>
        </w:rPr>
        <w:t xml:space="preserve"> and needs</w:t>
      </w:r>
      <w:r w:rsidRPr="002C3779">
        <w:rPr>
          <w:sz w:val="28"/>
          <w:szCs w:val="28"/>
        </w:rPr>
        <w:t xml:space="preserve">, has </w:t>
      </w:r>
      <w:r w:rsidR="00812BA1">
        <w:rPr>
          <w:sz w:val="28"/>
          <w:szCs w:val="28"/>
        </w:rPr>
        <w:t>further</w:t>
      </w:r>
      <w:r w:rsidRPr="002C3779">
        <w:rPr>
          <w:sz w:val="28"/>
          <w:szCs w:val="28"/>
        </w:rPr>
        <w:t xml:space="preserve"> </w:t>
      </w:r>
      <w:r w:rsidR="00905F38" w:rsidRPr="002C3779">
        <w:rPr>
          <w:sz w:val="28"/>
          <w:szCs w:val="28"/>
        </w:rPr>
        <w:t xml:space="preserve">specific </w:t>
      </w:r>
      <w:r w:rsidRPr="002C3779">
        <w:rPr>
          <w:sz w:val="28"/>
          <w:szCs w:val="28"/>
        </w:rPr>
        <w:t xml:space="preserve">Emergency </w:t>
      </w:r>
      <w:r w:rsidRPr="00C73FF8">
        <w:rPr>
          <w:color w:val="auto"/>
          <w:sz w:val="28"/>
          <w:szCs w:val="28"/>
        </w:rPr>
        <w:t>Plan</w:t>
      </w:r>
      <w:r w:rsidR="0004389B" w:rsidRPr="00C73FF8">
        <w:rPr>
          <w:color w:val="auto"/>
          <w:sz w:val="28"/>
          <w:szCs w:val="28"/>
        </w:rPr>
        <w:t>s</w:t>
      </w:r>
      <w:r w:rsidR="00E1439F" w:rsidRPr="00C73FF8">
        <w:rPr>
          <w:color w:val="auto"/>
          <w:sz w:val="28"/>
          <w:szCs w:val="28"/>
        </w:rPr>
        <w:t xml:space="preserve"> </w:t>
      </w:r>
      <w:r w:rsidR="00905F38" w:rsidRPr="00C73FF8">
        <w:rPr>
          <w:color w:val="auto"/>
          <w:sz w:val="28"/>
          <w:szCs w:val="28"/>
        </w:rPr>
        <w:t xml:space="preserve">(pp </w:t>
      </w:r>
      <w:r w:rsidR="00C6295F" w:rsidRPr="00C73FF8">
        <w:rPr>
          <w:color w:val="auto"/>
          <w:sz w:val="28"/>
          <w:szCs w:val="28"/>
        </w:rPr>
        <w:t>25</w:t>
      </w:r>
      <w:r w:rsidR="00905F38" w:rsidRPr="00C73FF8">
        <w:rPr>
          <w:color w:val="auto"/>
          <w:sz w:val="28"/>
          <w:szCs w:val="28"/>
        </w:rPr>
        <w:t xml:space="preserve"> – </w:t>
      </w:r>
      <w:r w:rsidR="00F15924" w:rsidRPr="00C73FF8">
        <w:rPr>
          <w:color w:val="auto"/>
          <w:sz w:val="28"/>
          <w:szCs w:val="28"/>
        </w:rPr>
        <w:t>4</w:t>
      </w:r>
      <w:r w:rsidR="00C73FF8" w:rsidRPr="00C73FF8">
        <w:rPr>
          <w:color w:val="auto"/>
          <w:sz w:val="28"/>
          <w:szCs w:val="28"/>
        </w:rPr>
        <w:t>8</w:t>
      </w:r>
      <w:r w:rsidR="00905F38" w:rsidRPr="00C73FF8">
        <w:rPr>
          <w:color w:val="auto"/>
          <w:sz w:val="28"/>
          <w:szCs w:val="28"/>
        </w:rPr>
        <w:t>)</w:t>
      </w:r>
      <w:r w:rsidR="00E1439F" w:rsidRPr="00C73FF8">
        <w:rPr>
          <w:color w:val="auto"/>
          <w:sz w:val="28"/>
          <w:szCs w:val="28"/>
        </w:rPr>
        <w:t xml:space="preserve"> </w:t>
      </w:r>
      <w:r w:rsidR="00905F38" w:rsidRPr="002C3779">
        <w:rPr>
          <w:sz w:val="28"/>
          <w:szCs w:val="28"/>
        </w:rPr>
        <w:t>and the two sections of the village</w:t>
      </w:r>
      <w:r w:rsidR="00E1439F" w:rsidRPr="002C3779">
        <w:rPr>
          <w:sz w:val="28"/>
          <w:szCs w:val="28"/>
        </w:rPr>
        <w:t xml:space="preserve"> </w:t>
      </w:r>
      <w:r w:rsidR="00905F38" w:rsidRPr="002C3779">
        <w:rPr>
          <w:sz w:val="28"/>
          <w:szCs w:val="28"/>
        </w:rPr>
        <w:t>will</w:t>
      </w:r>
      <w:r w:rsidR="00E1439F" w:rsidRPr="002C3779">
        <w:rPr>
          <w:sz w:val="28"/>
          <w:szCs w:val="28"/>
        </w:rPr>
        <w:t xml:space="preserve"> support</w:t>
      </w:r>
      <w:r w:rsidR="00905F38" w:rsidRPr="002C3779">
        <w:rPr>
          <w:sz w:val="28"/>
          <w:szCs w:val="28"/>
        </w:rPr>
        <w:t xml:space="preserve"> each other</w:t>
      </w:r>
      <w:r w:rsidR="00E1439F" w:rsidRPr="002C3779">
        <w:rPr>
          <w:sz w:val="28"/>
          <w:szCs w:val="28"/>
        </w:rPr>
        <w:t xml:space="preserve"> wherever and whenever possible.</w:t>
      </w:r>
    </w:p>
    <w:p w14:paraId="5FF6CCAE" w14:textId="1A1728AC" w:rsidR="00D57E84" w:rsidRPr="002C3779" w:rsidRDefault="00D57E84" w:rsidP="008F759B">
      <w:pPr>
        <w:ind w:left="11" w:right="0" w:hanging="11"/>
        <w:rPr>
          <w:sz w:val="28"/>
          <w:szCs w:val="28"/>
        </w:rPr>
      </w:pPr>
    </w:p>
    <w:p w14:paraId="1D5ECEF1" w14:textId="597E7D96" w:rsidR="00D57E84" w:rsidRPr="002C3779" w:rsidRDefault="00D57E84" w:rsidP="00D57E84">
      <w:pPr>
        <w:ind w:left="11" w:right="0" w:hanging="11"/>
        <w:rPr>
          <w:sz w:val="28"/>
          <w:szCs w:val="28"/>
        </w:rPr>
      </w:pPr>
      <w:r w:rsidRPr="002C3779">
        <w:rPr>
          <w:sz w:val="28"/>
          <w:szCs w:val="28"/>
        </w:rPr>
        <w:t xml:space="preserve">Subsequently, the global </w:t>
      </w:r>
      <w:proofErr w:type="spellStart"/>
      <w:r w:rsidRPr="002C3779">
        <w:rPr>
          <w:sz w:val="28"/>
          <w:szCs w:val="28"/>
        </w:rPr>
        <w:t>Covid</w:t>
      </w:r>
      <w:proofErr w:type="spellEnd"/>
      <w:r w:rsidR="009A74A7" w:rsidRPr="002C3779">
        <w:rPr>
          <w:sz w:val="28"/>
          <w:szCs w:val="28"/>
        </w:rPr>
        <w:t xml:space="preserve"> </w:t>
      </w:r>
      <w:r w:rsidR="007E39F2" w:rsidRPr="002C3779">
        <w:rPr>
          <w:sz w:val="28"/>
          <w:szCs w:val="28"/>
        </w:rPr>
        <w:t>19</w:t>
      </w:r>
      <w:r w:rsidRPr="002C3779">
        <w:rPr>
          <w:sz w:val="28"/>
          <w:szCs w:val="28"/>
        </w:rPr>
        <w:t xml:space="preserve"> pandemic of 20</w:t>
      </w:r>
      <w:r w:rsidR="00C97F32" w:rsidRPr="002C3779">
        <w:rPr>
          <w:sz w:val="28"/>
          <w:szCs w:val="28"/>
        </w:rPr>
        <w:t>20</w:t>
      </w:r>
      <w:r w:rsidRPr="002C3779">
        <w:rPr>
          <w:sz w:val="28"/>
          <w:szCs w:val="28"/>
        </w:rPr>
        <w:t xml:space="preserve"> tested the nation in an unforeseen manner.  Lock-downs, shielding and social-distancing created a scenario calling for </w:t>
      </w:r>
      <w:r w:rsidR="00C81853" w:rsidRPr="002C3779">
        <w:rPr>
          <w:sz w:val="28"/>
          <w:szCs w:val="28"/>
        </w:rPr>
        <w:t>completely</w:t>
      </w:r>
      <w:r w:rsidRPr="002C3779">
        <w:rPr>
          <w:sz w:val="28"/>
          <w:szCs w:val="28"/>
        </w:rPr>
        <w:t xml:space="preserve"> different strategies.</w:t>
      </w:r>
    </w:p>
    <w:p w14:paraId="058012D3" w14:textId="77777777" w:rsidR="00D57E84" w:rsidRPr="002C3779" w:rsidRDefault="00D57E84" w:rsidP="008F759B">
      <w:pPr>
        <w:ind w:left="11" w:right="0" w:hanging="11"/>
        <w:rPr>
          <w:sz w:val="28"/>
          <w:szCs w:val="28"/>
        </w:rPr>
      </w:pPr>
    </w:p>
    <w:p w14:paraId="6452B74F" w14:textId="77777777" w:rsidR="00345EF5" w:rsidRPr="002C3779" w:rsidRDefault="00345EF5" w:rsidP="008F759B">
      <w:pPr>
        <w:ind w:left="11" w:right="0" w:hanging="11"/>
        <w:rPr>
          <w:sz w:val="28"/>
          <w:szCs w:val="28"/>
        </w:rPr>
      </w:pPr>
    </w:p>
    <w:p w14:paraId="544F3547" w14:textId="77777777" w:rsidR="00345EF5" w:rsidRPr="002C3779" w:rsidRDefault="00345EF5" w:rsidP="008F759B">
      <w:pPr>
        <w:ind w:left="11" w:right="0" w:hanging="11"/>
        <w:rPr>
          <w:sz w:val="28"/>
          <w:szCs w:val="28"/>
        </w:rPr>
      </w:pPr>
    </w:p>
    <w:p w14:paraId="7DBBCDFD" w14:textId="77777777" w:rsidR="00345EF5" w:rsidRPr="002C3779" w:rsidRDefault="00345EF5" w:rsidP="008F759B">
      <w:pPr>
        <w:ind w:left="11" w:right="0" w:hanging="11"/>
        <w:rPr>
          <w:sz w:val="28"/>
          <w:szCs w:val="28"/>
        </w:rPr>
      </w:pPr>
    </w:p>
    <w:p w14:paraId="28DA6403" w14:textId="77777777" w:rsidR="00345EF5" w:rsidRPr="002C3779" w:rsidRDefault="00345EF5">
      <w:pPr>
        <w:ind w:left="574" w:right="95"/>
        <w:rPr>
          <w:sz w:val="28"/>
          <w:szCs w:val="28"/>
        </w:rPr>
      </w:pPr>
    </w:p>
    <w:p w14:paraId="5D3B9FBB" w14:textId="77777777" w:rsidR="00345EF5" w:rsidRPr="002C3779" w:rsidRDefault="00345EF5">
      <w:pPr>
        <w:ind w:left="574" w:right="95"/>
        <w:rPr>
          <w:sz w:val="28"/>
          <w:szCs w:val="28"/>
        </w:rPr>
      </w:pPr>
    </w:p>
    <w:p w14:paraId="536B9E33" w14:textId="77777777" w:rsidR="00345EF5" w:rsidRPr="002C3779" w:rsidRDefault="00345EF5">
      <w:pPr>
        <w:ind w:left="574" w:right="95"/>
        <w:rPr>
          <w:sz w:val="28"/>
          <w:szCs w:val="28"/>
        </w:rPr>
      </w:pPr>
    </w:p>
    <w:p w14:paraId="62A0FF7D" w14:textId="77777777" w:rsidR="007F1E4F" w:rsidRPr="002C3779" w:rsidRDefault="007F1E4F">
      <w:pPr>
        <w:ind w:left="574" w:right="95"/>
        <w:rPr>
          <w:sz w:val="28"/>
          <w:szCs w:val="28"/>
        </w:rPr>
      </w:pPr>
    </w:p>
    <w:p w14:paraId="4A830429" w14:textId="77777777" w:rsidR="008F759B" w:rsidRPr="002C3779" w:rsidRDefault="008F759B" w:rsidP="00D57E84">
      <w:pPr>
        <w:ind w:left="0" w:right="95" w:firstLine="0"/>
        <w:rPr>
          <w:sz w:val="28"/>
          <w:szCs w:val="28"/>
        </w:rPr>
      </w:pPr>
    </w:p>
    <w:p w14:paraId="1F436D57" w14:textId="77777777" w:rsidR="00446212" w:rsidRPr="002C3779" w:rsidRDefault="00446212">
      <w:pPr>
        <w:ind w:left="574" w:right="95"/>
        <w:rPr>
          <w:sz w:val="28"/>
          <w:szCs w:val="28"/>
        </w:rPr>
      </w:pPr>
    </w:p>
    <w:p w14:paraId="78C67147" w14:textId="77777777" w:rsidR="00345EF5" w:rsidRPr="002C3779" w:rsidRDefault="00345EF5">
      <w:pPr>
        <w:ind w:left="574" w:right="95"/>
      </w:pPr>
    </w:p>
    <w:p w14:paraId="6FF4A65A" w14:textId="77777777" w:rsidR="00BC424A" w:rsidRPr="002C3779" w:rsidRDefault="00563D37" w:rsidP="00BC424A">
      <w:pPr>
        <w:pStyle w:val="Heading1"/>
        <w:ind w:left="0" w:firstLine="0"/>
        <w:jc w:val="both"/>
        <w:rPr>
          <w:color w:val="auto"/>
        </w:rPr>
      </w:pPr>
      <w:r w:rsidRPr="002C3779">
        <w:lastRenderedPageBreak/>
        <w:t>The “H” sign</w:t>
      </w:r>
    </w:p>
    <w:p w14:paraId="179ECAC0" w14:textId="77777777" w:rsidR="00563D37" w:rsidRPr="002C3779" w:rsidRDefault="00563D37" w:rsidP="00563D37">
      <w:pPr>
        <w:ind w:left="0" w:firstLine="0"/>
        <w:rPr>
          <w:b/>
        </w:rPr>
      </w:pPr>
    </w:p>
    <w:p w14:paraId="41D4EB8F" w14:textId="77777777" w:rsidR="00563D37" w:rsidRPr="002C3779" w:rsidRDefault="00563D37" w:rsidP="00362749">
      <w:pPr>
        <w:ind w:left="11" w:right="0" w:hanging="11"/>
        <w:rPr>
          <w:sz w:val="28"/>
          <w:szCs w:val="28"/>
        </w:rPr>
      </w:pPr>
      <w:r w:rsidRPr="002C3779">
        <w:rPr>
          <w:sz w:val="28"/>
          <w:szCs w:val="28"/>
        </w:rPr>
        <w:t>Situations happen, often beyond our control, e.g. extreme weather. Local emergency services (Fire police etc.) will always prioritise those people in greatest need, especially where life is in danger. There will be times when you may be affected but you or your family’s life is not in immediate danger.</w:t>
      </w:r>
    </w:p>
    <w:p w14:paraId="205DB58D" w14:textId="77777777" w:rsidR="00563D37" w:rsidRPr="002C3779" w:rsidRDefault="00563D37" w:rsidP="00362749">
      <w:pPr>
        <w:ind w:left="11" w:right="0" w:hanging="11"/>
        <w:rPr>
          <w:sz w:val="28"/>
          <w:szCs w:val="28"/>
        </w:rPr>
      </w:pPr>
    </w:p>
    <w:p w14:paraId="460AAB94" w14:textId="77777777" w:rsidR="00563D37" w:rsidRPr="002C3779" w:rsidRDefault="00563D37" w:rsidP="00362749">
      <w:pPr>
        <w:ind w:left="11" w:right="0" w:hanging="11"/>
        <w:rPr>
          <w:sz w:val="28"/>
          <w:szCs w:val="28"/>
        </w:rPr>
      </w:pPr>
      <w:r w:rsidRPr="002C3779">
        <w:rPr>
          <w:sz w:val="28"/>
          <w:szCs w:val="28"/>
        </w:rPr>
        <w:t>During this time</w:t>
      </w:r>
      <w:r w:rsidR="00903ED0" w:rsidRPr="002C3779">
        <w:rPr>
          <w:sz w:val="28"/>
          <w:szCs w:val="28"/>
        </w:rPr>
        <w:t>,</w:t>
      </w:r>
      <w:r w:rsidRPr="002C3779">
        <w:rPr>
          <w:sz w:val="28"/>
          <w:szCs w:val="28"/>
        </w:rPr>
        <w:t xml:space="preserve"> you need to know how to help yourself and those around you. By becoming more resilient, you and your community can complement the local responders and reduce the impact of an emergency on your community.</w:t>
      </w:r>
    </w:p>
    <w:p w14:paraId="22651FF0" w14:textId="77777777" w:rsidR="00563D37" w:rsidRPr="002C3779" w:rsidRDefault="00563D37" w:rsidP="00362749">
      <w:pPr>
        <w:ind w:left="11" w:right="0" w:hanging="11"/>
        <w:rPr>
          <w:sz w:val="28"/>
          <w:szCs w:val="28"/>
        </w:rPr>
      </w:pPr>
    </w:p>
    <w:p w14:paraId="78893294" w14:textId="369FDCA2" w:rsidR="006245BF" w:rsidRPr="002C3779" w:rsidRDefault="00563D37" w:rsidP="00AA795A">
      <w:pPr>
        <w:ind w:left="11" w:right="0" w:hanging="11"/>
        <w:rPr>
          <w:sz w:val="28"/>
          <w:szCs w:val="28"/>
        </w:rPr>
      </w:pPr>
      <w:r w:rsidRPr="002C3779">
        <w:rPr>
          <w:sz w:val="28"/>
          <w:szCs w:val="28"/>
        </w:rPr>
        <w:t xml:space="preserve">Each Overton household will be offered an emergency “Help” sign which can be displayed </w:t>
      </w:r>
      <w:r w:rsidRPr="002C3779">
        <w:rPr>
          <w:i/>
          <w:sz w:val="28"/>
          <w:szCs w:val="28"/>
        </w:rPr>
        <w:t>at any time</w:t>
      </w:r>
      <w:r w:rsidRPr="002C3779">
        <w:rPr>
          <w:sz w:val="28"/>
          <w:szCs w:val="28"/>
        </w:rPr>
        <w:t xml:space="preserve"> when assistance is needed. If you see one of these please try to assist, but if it is a life-threatening situation, dial 999 immediately for the emergency services</w:t>
      </w:r>
      <w:r w:rsidR="009D3C5A" w:rsidRPr="002C3779">
        <w:rPr>
          <w:sz w:val="28"/>
          <w:szCs w:val="28"/>
        </w:rPr>
        <w:t>.</w:t>
      </w:r>
      <w:r w:rsidR="00AA795A" w:rsidRPr="002C3779">
        <w:rPr>
          <w:sz w:val="28"/>
          <w:szCs w:val="28"/>
        </w:rPr>
        <w:t xml:space="preserve">       </w:t>
      </w:r>
      <w:r w:rsidR="003C0A30" w:rsidRPr="002C3779">
        <w:rPr>
          <w:sz w:val="28"/>
          <w:szCs w:val="28"/>
        </w:rPr>
        <w:t xml:space="preserve">See </w:t>
      </w:r>
      <w:r w:rsidR="003C0A30" w:rsidRPr="00C73FF8">
        <w:rPr>
          <w:color w:val="auto"/>
          <w:sz w:val="28"/>
          <w:szCs w:val="28"/>
        </w:rPr>
        <w:t xml:space="preserve">Appendix </w:t>
      </w:r>
      <w:r w:rsidR="00D61B8B" w:rsidRPr="00C73FF8">
        <w:rPr>
          <w:color w:val="auto"/>
          <w:sz w:val="28"/>
          <w:szCs w:val="28"/>
        </w:rPr>
        <w:t xml:space="preserve">page </w:t>
      </w:r>
      <w:r w:rsidR="00C73FF8" w:rsidRPr="00C73FF8">
        <w:rPr>
          <w:color w:val="auto"/>
          <w:sz w:val="28"/>
          <w:szCs w:val="28"/>
        </w:rPr>
        <w:t>5</w:t>
      </w:r>
      <w:r w:rsidR="007652D5" w:rsidRPr="00C73FF8">
        <w:rPr>
          <w:color w:val="auto"/>
          <w:sz w:val="28"/>
          <w:szCs w:val="28"/>
        </w:rPr>
        <w:t>4</w:t>
      </w:r>
      <w:r w:rsidR="00F5060E" w:rsidRPr="00C73FF8">
        <w:rPr>
          <w:color w:val="auto"/>
          <w:sz w:val="28"/>
          <w:szCs w:val="28"/>
        </w:rPr>
        <w:t>.</w:t>
      </w:r>
    </w:p>
    <w:p w14:paraId="349BD626" w14:textId="77777777" w:rsidR="00916554" w:rsidRPr="002C3779" w:rsidRDefault="00916554" w:rsidP="0087430F">
      <w:pPr>
        <w:ind w:left="0" w:right="0" w:firstLine="0"/>
        <w:rPr>
          <w:color w:val="FF0000"/>
          <w:sz w:val="28"/>
          <w:szCs w:val="28"/>
        </w:rPr>
      </w:pPr>
    </w:p>
    <w:p w14:paraId="42665067" w14:textId="77777777" w:rsidR="00563D37" w:rsidRPr="002C3779" w:rsidRDefault="00563D37">
      <w:pPr>
        <w:ind w:left="574" w:right="95"/>
        <w:rPr>
          <w:sz w:val="32"/>
          <w:szCs w:val="32"/>
        </w:rPr>
      </w:pPr>
    </w:p>
    <w:tbl>
      <w:tblPr>
        <w:tblStyle w:val="TableGrid0"/>
        <w:tblW w:w="0" w:type="auto"/>
        <w:tblInd w:w="-5" w:type="dxa"/>
        <w:tblLook w:val="04A0" w:firstRow="1" w:lastRow="0" w:firstColumn="1" w:lastColumn="0" w:noHBand="0" w:noVBand="1"/>
      </w:tblPr>
      <w:tblGrid>
        <w:gridCol w:w="5570"/>
        <w:gridCol w:w="4891"/>
      </w:tblGrid>
      <w:tr w:rsidR="0066190A" w:rsidRPr="002C3779" w14:paraId="20B0511B" w14:textId="77777777" w:rsidTr="007D369B">
        <w:tc>
          <w:tcPr>
            <w:tcW w:w="10461" w:type="dxa"/>
            <w:gridSpan w:val="2"/>
          </w:tcPr>
          <w:p w14:paraId="03F9C968" w14:textId="0EFE93B3" w:rsidR="0066190A" w:rsidRPr="002C3779" w:rsidRDefault="0066190A">
            <w:pPr>
              <w:ind w:left="0" w:right="95" w:firstLine="0"/>
              <w:rPr>
                <w:color w:val="7030A0"/>
                <w:sz w:val="32"/>
                <w:szCs w:val="32"/>
              </w:rPr>
            </w:pPr>
            <w:r w:rsidRPr="002C3779">
              <w:rPr>
                <w:color w:val="7030A0"/>
                <w:sz w:val="32"/>
                <w:szCs w:val="32"/>
              </w:rPr>
              <w:t>Quick help and advice – some really useful sites:</w:t>
            </w:r>
          </w:p>
        </w:tc>
      </w:tr>
      <w:tr w:rsidR="00916554" w:rsidRPr="002C3779" w14:paraId="1147C864" w14:textId="77777777" w:rsidTr="0066190A">
        <w:tc>
          <w:tcPr>
            <w:tcW w:w="5570" w:type="dxa"/>
          </w:tcPr>
          <w:p w14:paraId="6CD3E8BB" w14:textId="2DF3DF31" w:rsidR="0066190A" w:rsidRPr="002C3779" w:rsidRDefault="0066190A" w:rsidP="0066190A">
            <w:pPr>
              <w:ind w:left="0" w:right="95" w:firstLine="0"/>
              <w:jc w:val="left"/>
              <w:rPr>
                <w:sz w:val="32"/>
                <w:szCs w:val="32"/>
              </w:rPr>
            </w:pPr>
            <w:r w:rsidRPr="002C3779">
              <w:rPr>
                <w:sz w:val="32"/>
                <w:szCs w:val="32"/>
              </w:rPr>
              <w:t>Lancaster City Council        Community Hub:</w:t>
            </w:r>
          </w:p>
          <w:p w14:paraId="2552C030" w14:textId="2E4EC42E" w:rsidR="0066190A" w:rsidRPr="002C3779" w:rsidRDefault="0066190A" w:rsidP="0066190A">
            <w:pPr>
              <w:ind w:left="0" w:right="95" w:firstLine="0"/>
              <w:rPr>
                <w:sz w:val="32"/>
                <w:szCs w:val="32"/>
              </w:rPr>
            </w:pPr>
            <w:r w:rsidRPr="002C3779">
              <w:rPr>
                <w:sz w:val="32"/>
                <w:szCs w:val="32"/>
              </w:rPr>
              <w:t>Food bank</w:t>
            </w:r>
          </w:p>
          <w:p w14:paraId="72A3B997" w14:textId="5936AAB8" w:rsidR="0066190A" w:rsidRPr="002C3779" w:rsidRDefault="0066190A" w:rsidP="0066190A">
            <w:pPr>
              <w:ind w:left="0" w:right="95" w:firstLine="0"/>
              <w:rPr>
                <w:sz w:val="32"/>
                <w:szCs w:val="32"/>
              </w:rPr>
            </w:pPr>
            <w:r w:rsidRPr="002C3779">
              <w:rPr>
                <w:sz w:val="32"/>
                <w:szCs w:val="32"/>
              </w:rPr>
              <w:t>Mental Health</w:t>
            </w:r>
          </w:p>
          <w:p w14:paraId="21403355" w14:textId="681765FD" w:rsidR="0066190A" w:rsidRPr="002C3779" w:rsidRDefault="0066190A" w:rsidP="0066190A">
            <w:pPr>
              <w:ind w:left="0" w:right="95" w:firstLine="0"/>
              <w:rPr>
                <w:sz w:val="32"/>
                <w:szCs w:val="32"/>
              </w:rPr>
            </w:pPr>
            <w:r w:rsidRPr="002C3779">
              <w:rPr>
                <w:sz w:val="32"/>
                <w:szCs w:val="32"/>
              </w:rPr>
              <w:t>Advice</w:t>
            </w:r>
          </w:p>
          <w:p w14:paraId="64B087B4" w14:textId="7E28D4DA" w:rsidR="0066190A" w:rsidRPr="002C3779" w:rsidRDefault="0066190A" w:rsidP="0066190A">
            <w:pPr>
              <w:ind w:left="0" w:right="95" w:firstLine="0"/>
              <w:rPr>
                <w:sz w:val="32"/>
                <w:szCs w:val="32"/>
              </w:rPr>
            </w:pPr>
            <w:r w:rsidRPr="002C3779">
              <w:rPr>
                <w:sz w:val="32"/>
                <w:szCs w:val="32"/>
              </w:rPr>
              <w:t>Housing</w:t>
            </w:r>
          </w:p>
          <w:p w14:paraId="025B59B5" w14:textId="0EC9A04D" w:rsidR="00916554" w:rsidRPr="002C3779" w:rsidRDefault="0066190A">
            <w:pPr>
              <w:ind w:left="0" w:right="95" w:firstLine="0"/>
              <w:rPr>
                <w:sz w:val="32"/>
                <w:szCs w:val="32"/>
              </w:rPr>
            </w:pPr>
            <w:r w:rsidRPr="002C3779">
              <w:rPr>
                <w:sz w:val="32"/>
                <w:szCs w:val="32"/>
              </w:rPr>
              <w:t>Support……..</w:t>
            </w:r>
          </w:p>
        </w:tc>
        <w:tc>
          <w:tcPr>
            <w:tcW w:w="4891" w:type="dxa"/>
          </w:tcPr>
          <w:p w14:paraId="495CABC3" w14:textId="77777777" w:rsidR="00916554" w:rsidRPr="002C3779" w:rsidRDefault="00916554">
            <w:pPr>
              <w:ind w:left="0" w:right="95" w:firstLine="0"/>
              <w:rPr>
                <w:color w:val="002060"/>
                <w:sz w:val="32"/>
                <w:szCs w:val="32"/>
              </w:rPr>
            </w:pPr>
          </w:p>
          <w:p w14:paraId="6E362ADB" w14:textId="77777777" w:rsidR="0066190A" w:rsidRPr="002C3779" w:rsidRDefault="0050592E" w:rsidP="00FA2826">
            <w:pPr>
              <w:pStyle w:val="CObullet"/>
              <w:numPr>
                <w:ilvl w:val="0"/>
                <w:numId w:val="7"/>
              </w:numPr>
              <w:spacing w:before="0" w:after="0"/>
              <w:ind w:left="0"/>
              <w:rPr>
                <w:color w:val="002060"/>
                <w:sz w:val="32"/>
                <w:szCs w:val="32"/>
              </w:rPr>
            </w:pPr>
            <w:hyperlink r:id="rId24" w:history="1">
              <w:r w:rsidR="0066190A" w:rsidRPr="002C3779">
                <w:rPr>
                  <w:rStyle w:val="Hyperlink"/>
                  <w:rFonts w:eastAsia="Arial"/>
                  <w:color w:val="002060"/>
                  <w:sz w:val="32"/>
                  <w:szCs w:val="32"/>
                </w:rPr>
                <w:t>https://www.lancaster.gov.uk</w:t>
              </w:r>
            </w:hyperlink>
          </w:p>
          <w:p w14:paraId="355105AE" w14:textId="77777777" w:rsidR="0066190A" w:rsidRPr="002C3779" w:rsidRDefault="0066190A" w:rsidP="00FA2826">
            <w:pPr>
              <w:pStyle w:val="CObullet"/>
              <w:numPr>
                <w:ilvl w:val="0"/>
                <w:numId w:val="7"/>
              </w:numPr>
              <w:spacing w:before="0" w:after="0"/>
              <w:ind w:left="0"/>
              <w:rPr>
                <w:sz w:val="32"/>
                <w:szCs w:val="32"/>
              </w:rPr>
            </w:pPr>
          </w:p>
          <w:p w14:paraId="2F170800" w14:textId="66EBAC26" w:rsidR="0066190A" w:rsidRPr="002C3779" w:rsidRDefault="0066190A" w:rsidP="00FA2826">
            <w:pPr>
              <w:pStyle w:val="CObullet"/>
              <w:numPr>
                <w:ilvl w:val="0"/>
                <w:numId w:val="7"/>
              </w:numPr>
              <w:spacing w:before="0" w:after="0"/>
              <w:ind w:left="0"/>
              <w:rPr>
                <w:sz w:val="32"/>
                <w:szCs w:val="32"/>
              </w:rPr>
            </w:pPr>
            <w:r w:rsidRPr="002C3779">
              <w:rPr>
                <w:sz w:val="32"/>
                <w:szCs w:val="32"/>
              </w:rPr>
              <w:t>choose “Community Hub” then select as required</w:t>
            </w:r>
          </w:p>
          <w:p w14:paraId="058D1ABF" w14:textId="5C51CE1A" w:rsidR="0066190A" w:rsidRPr="002C3779" w:rsidRDefault="0066190A">
            <w:pPr>
              <w:ind w:left="0" w:right="95" w:firstLine="0"/>
              <w:rPr>
                <w:sz w:val="32"/>
                <w:szCs w:val="32"/>
              </w:rPr>
            </w:pPr>
          </w:p>
        </w:tc>
      </w:tr>
      <w:tr w:rsidR="00916554" w:rsidRPr="002C3779" w14:paraId="283300A1" w14:textId="77777777" w:rsidTr="0066190A">
        <w:tc>
          <w:tcPr>
            <w:tcW w:w="5570" w:type="dxa"/>
          </w:tcPr>
          <w:p w14:paraId="09DF54E0" w14:textId="2FBD4FA5" w:rsidR="00916554" w:rsidRPr="002C3779" w:rsidRDefault="0066190A">
            <w:pPr>
              <w:ind w:left="0" w:right="95" w:firstLine="0"/>
              <w:rPr>
                <w:sz w:val="32"/>
                <w:szCs w:val="32"/>
              </w:rPr>
            </w:pPr>
            <w:r w:rsidRPr="002C3779">
              <w:rPr>
                <w:sz w:val="32"/>
                <w:szCs w:val="32"/>
              </w:rPr>
              <w:t>Police and safety</w:t>
            </w:r>
          </w:p>
        </w:tc>
        <w:tc>
          <w:tcPr>
            <w:tcW w:w="4891" w:type="dxa"/>
          </w:tcPr>
          <w:p w14:paraId="57C7D493" w14:textId="202389D9" w:rsidR="00916554" w:rsidRPr="002C3779" w:rsidRDefault="0050592E">
            <w:pPr>
              <w:ind w:left="0" w:right="95" w:firstLine="0"/>
              <w:rPr>
                <w:sz w:val="32"/>
                <w:szCs w:val="32"/>
              </w:rPr>
            </w:pPr>
            <w:hyperlink r:id="rId25" w:history="1">
              <w:r w:rsidR="0066190A" w:rsidRPr="002C3779">
                <w:rPr>
                  <w:rStyle w:val="Hyperlink"/>
                  <w:sz w:val="32"/>
                  <w:szCs w:val="32"/>
                </w:rPr>
                <w:t>www.stayintheknow.co.uk</w:t>
              </w:r>
            </w:hyperlink>
            <w:r w:rsidR="0066190A" w:rsidRPr="002C3779">
              <w:rPr>
                <w:sz w:val="32"/>
                <w:szCs w:val="32"/>
              </w:rPr>
              <w:t xml:space="preserve"> </w:t>
            </w:r>
          </w:p>
        </w:tc>
      </w:tr>
      <w:tr w:rsidR="00916554" w:rsidRPr="002C3779" w14:paraId="68F5DCDE" w14:textId="77777777" w:rsidTr="0066190A">
        <w:tc>
          <w:tcPr>
            <w:tcW w:w="5570" w:type="dxa"/>
          </w:tcPr>
          <w:p w14:paraId="47ABEDF7" w14:textId="2285A5AD" w:rsidR="00916554" w:rsidRPr="002C3779" w:rsidRDefault="0066190A">
            <w:pPr>
              <w:ind w:left="0" w:right="95" w:firstLine="0"/>
              <w:rPr>
                <w:sz w:val="32"/>
                <w:szCs w:val="32"/>
              </w:rPr>
            </w:pPr>
            <w:r w:rsidRPr="002C3779">
              <w:rPr>
                <w:sz w:val="32"/>
                <w:szCs w:val="32"/>
              </w:rPr>
              <w:t>Healthcare</w:t>
            </w:r>
          </w:p>
        </w:tc>
        <w:tc>
          <w:tcPr>
            <w:tcW w:w="4891" w:type="dxa"/>
          </w:tcPr>
          <w:p w14:paraId="29D4EF87" w14:textId="288EC957" w:rsidR="00916554" w:rsidRPr="002C3779" w:rsidRDefault="0050592E">
            <w:pPr>
              <w:ind w:left="0" w:right="95" w:firstLine="0"/>
              <w:rPr>
                <w:sz w:val="32"/>
                <w:szCs w:val="32"/>
              </w:rPr>
            </w:pPr>
            <w:hyperlink r:id="rId26" w:history="1">
              <w:r w:rsidR="0066190A" w:rsidRPr="002C3779">
                <w:rPr>
                  <w:rStyle w:val="Hyperlink"/>
                  <w:sz w:val="32"/>
                  <w:szCs w:val="32"/>
                </w:rPr>
                <w:t>www.nhs.uk</w:t>
              </w:r>
            </w:hyperlink>
          </w:p>
        </w:tc>
      </w:tr>
      <w:tr w:rsidR="00916554" w:rsidRPr="002C3779" w14:paraId="52974535" w14:textId="77777777" w:rsidTr="0066190A">
        <w:tc>
          <w:tcPr>
            <w:tcW w:w="5570" w:type="dxa"/>
          </w:tcPr>
          <w:p w14:paraId="3B270DC9" w14:textId="550A166C" w:rsidR="00916554" w:rsidRPr="002C3779" w:rsidRDefault="0066190A">
            <w:pPr>
              <w:ind w:left="0" w:right="95" w:firstLine="0"/>
              <w:rPr>
                <w:sz w:val="32"/>
                <w:szCs w:val="32"/>
              </w:rPr>
            </w:pPr>
            <w:r w:rsidRPr="002C3779">
              <w:rPr>
                <w:sz w:val="32"/>
                <w:szCs w:val="32"/>
              </w:rPr>
              <w:t>Local hospitals</w:t>
            </w:r>
          </w:p>
        </w:tc>
        <w:tc>
          <w:tcPr>
            <w:tcW w:w="4891" w:type="dxa"/>
          </w:tcPr>
          <w:p w14:paraId="6448A964" w14:textId="2FEAA8DA" w:rsidR="00916554" w:rsidRPr="002C3779" w:rsidRDefault="0050592E">
            <w:pPr>
              <w:ind w:left="0" w:right="95" w:firstLine="0"/>
              <w:rPr>
                <w:sz w:val="32"/>
                <w:szCs w:val="32"/>
              </w:rPr>
            </w:pPr>
            <w:hyperlink r:id="rId27" w:history="1">
              <w:r w:rsidR="0066190A" w:rsidRPr="002C3779">
                <w:rPr>
                  <w:rStyle w:val="Hyperlink"/>
                  <w:sz w:val="32"/>
                  <w:szCs w:val="32"/>
                </w:rPr>
                <w:t>www.uhmb.nhs.uk</w:t>
              </w:r>
            </w:hyperlink>
            <w:r w:rsidR="0066190A" w:rsidRPr="002C3779">
              <w:rPr>
                <w:sz w:val="32"/>
                <w:szCs w:val="32"/>
              </w:rPr>
              <w:t xml:space="preserve"> </w:t>
            </w:r>
          </w:p>
        </w:tc>
      </w:tr>
      <w:tr w:rsidR="002F2918" w:rsidRPr="002C3779" w14:paraId="0420EF0C" w14:textId="77777777" w:rsidTr="0066190A">
        <w:tc>
          <w:tcPr>
            <w:tcW w:w="5570" w:type="dxa"/>
          </w:tcPr>
          <w:p w14:paraId="093E6C7C" w14:textId="08CB318F" w:rsidR="002F2918" w:rsidRPr="002C3779" w:rsidRDefault="002F2918">
            <w:pPr>
              <w:ind w:left="0" w:right="95" w:firstLine="0"/>
              <w:rPr>
                <w:sz w:val="32"/>
                <w:szCs w:val="32"/>
              </w:rPr>
            </w:pPr>
            <w:r w:rsidRPr="002C3779">
              <w:rPr>
                <w:sz w:val="32"/>
                <w:szCs w:val="32"/>
              </w:rPr>
              <w:t>Defibrillator sites</w:t>
            </w:r>
          </w:p>
        </w:tc>
        <w:tc>
          <w:tcPr>
            <w:tcW w:w="4891" w:type="dxa"/>
          </w:tcPr>
          <w:p w14:paraId="3AD47889" w14:textId="0DAB5B92" w:rsidR="002F2918" w:rsidRPr="002C3779" w:rsidRDefault="002F2918">
            <w:pPr>
              <w:ind w:left="0" w:right="95" w:firstLine="0"/>
              <w:rPr>
                <w:sz w:val="32"/>
                <w:szCs w:val="32"/>
              </w:rPr>
            </w:pPr>
            <w:bookmarkStart w:id="4" w:name="_Hlk125968692"/>
            <w:r w:rsidRPr="002C3779">
              <w:rPr>
                <w:color w:val="0070C0"/>
                <w:sz w:val="32"/>
                <w:szCs w:val="32"/>
              </w:rPr>
              <w:t>https://www.defibfinder.uk/</w:t>
            </w:r>
            <w:bookmarkEnd w:id="4"/>
          </w:p>
        </w:tc>
      </w:tr>
      <w:tr w:rsidR="0066190A" w:rsidRPr="002C3779" w14:paraId="6BC7889B" w14:textId="77777777" w:rsidTr="0066190A">
        <w:tc>
          <w:tcPr>
            <w:tcW w:w="5570" w:type="dxa"/>
          </w:tcPr>
          <w:p w14:paraId="75BCBC86" w14:textId="0FE70067" w:rsidR="0066190A" w:rsidRPr="002C3779" w:rsidRDefault="0066190A">
            <w:pPr>
              <w:ind w:left="0" w:right="95" w:firstLine="0"/>
              <w:rPr>
                <w:sz w:val="32"/>
                <w:szCs w:val="32"/>
              </w:rPr>
            </w:pPr>
            <w:r w:rsidRPr="002C3779">
              <w:rPr>
                <w:sz w:val="32"/>
                <w:szCs w:val="32"/>
              </w:rPr>
              <w:t>Government advice</w:t>
            </w:r>
          </w:p>
        </w:tc>
        <w:tc>
          <w:tcPr>
            <w:tcW w:w="4891" w:type="dxa"/>
          </w:tcPr>
          <w:p w14:paraId="64996513" w14:textId="2BB84B4B" w:rsidR="0066190A" w:rsidRPr="002C3779" w:rsidRDefault="0050592E">
            <w:pPr>
              <w:ind w:left="0" w:right="95" w:firstLine="0"/>
              <w:rPr>
                <w:sz w:val="32"/>
                <w:szCs w:val="32"/>
              </w:rPr>
            </w:pPr>
            <w:hyperlink r:id="rId28" w:history="1">
              <w:r w:rsidR="0066190A" w:rsidRPr="002C3779">
                <w:rPr>
                  <w:rStyle w:val="Hyperlink"/>
                  <w:sz w:val="32"/>
                  <w:szCs w:val="32"/>
                </w:rPr>
                <w:t>www.gov.uk</w:t>
              </w:r>
            </w:hyperlink>
            <w:r w:rsidR="0066190A" w:rsidRPr="002C3779">
              <w:rPr>
                <w:sz w:val="32"/>
                <w:szCs w:val="32"/>
              </w:rPr>
              <w:t xml:space="preserve"> </w:t>
            </w:r>
          </w:p>
        </w:tc>
      </w:tr>
      <w:tr w:rsidR="007D369B" w:rsidRPr="002C3779" w14:paraId="06FAFADE" w14:textId="77777777" w:rsidTr="0066190A">
        <w:tc>
          <w:tcPr>
            <w:tcW w:w="5570" w:type="dxa"/>
          </w:tcPr>
          <w:p w14:paraId="5C6B3CBA" w14:textId="2A79F255" w:rsidR="007D369B" w:rsidRPr="002C3779" w:rsidRDefault="007D369B">
            <w:pPr>
              <w:ind w:left="0" w:right="95" w:firstLine="0"/>
              <w:rPr>
                <w:sz w:val="32"/>
                <w:szCs w:val="32"/>
              </w:rPr>
            </w:pPr>
            <w:r w:rsidRPr="002C3779">
              <w:rPr>
                <w:sz w:val="32"/>
                <w:szCs w:val="32"/>
              </w:rPr>
              <w:t>News</w:t>
            </w:r>
            <w:r w:rsidR="0087430F" w:rsidRPr="002C3779">
              <w:rPr>
                <w:sz w:val="32"/>
                <w:szCs w:val="32"/>
              </w:rPr>
              <w:t xml:space="preserve"> (copy link on right, choose “News”)</w:t>
            </w:r>
          </w:p>
        </w:tc>
        <w:tc>
          <w:tcPr>
            <w:tcW w:w="4891" w:type="dxa"/>
          </w:tcPr>
          <w:p w14:paraId="19059A3E" w14:textId="2C31F288" w:rsidR="007D369B" w:rsidRPr="002C3779" w:rsidRDefault="0050592E">
            <w:pPr>
              <w:ind w:left="0" w:right="95" w:firstLine="0"/>
              <w:rPr>
                <w:sz w:val="32"/>
                <w:szCs w:val="32"/>
              </w:rPr>
            </w:pPr>
            <w:hyperlink r:id="rId29" w:history="1">
              <w:r w:rsidR="0087430F" w:rsidRPr="002C3779">
                <w:rPr>
                  <w:rStyle w:val="Hyperlink"/>
                  <w:sz w:val="32"/>
                  <w:szCs w:val="32"/>
                </w:rPr>
                <w:t>www.beyondradio.co.uk</w:t>
              </w:r>
            </w:hyperlink>
            <w:r w:rsidR="0087430F" w:rsidRPr="002C3779">
              <w:rPr>
                <w:sz w:val="32"/>
                <w:szCs w:val="32"/>
              </w:rPr>
              <w:t xml:space="preserve"> </w:t>
            </w:r>
          </w:p>
        </w:tc>
      </w:tr>
      <w:tr w:rsidR="0087430F" w:rsidRPr="002C3779" w14:paraId="3921300B" w14:textId="77777777" w:rsidTr="0066190A">
        <w:tc>
          <w:tcPr>
            <w:tcW w:w="5570" w:type="dxa"/>
          </w:tcPr>
          <w:p w14:paraId="78E56EF4" w14:textId="2AFB683F" w:rsidR="0087430F" w:rsidRPr="002C3779" w:rsidRDefault="0087430F">
            <w:pPr>
              <w:ind w:left="0" w:right="95" w:firstLine="0"/>
              <w:rPr>
                <w:sz w:val="32"/>
                <w:szCs w:val="32"/>
              </w:rPr>
            </w:pPr>
            <w:r w:rsidRPr="002C3779">
              <w:rPr>
                <w:sz w:val="32"/>
                <w:szCs w:val="32"/>
              </w:rPr>
              <w:t>Preparing for emergencies</w:t>
            </w:r>
          </w:p>
        </w:tc>
        <w:tc>
          <w:tcPr>
            <w:tcW w:w="4891" w:type="dxa"/>
          </w:tcPr>
          <w:p w14:paraId="14DE8F03" w14:textId="7D11847F" w:rsidR="0087430F" w:rsidRPr="002C3779" w:rsidRDefault="0050592E">
            <w:pPr>
              <w:ind w:left="0" w:right="95" w:firstLine="0"/>
              <w:rPr>
                <w:sz w:val="32"/>
                <w:szCs w:val="32"/>
              </w:rPr>
            </w:pPr>
            <w:hyperlink r:id="rId30" w:history="1">
              <w:r w:rsidR="0087430F" w:rsidRPr="002C3779">
                <w:rPr>
                  <w:rStyle w:val="Hyperlink"/>
                  <w:sz w:val="32"/>
                  <w:szCs w:val="32"/>
                </w:rPr>
                <w:t>www.lancashireprepared.org.uk</w:t>
              </w:r>
            </w:hyperlink>
            <w:r w:rsidR="0087430F" w:rsidRPr="002C3779">
              <w:rPr>
                <w:sz w:val="32"/>
                <w:szCs w:val="32"/>
              </w:rPr>
              <w:t xml:space="preserve"> </w:t>
            </w:r>
          </w:p>
        </w:tc>
      </w:tr>
      <w:tr w:rsidR="00AA795A" w:rsidRPr="002C3779" w14:paraId="4BA0394C" w14:textId="77777777" w:rsidTr="0066190A">
        <w:tc>
          <w:tcPr>
            <w:tcW w:w="5570" w:type="dxa"/>
          </w:tcPr>
          <w:p w14:paraId="7E714FEE" w14:textId="77777777" w:rsidR="00AA795A" w:rsidRPr="002C3779" w:rsidRDefault="00AA795A">
            <w:pPr>
              <w:ind w:left="0" w:right="95" w:firstLine="0"/>
              <w:rPr>
                <w:sz w:val="32"/>
                <w:szCs w:val="32"/>
              </w:rPr>
            </w:pPr>
            <w:r w:rsidRPr="002C3779">
              <w:rPr>
                <w:sz w:val="32"/>
                <w:szCs w:val="32"/>
              </w:rPr>
              <w:t>Roads</w:t>
            </w:r>
          </w:p>
          <w:p w14:paraId="11E8ED48" w14:textId="7A0D3C55" w:rsidR="00AA795A" w:rsidRPr="002C3779" w:rsidRDefault="00AA795A">
            <w:pPr>
              <w:ind w:left="0" w:right="95" w:firstLine="0"/>
              <w:rPr>
                <w:sz w:val="32"/>
                <w:szCs w:val="32"/>
              </w:rPr>
            </w:pPr>
            <w:r w:rsidRPr="002C3779">
              <w:rPr>
                <w:sz w:val="32"/>
                <w:szCs w:val="32"/>
              </w:rPr>
              <w:t>(choose “Road works bulletin”)</w:t>
            </w:r>
          </w:p>
        </w:tc>
        <w:tc>
          <w:tcPr>
            <w:tcW w:w="4891" w:type="dxa"/>
          </w:tcPr>
          <w:p w14:paraId="2FE3A791" w14:textId="020D1CDF" w:rsidR="00AA795A" w:rsidRPr="002C3779" w:rsidRDefault="0050592E">
            <w:pPr>
              <w:ind w:left="0" w:right="95" w:firstLine="0"/>
              <w:rPr>
                <w:sz w:val="32"/>
                <w:szCs w:val="32"/>
              </w:rPr>
            </w:pPr>
            <w:hyperlink r:id="rId31" w:history="1">
              <w:r w:rsidR="00AA795A" w:rsidRPr="002C3779">
                <w:rPr>
                  <w:rStyle w:val="Hyperlink"/>
                  <w:sz w:val="32"/>
                  <w:szCs w:val="32"/>
                </w:rPr>
                <w:t>www.lancashire.gov.uk/roads-parking-and-travel/roads</w:t>
              </w:r>
            </w:hyperlink>
            <w:r w:rsidR="00AA795A" w:rsidRPr="002C3779">
              <w:rPr>
                <w:sz w:val="32"/>
                <w:szCs w:val="32"/>
              </w:rPr>
              <w:t xml:space="preserve"> </w:t>
            </w:r>
          </w:p>
        </w:tc>
      </w:tr>
    </w:tbl>
    <w:p w14:paraId="6A275AE7" w14:textId="77777777" w:rsidR="006245BF" w:rsidRPr="002C3779" w:rsidRDefault="006245BF">
      <w:pPr>
        <w:ind w:left="574" w:right="95"/>
      </w:pPr>
    </w:p>
    <w:p w14:paraId="17EA754B" w14:textId="77777777" w:rsidR="006245BF" w:rsidRPr="002C3779" w:rsidRDefault="006245BF" w:rsidP="00AA795A">
      <w:pPr>
        <w:ind w:left="0" w:right="95" w:firstLine="0"/>
      </w:pPr>
    </w:p>
    <w:p w14:paraId="18A26E5B" w14:textId="77777777" w:rsidR="006245BF" w:rsidRPr="002C3779" w:rsidRDefault="006245BF">
      <w:pPr>
        <w:ind w:left="574" w:right="95"/>
      </w:pPr>
    </w:p>
    <w:p w14:paraId="326E4759" w14:textId="77777777" w:rsidR="006245BF" w:rsidRPr="002C3779" w:rsidRDefault="006245BF">
      <w:pPr>
        <w:ind w:left="574" w:right="95"/>
      </w:pPr>
    </w:p>
    <w:p w14:paraId="52F84343" w14:textId="77777777" w:rsidR="003724C9" w:rsidRPr="002C3779" w:rsidRDefault="003724C9" w:rsidP="003724C9">
      <w:pPr>
        <w:pStyle w:val="Heading1"/>
        <w:ind w:left="0" w:firstLine="0"/>
        <w:jc w:val="both"/>
        <w:rPr>
          <w:color w:val="auto"/>
        </w:rPr>
      </w:pPr>
      <w:r w:rsidRPr="002C3779">
        <w:lastRenderedPageBreak/>
        <w:t>Section 3</w:t>
      </w:r>
      <w:r w:rsidRPr="002C3779">
        <w:tab/>
      </w:r>
      <w:r w:rsidRPr="002C3779">
        <w:tab/>
      </w:r>
      <w:r w:rsidRPr="002C3779">
        <w:tab/>
      </w:r>
      <w:r w:rsidR="00A455C4" w:rsidRPr="002C3779">
        <w:t xml:space="preserve">  </w:t>
      </w:r>
      <w:r w:rsidRPr="002C3779">
        <w:t>Method</w:t>
      </w:r>
    </w:p>
    <w:p w14:paraId="193935F0" w14:textId="77777777" w:rsidR="006A1749" w:rsidRPr="002C3779" w:rsidRDefault="006A1749" w:rsidP="006A1749">
      <w:pPr>
        <w:pStyle w:val="Heading3"/>
        <w:ind w:left="0" w:firstLine="0"/>
      </w:pPr>
    </w:p>
    <w:p w14:paraId="42D6EE70" w14:textId="22576645" w:rsidR="006B6353" w:rsidRPr="002C3779" w:rsidRDefault="006B6353" w:rsidP="006A1749">
      <w:pPr>
        <w:pStyle w:val="Heading3"/>
        <w:ind w:left="0" w:firstLine="0"/>
        <w:rPr>
          <w:color w:val="auto"/>
        </w:rPr>
      </w:pPr>
      <w:r w:rsidRPr="002C3779">
        <w:t xml:space="preserve">Emergency </w:t>
      </w:r>
      <w:r w:rsidR="000270A2" w:rsidRPr="002C3779">
        <w:t>Coordinator</w:t>
      </w:r>
      <w:r w:rsidRPr="002C3779">
        <w:t>s will activate the plan</w:t>
      </w:r>
      <w:r w:rsidR="006A1749" w:rsidRPr="002C3779">
        <w:t xml:space="preserve"> following an</w:t>
      </w:r>
      <w:bookmarkStart w:id="5" w:name="_Toc456625257"/>
      <w:r w:rsidR="006A1749" w:rsidRPr="002C3779">
        <w:t xml:space="preserve"> </w:t>
      </w:r>
      <w:r w:rsidR="006A1749" w:rsidRPr="002C3779">
        <w:rPr>
          <w:color w:val="auto"/>
        </w:rPr>
        <w:t>a</w:t>
      </w:r>
      <w:r w:rsidRPr="002C3779">
        <w:rPr>
          <w:color w:val="auto"/>
        </w:rPr>
        <w:t>ctivation trigger</w:t>
      </w:r>
      <w:bookmarkEnd w:id="5"/>
      <w:r w:rsidR="006A1749" w:rsidRPr="002C3779">
        <w:rPr>
          <w:color w:val="auto"/>
        </w:rPr>
        <w:t xml:space="preserve"> such as:</w:t>
      </w:r>
    </w:p>
    <w:p w14:paraId="4A8605A5" w14:textId="77777777" w:rsidR="006B6353" w:rsidRPr="002C3779" w:rsidRDefault="006B6353" w:rsidP="006B6353"/>
    <w:p w14:paraId="1293654F" w14:textId="77777777" w:rsidR="006B6353" w:rsidRPr="002C3779" w:rsidRDefault="00762944" w:rsidP="00FA2826">
      <w:pPr>
        <w:widowControl w:val="0"/>
        <w:numPr>
          <w:ilvl w:val="0"/>
          <w:numId w:val="3"/>
        </w:numPr>
        <w:suppressAutoHyphens/>
        <w:ind w:right="0"/>
        <w:jc w:val="left"/>
      </w:pPr>
      <w:r w:rsidRPr="002C3779">
        <w:t>L</w:t>
      </w:r>
      <w:r w:rsidR="006B6353" w:rsidRPr="002C3779">
        <w:t>ocal flood warning</w:t>
      </w:r>
      <w:r w:rsidR="00F768F1" w:rsidRPr="002C3779">
        <w:t xml:space="preserve"> (coordinators receive MET Office updates by email and are aware of the Environment Agency’s flooding plans, alerts and warnings.</w:t>
      </w:r>
    </w:p>
    <w:p w14:paraId="3BA23D6C" w14:textId="77777777" w:rsidR="006B6353" w:rsidRPr="002C3779" w:rsidRDefault="006B6353" w:rsidP="006B6353">
      <w:pPr>
        <w:ind w:left="720"/>
        <w:rPr>
          <w:sz w:val="16"/>
          <w:szCs w:val="16"/>
        </w:rPr>
      </w:pPr>
    </w:p>
    <w:p w14:paraId="5A1B3B23" w14:textId="77777777" w:rsidR="006B6353" w:rsidRPr="002C3779" w:rsidRDefault="00F768F1" w:rsidP="00FA2826">
      <w:pPr>
        <w:widowControl w:val="0"/>
        <w:numPr>
          <w:ilvl w:val="0"/>
          <w:numId w:val="3"/>
        </w:numPr>
        <w:suppressAutoHyphens/>
        <w:ind w:right="0"/>
        <w:jc w:val="left"/>
      </w:pPr>
      <w:r w:rsidRPr="002C3779">
        <w:t>When Emergency Services contact an</w:t>
      </w:r>
      <w:r w:rsidR="006B6353" w:rsidRPr="002C3779">
        <w:t xml:space="preserve"> Emergency Coordinator.</w:t>
      </w:r>
    </w:p>
    <w:p w14:paraId="61B8A4ED" w14:textId="77777777" w:rsidR="006B6353" w:rsidRPr="002C3779" w:rsidRDefault="006B6353" w:rsidP="006B6353">
      <w:pPr>
        <w:rPr>
          <w:sz w:val="16"/>
          <w:szCs w:val="16"/>
        </w:rPr>
      </w:pPr>
    </w:p>
    <w:p w14:paraId="039BF191" w14:textId="77777777" w:rsidR="006B6353" w:rsidRPr="002C3779" w:rsidRDefault="006B6353" w:rsidP="00FA2826">
      <w:pPr>
        <w:widowControl w:val="0"/>
        <w:numPr>
          <w:ilvl w:val="0"/>
          <w:numId w:val="3"/>
        </w:numPr>
        <w:suppressAutoHyphens/>
        <w:ind w:right="0"/>
        <w:jc w:val="left"/>
      </w:pPr>
      <w:r w:rsidRPr="002C3779">
        <w:t>When Lancaster City Council or Lancashire County Council</w:t>
      </w:r>
      <w:r w:rsidR="00F768F1" w:rsidRPr="002C3779">
        <w:t xml:space="preserve"> Emergency Planning Officer contacts an</w:t>
      </w:r>
      <w:r w:rsidRPr="002C3779">
        <w:t xml:space="preserve"> Emergency Coordinator.</w:t>
      </w:r>
    </w:p>
    <w:p w14:paraId="108EF682" w14:textId="77777777" w:rsidR="006B6353" w:rsidRPr="002C3779" w:rsidRDefault="006B6353" w:rsidP="006B6353">
      <w:pPr>
        <w:rPr>
          <w:sz w:val="16"/>
          <w:szCs w:val="16"/>
        </w:rPr>
      </w:pPr>
    </w:p>
    <w:p w14:paraId="5793A0DB" w14:textId="78FEC844" w:rsidR="006B6353" w:rsidRPr="002C3779" w:rsidRDefault="006B6353" w:rsidP="00FA2826">
      <w:pPr>
        <w:widowControl w:val="0"/>
        <w:numPr>
          <w:ilvl w:val="0"/>
          <w:numId w:val="3"/>
        </w:numPr>
        <w:suppressAutoHyphens/>
        <w:ind w:right="0"/>
        <w:jc w:val="left"/>
      </w:pPr>
      <w:r w:rsidRPr="002C3779">
        <w:t>Loss of supplies such as water, gas, electricity, telephone.</w:t>
      </w:r>
    </w:p>
    <w:p w14:paraId="33A8E276" w14:textId="77777777" w:rsidR="00D57E84" w:rsidRPr="002C3779" w:rsidRDefault="00D57E84" w:rsidP="00D57E84">
      <w:pPr>
        <w:pStyle w:val="ListParagraph"/>
      </w:pPr>
    </w:p>
    <w:p w14:paraId="6155CD11" w14:textId="579A035F" w:rsidR="00D57E84" w:rsidRPr="002C3779" w:rsidRDefault="00D57E84" w:rsidP="00FA2826">
      <w:pPr>
        <w:widowControl w:val="0"/>
        <w:numPr>
          <w:ilvl w:val="0"/>
          <w:numId w:val="3"/>
        </w:numPr>
        <w:suppressAutoHyphens/>
        <w:ind w:right="0"/>
        <w:jc w:val="left"/>
      </w:pPr>
      <w:r w:rsidRPr="002C3779">
        <w:t>Major accident</w:t>
      </w:r>
      <w:r w:rsidR="002630D0" w:rsidRPr="002C3779">
        <w:t xml:space="preserve"> or</w:t>
      </w:r>
      <w:r w:rsidRPr="002C3779">
        <w:t xml:space="preserve"> disease (such as </w:t>
      </w:r>
      <w:proofErr w:type="spellStart"/>
      <w:r w:rsidR="000915BA" w:rsidRPr="002C3779">
        <w:t>Covid</w:t>
      </w:r>
      <w:proofErr w:type="spellEnd"/>
      <w:r w:rsidR="000915BA" w:rsidRPr="002C3779">
        <w:t xml:space="preserve"> </w:t>
      </w:r>
      <w:r w:rsidRPr="002C3779">
        <w:t>19 pandemic).</w:t>
      </w:r>
    </w:p>
    <w:p w14:paraId="558EE446" w14:textId="77777777" w:rsidR="006B6353" w:rsidRPr="002C3779" w:rsidRDefault="006B6353" w:rsidP="006B6353">
      <w:pPr>
        <w:rPr>
          <w:sz w:val="16"/>
          <w:szCs w:val="16"/>
        </w:rPr>
      </w:pPr>
    </w:p>
    <w:p w14:paraId="65D82ECA" w14:textId="77777777" w:rsidR="006B6353" w:rsidRPr="002C3779" w:rsidRDefault="006B6353" w:rsidP="00FA2826">
      <w:pPr>
        <w:widowControl w:val="0"/>
        <w:numPr>
          <w:ilvl w:val="0"/>
          <w:numId w:val="3"/>
        </w:numPr>
        <w:suppressAutoHyphens/>
        <w:ind w:right="0"/>
        <w:jc w:val="left"/>
      </w:pPr>
      <w:r w:rsidRPr="002C3779">
        <w:t>Declaration of a Nuclear Emergency by Heysham Power stations, requiring evacuation or directions to stay at home.</w:t>
      </w:r>
    </w:p>
    <w:p w14:paraId="3187E1A9" w14:textId="77777777" w:rsidR="006B6353" w:rsidRPr="002C3779" w:rsidRDefault="006B6353" w:rsidP="009A52DE">
      <w:pPr>
        <w:ind w:left="0" w:firstLine="0"/>
      </w:pPr>
    </w:p>
    <w:p w14:paraId="44E8E7E9" w14:textId="77777777" w:rsidR="00EC02E0" w:rsidRPr="002C3779" w:rsidRDefault="00EC02E0" w:rsidP="00EC02E0">
      <w:pPr>
        <w:pStyle w:val="Heading3"/>
        <w:ind w:left="0" w:firstLine="0"/>
      </w:pPr>
      <w:r w:rsidRPr="002C3779">
        <w:t>They will activate the plan</w:t>
      </w:r>
      <w:r w:rsidR="009A52DE" w:rsidRPr="002C3779">
        <w:t xml:space="preserve"> following the routine outlined in the Training Manual (see appendix 1)</w:t>
      </w:r>
      <w:r w:rsidRPr="002C3779">
        <w:t>:</w:t>
      </w:r>
    </w:p>
    <w:p w14:paraId="3615B57B" w14:textId="77777777" w:rsidR="009A52DE" w:rsidRPr="002C3779" w:rsidRDefault="009A52DE" w:rsidP="009A52DE">
      <w:pPr>
        <w:pStyle w:val="Default"/>
        <w:jc w:val="center"/>
        <w:rPr>
          <w:rFonts w:ascii="Arial" w:cs="Arial"/>
          <w:sz w:val="28"/>
          <w:szCs w:val="28"/>
        </w:rPr>
      </w:pPr>
      <w:bookmarkStart w:id="6" w:name="_Hlk128664930"/>
    </w:p>
    <w:p w14:paraId="79DFEF5F" w14:textId="79C0466D" w:rsidR="009A52DE" w:rsidRPr="002C3779" w:rsidRDefault="009A52DE" w:rsidP="009A52DE">
      <w:pPr>
        <w:pStyle w:val="Heading1"/>
        <w:ind w:left="0" w:firstLine="0"/>
        <w:jc w:val="both"/>
        <w:rPr>
          <w:color w:val="auto"/>
        </w:rPr>
      </w:pPr>
      <w:r w:rsidRPr="002C3779">
        <w:t xml:space="preserve">Initial actions for Emergency </w:t>
      </w:r>
      <w:r w:rsidR="000270A2" w:rsidRPr="002C3779">
        <w:t>Coordinator</w:t>
      </w:r>
      <w:r w:rsidRPr="002C3779">
        <w:t>s</w:t>
      </w:r>
    </w:p>
    <w:p w14:paraId="1EEEF87D" w14:textId="77777777" w:rsidR="009A52DE" w:rsidRPr="002C3779" w:rsidRDefault="009A52DE" w:rsidP="009A52DE">
      <w:pPr>
        <w:pStyle w:val="Default"/>
        <w:rPr>
          <w:rFonts w:ascii="Arial" w:cs="Arial"/>
          <w:sz w:val="28"/>
          <w:szCs w:val="28"/>
        </w:rPr>
      </w:pPr>
    </w:p>
    <w:bookmarkEnd w:id="6"/>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85"/>
        <w:gridCol w:w="9563"/>
      </w:tblGrid>
      <w:tr w:rsidR="009A52DE" w:rsidRPr="002C3779" w14:paraId="46C28D13" w14:textId="77777777" w:rsidTr="009A52DE">
        <w:tc>
          <w:tcPr>
            <w:tcW w:w="585" w:type="dxa"/>
            <w:tcBorders>
              <w:top w:val="single" w:sz="2" w:space="0" w:color="000000"/>
              <w:left w:val="single" w:sz="2" w:space="0" w:color="000000"/>
              <w:bottom w:val="single" w:sz="2" w:space="0" w:color="000000"/>
              <w:right w:val="nil"/>
            </w:tcBorders>
          </w:tcPr>
          <w:p w14:paraId="50BF9951" w14:textId="77777777" w:rsidR="009A52DE" w:rsidRPr="002C3779" w:rsidRDefault="009A52DE" w:rsidP="00F24889">
            <w:pPr>
              <w:pStyle w:val="TableContents"/>
              <w:jc w:val="center"/>
              <w:rPr>
                <w:rFonts w:ascii="Arial" w:hAnsi="Arial" w:cs="Arial"/>
                <w:sz w:val="28"/>
                <w:szCs w:val="28"/>
              </w:rPr>
            </w:pPr>
          </w:p>
          <w:p w14:paraId="6169A452" w14:textId="77777777" w:rsidR="009A52DE" w:rsidRPr="002C3779" w:rsidRDefault="009A52DE" w:rsidP="00F24889">
            <w:pPr>
              <w:pStyle w:val="TableContents"/>
              <w:jc w:val="center"/>
              <w:rPr>
                <w:rFonts w:ascii="Arial" w:hAnsi="Arial" w:cs="Arial"/>
                <w:sz w:val="28"/>
                <w:szCs w:val="28"/>
              </w:rPr>
            </w:pPr>
          </w:p>
          <w:p w14:paraId="2CD1CD35" w14:textId="77777777" w:rsidR="009A52DE" w:rsidRPr="002C3779" w:rsidRDefault="009A52DE" w:rsidP="00F24889">
            <w:pPr>
              <w:pStyle w:val="TableContents"/>
              <w:jc w:val="center"/>
              <w:rPr>
                <w:rFonts w:ascii="Arial" w:hAnsi="Arial" w:cs="Arial"/>
                <w:sz w:val="28"/>
                <w:szCs w:val="28"/>
              </w:rPr>
            </w:pPr>
          </w:p>
          <w:p w14:paraId="07BA47EB" w14:textId="77777777" w:rsidR="009A52DE" w:rsidRPr="002C3779" w:rsidRDefault="009A52DE" w:rsidP="00F24889">
            <w:pPr>
              <w:pStyle w:val="TableContents"/>
              <w:jc w:val="center"/>
              <w:rPr>
                <w:rFonts w:ascii="Arial" w:hAnsi="Arial" w:cs="Arial"/>
                <w:sz w:val="28"/>
                <w:szCs w:val="28"/>
              </w:rPr>
            </w:pPr>
          </w:p>
          <w:p w14:paraId="1065B7CC" w14:textId="77777777" w:rsidR="009A52DE" w:rsidRPr="002C3779" w:rsidRDefault="009A52DE" w:rsidP="00F24889">
            <w:pPr>
              <w:pStyle w:val="TableContents"/>
              <w:jc w:val="center"/>
              <w:rPr>
                <w:rFonts w:ascii="Arial" w:hAnsi="Arial" w:cs="Arial"/>
                <w:sz w:val="28"/>
                <w:szCs w:val="28"/>
              </w:rPr>
            </w:pPr>
            <w:r w:rsidRPr="002C3779">
              <w:rPr>
                <w:rFonts w:ascii="Arial" w:hAnsi="Arial" w:cs="Arial"/>
                <w:sz w:val="28"/>
                <w:szCs w:val="28"/>
              </w:rPr>
              <w:t>1</w:t>
            </w:r>
          </w:p>
        </w:tc>
        <w:tc>
          <w:tcPr>
            <w:tcW w:w="9563" w:type="dxa"/>
            <w:tcBorders>
              <w:top w:val="single" w:sz="2" w:space="0" w:color="000000"/>
              <w:left w:val="single" w:sz="2" w:space="0" w:color="000000"/>
              <w:bottom w:val="single" w:sz="2" w:space="0" w:color="000000"/>
              <w:right w:val="single" w:sz="2" w:space="0" w:color="000000"/>
            </w:tcBorders>
          </w:tcPr>
          <w:p w14:paraId="69FF4A68" w14:textId="77777777" w:rsidR="009A52DE" w:rsidRPr="002C3779" w:rsidRDefault="009A52DE" w:rsidP="009A52DE">
            <w:pPr>
              <w:pStyle w:val="TableContents"/>
              <w:rPr>
                <w:rFonts w:ascii="Arial" w:hAnsi="Arial" w:cs="Arial"/>
                <w:sz w:val="28"/>
                <w:szCs w:val="28"/>
              </w:rPr>
            </w:pPr>
            <w:r w:rsidRPr="002C3779">
              <w:rPr>
                <w:rFonts w:ascii="Arial" w:hAnsi="Arial" w:cs="Arial"/>
                <w:b/>
                <w:sz w:val="28"/>
                <w:szCs w:val="28"/>
              </w:rPr>
              <w:t xml:space="preserve">If an emergency arises gather factual information. </w:t>
            </w:r>
          </w:p>
          <w:p w14:paraId="01D6761D" w14:textId="77777777" w:rsidR="009A52DE" w:rsidRPr="002C3779" w:rsidRDefault="009A52DE" w:rsidP="009A52DE">
            <w:pPr>
              <w:pStyle w:val="TableContents"/>
              <w:rPr>
                <w:rFonts w:ascii="Arial" w:hAnsi="Arial" w:cs="Arial"/>
                <w:sz w:val="16"/>
                <w:szCs w:val="16"/>
              </w:rPr>
            </w:pPr>
          </w:p>
          <w:p w14:paraId="1B7DF374" w14:textId="134D55B6" w:rsidR="009A52DE" w:rsidRPr="002C3779" w:rsidRDefault="009A52DE" w:rsidP="009A52DE">
            <w:pPr>
              <w:pStyle w:val="TableContents"/>
              <w:rPr>
                <w:rFonts w:ascii="Arial" w:hAnsi="Arial" w:cs="Arial"/>
                <w:sz w:val="28"/>
                <w:szCs w:val="28"/>
              </w:rPr>
            </w:pPr>
            <w:r w:rsidRPr="002C3779">
              <w:rPr>
                <w:rFonts w:ascii="Arial" w:hAnsi="Arial" w:cs="Arial"/>
                <w:sz w:val="28"/>
                <w:szCs w:val="28"/>
              </w:rPr>
              <w:t xml:space="preserve">The emergency </w:t>
            </w:r>
            <w:r w:rsidR="000270A2" w:rsidRPr="002C3779">
              <w:rPr>
                <w:rFonts w:ascii="Arial" w:hAnsi="Arial" w:cs="Arial"/>
                <w:sz w:val="28"/>
                <w:szCs w:val="28"/>
              </w:rPr>
              <w:t>coordinator</w:t>
            </w:r>
            <w:r w:rsidRPr="002C3779">
              <w:rPr>
                <w:rFonts w:ascii="Arial" w:hAnsi="Arial" w:cs="Arial"/>
                <w:sz w:val="28"/>
                <w:szCs w:val="28"/>
              </w:rPr>
              <w:t xml:space="preserve">s should firstly evaluate the emergency situation. </w:t>
            </w:r>
          </w:p>
          <w:p w14:paraId="49F17678" w14:textId="77777777" w:rsidR="009A52DE" w:rsidRPr="002C3779" w:rsidRDefault="009A52DE" w:rsidP="009A52DE">
            <w:pPr>
              <w:pStyle w:val="TableContents"/>
              <w:rPr>
                <w:rFonts w:ascii="Arial" w:hAnsi="Arial" w:cs="Arial"/>
                <w:sz w:val="28"/>
                <w:szCs w:val="28"/>
              </w:rPr>
            </w:pPr>
            <w:r w:rsidRPr="002C3779">
              <w:rPr>
                <w:rFonts w:ascii="Arial" w:hAnsi="Arial" w:cs="Arial"/>
                <w:i/>
                <w:sz w:val="28"/>
                <w:szCs w:val="28"/>
              </w:rPr>
              <w:t>Some emergency situations might require people to stay indoors and keep doors and windows closed.</w:t>
            </w:r>
          </w:p>
          <w:p w14:paraId="65F01781" w14:textId="59F13520" w:rsidR="009A52DE" w:rsidRPr="002C3779" w:rsidRDefault="009A52DE" w:rsidP="009A52DE">
            <w:pPr>
              <w:pStyle w:val="TableContents"/>
              <w:rPr>
                <w:rFonts w:ascii="Arial" w:hAnsi="Arial" w:cs="Arial"/>
                <w:sz w:val="28"/>
                <w:szCs w:val="28"/>
              </w:rPr>
            </w:pPr>
            <w:r w:rsidRPr="002C3779">
              <w:rPr>
                <w:rFonts w:ascii="Arial" w:hAnsi="Arial" w:cs="Arial"/>
                <w:sz w:val="28"/>
                <w:szCs w:val="28"/>
              </w:rPr>
              <w:t>If this is the case the police, social media, news</w:t>
            </w:r>
            <w:r w:rsidRPr="002C3779">
              <w:rPr>
                <w:rFonts w:ascii="Arial" w:hAnsi="Arial" w:cs="Arial"/>
                <w:color w:val="000000"/>
                <w:sz w:val="28"/>
                <w:szCs w:val="28"/>
              </w:rPr>
              <w:t xml:space="preserve">, Met. office, internet, </w:t>
            </w:r>
            <w:r w:rsidRPr="002C3779">
              <w:rPr>
                <w:rFonts w:ascii="Arial" w:hAnsi="Arial" w:cs="Arial"/>
                <w:sz w:val="28"/>
                <w:szCs w:val="28"/>
              </w:rPr>
              <w:t xml:space="preserve">local radio etc., will need to inform residents. </w:t>
            </w:r>
          </w:p>
        </w:tc>
      </w:tr>
      <w:tr w:rsidR="009A52DE" w:rsidRPr="002C3779" w14:paraId="41DE81C6" w14:textId="77777777" w:rsidTr="009A52DE">
        <w:tc>
          <w:tcPr>
            <w:tcW w:w="585" w:type="dxa"/>
            <w:tcBorders>
              <w:top w:val="nil"/>
              <w:left w:val="single" w:sz="2" w:space="0" w:color="000000"/>
              <w:bottom w:val="single" w:sz="2" w:space="0" w:color="000000"/>
              <w:right w:val="nil"/>
            </w:tcBorders>
          </w:tcPr>
          <w:p w14:paraId="30AAEA3E" w14:textId="77777777" w:rsidR="009A52DE" w:rsidRPr="002C3779" w:rsidRDefault="009A52DE" w:rsidP="00F24889">
            <w:pPr>
              <w:pStyle w:val="TableContents"/>
              <w:jc w:val="center"/>
              <w:rPr>
                <w:rFonts w:ascii="Arial" w:hAnsi="Arial" w:cs="Arial"/>
                <w:sz w:val="16"/>
                <w:szCs w:val="16"/>
              </w:rPr>
            </w:pPr>
          </w:p>
          <w:p w14:paraId="27E92C49" w14:textId="77777777" w:rsidR="009A52DE" w:rsidRPr="002C3779" w:rsidRDefault="009A52DE" w:rsidP="00F24889">
            <w:pPr>
              <w:pStyle w:val="TableContents"/>
              <w:jc w:val="center"/>
              <w:rPr>
                <w:rFonts w:ascii="Arial" w:hAnsi="Arial" w:cs="Arial"/>
                <w:sz w:val="28"/>
                <w:szCs w:val="28"/>
              </w:rPr>
            </w:pPr>
            <w:r w:rsidRPr="002C3779">
              <w:rPr>
                <w:rFonts w:ascii="Arial" w:hAnsi="Arial" w:cs="Arial"/>
                <w:sz w:val="28"/>
                <w:szCs w:val="28"/>
              </w:rPr>
              <w:t>2</w:t>
            </w:r>
          </w:p>
        </w:tc>
        <w:tc>
          <w:tcPr>
            <w:tcW w:w="9563" w:type="dxa"/>
            <w:tcBorders>
              <w:top w:val="nil"/>
              <w:left w:val="single" w:sz="2" w:space="0" w:color="000000"/>
              <w:bottom w:val="single" w:sz="2" w:space="0" w:color="000000"/>
              <w:right w:val="single" w:sz="2" w:space="0" w:color="000000"/>
            </w:tcBorders>
          </w:tcPr>
          <w:p w14:paraId="14857536" w14:textId="77777777" w:rsidR="00D61B8B" w:rsidRPr="002C3779" w:rsidRDefault="009A52DE" w:rsidP="009A52DE">
            <w:pPr>
              <w:pStyle w:val="TableContents"/>
              <w:rPr>
                <w:rFonts w:ascii="Arial" w:hAnsi="Arial" w:cs="Arial"/>
                <w:sz w:val="28"/>
                <w:szCs w:val="28"/>
              </w:rPr>
            </w:pPr>
            <w:r w:rsidRPr="002C3779">
              <w:rPr>
                <w:rFonts w:ascii="Arial" w:hAnsi="Arial" w:cs="Arial"/>
                <w:sz w:val="28"/>
                <w:szCs w:val="28"/>
              </w:rPr>
              <w:t xml:space="preserve">Contact other Emergency </w:t>
            </w:r>
            <w:r w:rsidR="000270A2" w:rsidRPr="002C3779">
              <w:rPr>
                <w:rFonts w:ascii="Arial" w:hAnsi="Arial" w:cs="Arial"/>
                <w:sz w:val="28"/>
                <w:szCs w:val="28"/>
              </w:rPr>
              <w:t>coordinator</w:t>
            </w:r>
            <w:r w:rsidRPr="002C3779">
              <w:rPr>
                <w:rFonts w:ascii="Arial" w:hAnsi="Arial" w:cs="Arial"/>
                <w:sz w:val="28"/>
                <w:szCs w:val="28"/>
              </w:rPr>
              <w:t xml:space="preserve">s. </w:t>
            </w:r>
          </w:p>
          <w:p w14:paraId="42E7636F" w14:textId="33746CFA" w:rsidR="009A52DE" w:rsidRPr="002C3779" w:rsidRDefault="009A52DE" w:rsidP="009A52DE">
            <w:pPr>
              <w:pStyle w:val="TableContents"/>
              <w:rPr>
                <w:rFonts w:ascii="Arial" w:hAnsi="Arial" w:cs="Arial"/>
                <w:sz w:val="28"/>
                <w:szCs w:val="28"/>
              </w:rPr>
            </w:pPr>
            <w:r w:rsidRPr="002C3779">
              <w:rPr>
                <w:rFonts w:ascii="Arial" w:hAnsi="Arial" w:cs="Arial"/>
                <w:sz w:val="28"/>
                <w:szCs w:val="28"/>
              </w:rPr>
              <w:t>Discuss situation; if safe arrange to meet.</w:t>
            </w:r>
          </w:p>
        </w:tc>
      </w:tr>
      <w:tr w:rsidR="009A52DE" w:rsidRPr="002C3779" w14:paraId="62AA4DDB" w14:textId="77777777" w:rsidTr="009A52DE">
        <w:tc>
          <w:tcPr>
            <w:tcW w:w="585" w:type="dxa"/>
            <w:tcBorders>
              <w:top w:val="nil"/>
              <w:left w:val="single" w:sz="2" w:space="0" w:color="000000"/>
              <w:bottom w:val="single" w:sz="2" w:space="0" w:color="000000"/>
              <w:right w:val="nil"/>
            </w:tcBorders>
          </w:tcPr>
          <w:p w14:paraId="10256AB7" w14:textId="77777777" w:rsidR="009A52DE" w:rsidRPr="002C3779" w:rsidRDefault="009A52DE" w:rsidP="00F24889">
            <w:pPr>
              <w:pStyle w:val="TableContents"/>
              <w:jc w:val="center"/>
              <w:rPr>
                <w:rFonts w:ascii="Arial" w:hAnsi="Arial" w:cs="Arial"/>
                <w:sz w:val="28"/>
                <w:szCs w:val="28"/>
              </w:rPr>
            </w:pPr>
          </w:p>
          <w:p w14:paraId="067BA389" w14:textId="77777777" w:rsidR="009A52DE" w:rsidRPr="002C3779" w:rsidRDefault="009A52DE" w:rsidP="00F24889">
            <w:pPr>
              <w:pStyle w:val="TableContents"/>
              <w:jc w:val="center"/>
              <w:rPr>
                <w:rFonts w:ascii="Arial" w:hAnsi="Arial" w:cs="Arial"/>
                <w:sz w:val="28"/>
                <w:szCs w:val="28"/>
              </w:rPr>
            </w:pPr>
            <w:r w:rsidRPr="002C3779">
              <w:rPr>
                <w:rFonts w:ascii="Arial" w:hAnsi="Arial" w:cs="Arial"/>
                <w:sz w:val="28"/>
                <w:szCs w:val="28"/>
              </w:rPr>
              <w:t>3</w:t>
            </w:r>
          </w:p>
        </w:tc>
        <w:tc>
          <w:tcPr>
            <w:tcW w:w="9563" w:type="dxa"/>
            <w:tcBorders>
              <w:top w:val="nil"/>
              <w:left w:val="single" w:sz="2" w:space="0" w:color="000000"/>
              <w:bottom w:val="single" w:sz="2" w:space="0" w:color="000000"/>
              <w:right w:val="single" w:sz="2" w:space="0" w:color="000000"/>
            </w:tcBorders>
          </w:tcPr>
          <w:p w14:paraId="5E0A46F1" w14:textId="77777777" w:rsidR="009A52DE" w:rsidRPr="002C3779" w:rsidRDefault="009A52DE" w:rsidP="009A52DE">
            <w:pPr>
              <w:pStyle w:val="TableContents"/>
              <w:rPr>
                <w:rFonts w:ascii="Arial" w:hAnsi="Arial" w:cs="Arial"/>
                <w:sz w:val="28"/>
                <w:szCs w:val="28"/>
              </w:rPr>
            </w:pPr>
            <w:r w:rsidRPr="002C3779">
              <w:rPr>
                <w:rFonts w:ascii="Arial" w:hAnsi="Arial" w:cs="Arial"/>
                <w:sz w:val="28"/>
                <w:szCs w:val="28"/>
              </w:rPr>
              <w:t xml:space="preserve">Contact an Emergency Centre key holder. </w:t>
            </w:r>
          </w:p>
          <w:p w14:paraId="46A082EF" w14:textId="77777777" w:rsidR="00A4011A" w:rsidRPr="002C3779" w:rsidRDefault="009A52DE" w:rsidP="009A52DE">
            <w:pPr>
              <w:pStyle w:val="TableContents"/>
              <w:rPr>
                <w:rFonts w:ascii="Arial" w:hAnsi="Arial" w:cs="Arial"/>
                <w:sz w:val="28"/>
                <w:szCs w:val="28"/>
              </w:rPr>
            </w:pPr>
            <w:r w:rsidRPr="002C3779">
              <w:rPr>
                <w:rFonts w:ascii="Arial" w:hAnsi="Arial" w:cs="Arial"/>
                <w:sz w:val="28"/>
                <w:szCs w:val="28"/>
              </w:rPr>
              <w:t xml:space="preserve">This would usually be for the Memorial Hall. </w:t>
            </w:r>
            <w:r w:rsidR="00A4011A" w:rsidRPr="002C3779">
              <w:rPr>
                <w:rFonts w:ascii="Arial" w:hAnsi="Arial" w:cs="Arial"/>
                <w:sz w:val="28"/>
                <w:szCs w:val="28"/>
              </w:rPr>
              <w:t xml:space="preserve"> </w:t>
            </w:r>
          </w:p>
          <w:p w14:paraId="65BEC577" w14:textId="731D505A" w:rsidR="009A52DE" w:rsidRPr="002C3779" w:rsidRDefault="009A52DE" w:rsidP="009A52DE">
            <w:pPr>
              <w:pStyle w:val="TableContents"/>
              <w:rPr>
                <w:rFonts w:ascii="Arial" w:hAnsi="Arial" w:cs="Arial"/>
                <w:sz w:val="28"/>
                <w:szCs w:val="28"/>
              </w:rPr>
            </w:pPr>
            <w:r w:rsidRPr="002C3779">
              <w:rPr>
                <w:rFonts w:ascii="Arial" w:hAnsi="Arial" w:cs="Arial"/>
                <w:sz w:val="28"/>
                <w:szCs w:val="28"/>
              </w:rPr>
              <w:t>Arrange to collect / meet for keys.</w:t>
            </w:r>
          </w:p>
        </w:tc>
      </w:tr>
      <w:tr w:rsidR="009A52DE" w:rsidRPr="002C3779" w14:paraId="59F146BB" w14:textId="77777777" w:rsidTr="007F1E4F">
        <w:tc>
          <w:tcPr>
            <w:tcW w:w="585" w:type="dxa"/>
            <w:tcBorders>
              <w:top w:val="nil"/>
              <w:left w:val="single" w:sz="2" w:space="0" w:color="000000"/>
              <w:bottom w:val="nil"/>
              <w:right w:val="nil"/>
            </w:tcBorders>
          </w:tcPr>
          <w:p w14:paraId="3A79AC6A" w14:textId="77777777" w:rsidR="009A52DE" w:rsidRPr="002C3779" w:rsidRDefault="009A52DE" w:rsidP="00F24889">
            <w:pPr>
              <w:pStyle w:val="TableContents"/>
              <w:jc w:val="center"/>
              <w:rPr>
                <w:rFonts w:ascii="Arial" w:hAnsi="Arial" w:cs="Arial"/>
                <w:sz w:val="28"/>
                <w:szCs w:val="28"/>
              </w:rPr>
            </w:pPr>
          </w:p>
          <w:p w14:paraId="68D840E3" w14:textId="77777777" w:rsidR="009A52DE" w:rsidRPr="002C3779" w:rsidRDefault="009A52DE" w:rsidP="00F24889">
            <w:pPr>
              <w:pStyle w:val="TableContents"/>
              <w:jc w:val="center"/>
              <w:rPr>
                <w:rFonts w:ascii="Arial" w:hAnsi="Arial" w:cs="Arial"/>
                <w:sz w:val="28"/>
                <w:szCs w:val="28"/>
              </w:rPr>
            </w:pPr>
            <w:r w:rsidRPr="002C3779">
              <w:rPr>
                <w:rFonts w:ascii="Arial" w:hAnsi="Arial" w:cs="Arial"/>
                <w:sz w:val="28"/>
                <w:szCs w:val="28"/>
              </w:rPr>
              <w:t>4</w:t>
            </w:r>
          </w:p>
        </w:tc>
        <w:tc>
          <w:tcPr>
            <w:tcW w:w="9563" w:type="dxa"/>
            <w:tcBorders>
              <w:top w:val="nil"/>
              <w:left w:val="single" w:sz="2" w:space="0" w:color="000000"/>
              <w:bottom w:val="nil"/>
              <w:right w:val="single" w:sz="2" w:space="0" w:color="000000"/>
            </w:tcBorders>
          </w:tcPr>
          <w:p w14:paraId="2BF4A74A" w14:textId="77777777" w:rsidR="009A52DE" w:rsidRPr="002C3779" w:rsidRDefault="009A52DE" w:rsidP="009A52DE">
            <w:pPr>
              <w:pStyle w:val="TableContents"/>
              <w:rPr>
                <w:rFonts w:ascii="Arial" w:hAnsi="Arial" w:cs="Arial"/>
                <w:sz w:val="28"/>
                <w:szCs w:val="28"/>
              </w:rPr>
            </w:pPr>
            <w:r w:rsidRPr="002C3779">
              <w:rPr>
                <w:rFonts w:ascii="Arial" w:hAnsi="Arial" w:cs="Arial"/>
                <w:sz w:val="28"/>
                <w:szCs w:val="28"/>
              </w:rPr>
              <w:t>Proceed to Emergency Centre.</w:t>
            </w:r>
          </w:p>
          <w:p w14:paraId="3AC6066D" w14:textId="12E0A610" w:rsidR="009A52DE" w:rsidRPr="002C3779" w:rsidRDefault="009A52DE" w:rsidP="009A52DE">
            <w:pPr>
              <w:pStyle w:val="TableContents"/>
              <w:rPr>
                <w:rFonts w:ascii="Arial" w:hAnsi="Arial" w:cs="Arial"/>
                <w:sz w:val="28"/>
                <w:szCs w:val="28"/>
              </w:rPr>
            </w:pPr>
            <w:r w:rsidRPr="002C3779">
              <w:rPr>
                <w:rFonts w:ascii="Arial" w:hAnsi="Arial" w:cs="Arial"/>
                <w:sz w:val="28"/>
                <w:szCs w:val="28"/>
              </w:rPr>
              <w:t>Gather informatio</w:t>
            </w:r>
            <w:r w:rsidR="00310D0E" w:rsidRPr="002C3779">
              <w:rPr>
                <w:rFonts w:ascii="Arial" w:hAnsi="Arial" w:cs="Arial"/>
                <w:sz w:val="28"/>
                <w:szCs w:val="28"/>
              </w:rPr>
              <w:t xml:space="preserve">n / set up the Emergency Centre / open communications networks including </w:t>
            </w:r>
            <w:proofErr w:type="spellStart"/>
            <w:r w:rsidR="00310D0E" w:rsidRPr="002C3779">
              <w:rPr>
                <w:rFonts w:ascii="Arial" w:hAnsi="Arial" w:cs="Arial"/>
                <w:sz w:val="28"/>
                <w:szCs w:val="28"/>
              </w:rPr>
              <w:t>Raynet</w:t>
            </w:r>
            <w:proofErr w:type="spellEnd"/>
            <w:r w:rsidR="00310D0E" w:rsidRPr="002C3779">
              <w:rPr>
                <w:rFonts w:ascii="Arial" w:hAnsi="Arial" w:cs="Arial"/>
                <w:sz w:val="28"/>
                <w:szCs w:val="28"/>
              </w:rPr>
              <w:t>, B</w:t>
            </w:r>
            <w:r w:rsidR="00826B4D" w:rsidRPr="002C3779">
              <w:rPr>
                <w:rFonts w:ascii="Arial" w:hAnsi="Arial" w:cs="Arial"/>
                <w:sz w:val="28"/>
                <w:szCs w:val="28"/>
              </w:rPr>
              <w:t>eyond</w:t>
            </w:r>
            <w:r w:rsidR="00310D0E" w:rsidRPr="002C3779">
              <w:rPr>
                <w:rFonts w:ascii="Arial" w:hAnsi="Arial" w:cs="Arial"/>
                <w:sz w:val="28"/>
                <w:szCs w:val="28"/>
              </w:rPr>
              <w:t xml:space="preserve"> Radio and BBC Radio Lancashire.</w:t>
            </w:r>
          </w:p>
        </w:tc>
      </w:tr>
      <w:tr w:rsidR="007F1E4F" w:rsidRPr="002C3779" w14:paraId="04E0A15A" w14:textId="77777777" w:rsidTr="00E450DC">
        <w:trPr>
          <w:trHeight w:val="65"/>
        </w:trPr>
        <w:tc>
          <w:tcPr>
            <w:tcW w:w="585" w:type="dxa"/>
            <w:tcBorders>
              <w:top w:val="nil"/>
              <w:left w:val="single" w:sz="2" w:space="0" w:color="000000"/>
              <w:bottom w:val="single" w:sz="2" w:space="0" w:color="000000"/>
              <w:right w:val="nil"/>
            </w:tcBorders>
          </w:tcPr>
          <w:p w14:paraId="18336A8C" w14:textId="77777777" w:rsidR="007F1E4F" w:rsidRPr="002C3779" w:rsidRDefault="007F1E4F" w:rsidP="0072751D">
            <w:pPr>
              <w:pStyle w:val="TableContents"/>
              <w:rPr>
                <w:rFonts w:ascii="Arial" w:hAnsi="Arial" w:cs="Arial"/>
                <w:sz w:val="28"/>
                <w:szCs w:val="28"/>
              </w:rPr>
            </w:pPr>
          </w:p>
        </w:tc>
        <w:tc>
          <w:tcPr>
            <w:tcW w:w="9563" w:type="dxa"/>
            <w:tcBorders>
              <w:top w:val="nil"/>
              <w:left w:val="single" w:sz="2" w:space="0" w:color="000000"/>
              <w:bottom w:val="single" w:sz="2" w:space="0" w:color="000000"/>
              <w:right w:val="single" w:sz="2" w:space="0" w:color="000000"/>
            </w:tcBorders>
          </w:tcPr>
          <w:p w14:paraId="078B44F2" w14:textId="77777777" w:rsidR="007F1E4F" w:rsidRPr="002C3779" w:rsidRDefault="007F1E4F" w:rsidP="009A52DE">
            <w:pPr>
              <w:pStyle w:val="TableContents"/>
              <w:rPr>
                <w:rFonts w:ascii="Arial" w:hAnsi="Arial" w:cs="Arial"/>
                <w:sz w:val="16"/>
                <w:szCs w:val="16"/>
              </w:rPr>
            </w:pPr>
          </w:p>
        </w:tc>
      </w:tr>
    </w:tbl>
    <w:p w14:paraId="2DF0B962" w14:textId="3C5A2575" w:rsidR="00345EF5" w:rsidRPr="002C3779" w:rsidRDefault="009A52DE" w:rsidP="006D1385">
      <w:pPr>
        <w:pStyle w:val="Default"/>
        <w:rPr>
          <w:rFonts w:ascii="Arial" w:cs="Arial"/>
          <w:sz w:val="28"/>
          <w:szCs w:val="28"/>
        </w:rPr>
      </w:pPr>
      <w:r w:rsidRPr="002C3779">
        <w:rPr>
          <w:rFonts w:ascii="Arial" w:cs="Arial"/>
          <w:sz w:val="28"/>
          <w:szCs w:val="28"/>
        </w:rPr>
        <w:t xml:space="preserve">  </w:t>
      </w:r>
    </w:p>
    <w:p w14:paraId="695BC8A0" w14:textId="55A718CB" w:rsidR="00E450DC" w:rsidRPr="002C3779" w:rsidRDefault="00E450DC" w:rsidP="006D1385">
      <w:pPr>
        <w:pStyle w:val="Default"/>
        <w:rPr>
          <w:rFonts w:ascii="Arial" w:cs="Arial"/>
          <w:sz w:val="28"/>
          <w:szCs w:val="28"/>
        </w:rPr>
      </w:pPr>
    </w:p>
    <w:p w14:paraId="066F0768" w14:textId="6C7BC438" w:rsidR="0004389B" w:rsidRPr="002C3779" w:rsidRDefault="0004389B" w:rsidP="006D1385">
      <w:pPr>
        <w:pStyle w:val="Default"/>
        <w:rPr>
          <w:rFonts w:ascii="Arial" w:cs="Arial"/>
          <w:sz w:val="28"/>
          <w:szCs w:val="28"/>
        </w:rPr>
      </w:pPr>
    </w:p>
    <w:p w14:paraId="63239553" w14:textId="77777777" w:rsidR="0004389B" w:rsidRPr="002C3779" w:rsidRDefault="0004389B" w:rsidP="006D1385">
      <w:pPr>
        <w:pStyle w:val="Default"/>
        <w:rPr>
          <w:rFonts w:ascii="Arial" w:cs="Arial"/>
          <w:sz w:val="28"/>
          <w:szCs w:val="28"/>
        </w:rPr>
      </w:pPr>
    </w:p>
    <w:p w14:paraId="0704BBE6" w14:textId="77777777" w:rsidR="00446212" w:rsidRPr="002C3779" w:rsidRDefault="00446212" w:rsidP="009D3C5A"/>
    <w:p w14:paraId="5BA90B1E" w14:textId="77777777" w:rsidR="00954F22" w:rsidRPr="002C3779" w:rsidRDefault="00954F22" w:rsidP="00954F22">
      <w:pPr>
        <w:pStyle w:val="Heading1"/>
        <w:ind w:left="0" w:firstLine="0"/>
        <w:jc w:val="both"/>
        <w:rPr>
          <w:color w:val="auto"/>
        </w:rPr>
      </w:pPr>
      <w:bookmarkStart w:id="7" w:name="_Toc456625265"/>
      <w:r w:rsidRPr="002C3779">
        <w:rPr>
          <w:color w:val="auto"/>
        </w:rPr>
        <w:lastRenderedPageBreak/>
        <w:t>Local risk assessment</w:t>
      </w:r>
      <w:bookmarkEnd w:id="7"/>
      <w:r w:rsidRPr="002C3779">
        <w:rPr>
          <w:color w:val="auto"/>
        </w:rPr>
        <w:t xml:space="preserve"> </w:t>
      </w:r>
    </w:p>
    <w:p w14:paraId="7F1C704F" w14:textId="77777777" w:rsidR="00954F22" w:rsidRPr="002C3779" w:rsidRDefault="00954F22" w:rsidP="00954F22"/>
    <w:p w14:paraId="010D94EB" w14:textId="77777777" w:rsidR="00A455C4" w:rsidRPr="002C3779" w:rsidRDefault="00A455C4" w:rsidP="00954F22"/>
    <w:tbl>
      <w:tblPr>
        <w:tblW w:w="0" w:type="auto"/>
        <w:tblInd w:w="-10" w:type="dxa"/>
        <w:tblLayout w:type="fixed"/>
        <w:tblLook w:val="0000" w:firstRow="0" w:lastRow="0" w:firstColumn="0" w:lastColumn="0" w:noHBand="0" w:noVBand="0"/>
      </w:tblPr>
      <w:tblGrid>
        <w:gridCol w:w="2557"/>
        <w:gridCol w:w="3260"/>
        <w:gridCol w:w="4536"/>
      </w:tblGrid>
      <w:tr w:rsidR="00954F22" w:rsidRPr="002C3779" w14:paraId="45D579E1" w14:textId="77777777" w:rsidTr="00B158F6">
        <w:trPr>
          <w:trHeight w:val="854"/>
        </w:trPr>
        <w:tc>
          <w:tcPr>
            <w:tcW w:w="2557" w:type="dxa"/>
            <w:tcBorders>
              <w:top w:val="single" w:sz="4" w:space="0" w:color="800080"/>
              <w:left w:val="single" w:sz="4" w:space="0" w:color="800080"/>
              <w:bottom w:val="single" w:sz="4" w:space="0" w:color="800080"/>
            </w:tcBorders>
            <w:shd w:val="clear" w:color="auto" w:fill="auto"/>
          </w:tcPr>
          <w:p w14:paraId="0116A58F" w14:textId="77777777" w:rsidR="00954F22" w:rsidRPr="002C3779" w:rsidRDefault="00954F22" w:rsidP="00A455C4">
            <w:pPr>
              <w:pStyle w:val="Tableheadings"/>
              <w:spacing w:after="0"/>
              <w:rPr>
                <w:color w:val="auto"/>
              </w:rPr>
            </w:pPr>
            <w:r w:rsidRPr="002C3779">
              <w:rPr>
                <w:color w:val="auto"/>
              </w:rPr>
              <w:t>Risks</w:t>
            </w:r>
          </w:p>
        </w:tc>
        <w:tc>
          <w:tcPr>
            <w:tcW w:w="3260" w:type="dxa"/>
            <w:tcBorders>
              <w:top w:val="single" w:sz="4" w:space="0" w:color="800080"/>
              <w:left w:val="single" w:sz="4" w:space="0" w:color="800080"/>
              <w:bottom w:val="single" w:sz="4" w:space="0" w:color="800080"/>
            </w:tcBorders>
            <w:shd w:val="clear" w:color="auto" w:fill="auto"/>
          </w:tcPr>
          <w:p w14:paraId="5CDA1C8A" w14:textId="77777777" w:rsidR="00954F22" w:rsidRPr="002C3779" w:rsidRDefault="008512BC" w:rsidP="00A455C4">
            <w:pPr>
              <w:pStyle w:val="Tableheadings"/>
              <w:spacing w:after="0"/>
              <w:rPr>
                <w:color w:val="auto"/>
              </w:rPr>
            </w:pPr>
            <w:r w:rsidRPr="002C3779">
              <w:rPr>
                <w:color w:val="auto"/>
              </w:rPr>
              <w:t xml:space="preserve">Potential </w:t>
            </w:r>
            <w:r w:rsidR="00954F22" w:rsidRPr="002C3779">
              <w:rPr>
                <w:color w:val="auto"/>
              </w:rPr>
              <w:t>Impact on community</w:t>
            </w:r>
          </w:p>
        </w:tc>
        <w:tc>
          <w:tcPr>
            <w:tcW w:w="4536" w:type="dxa"/>
            <w:tcBorders>
              <w:top w:val="single" w:sz="4" w:space="0" w:color="800080"/>
              <w:left w:val="single" w:sz="4" w:space="0" w:color="800080"/>
              <w:bottom w:val="single" w:sz="4" w:space="0" w:color="800080"/>
              <w:right w:val="single" w:sz="4" w:space="0" w:color="800080"/>
            </w:tcBorders>
            <w:shd w:val="clear" w:color="auto" w:fill="auto"/>
          </w:tcPr>
          <w:p w14:paraId="3685CB50" w14:textId="77777777" w:rsidR="00954F22" w:rsidRPr="002C3779" w:rsidRDefault="00954F22" w:rsidP="00A455C4">
            <w:pPr>
              <w:pStyle w:val="Tableheadings"/>
              <w:spacing w:after="0"/>
              <w:rPr>
                <w:color w:val="auto"/>
              </w:rPr>
            </w:pPr>
            <w:r w:rsidRPr="002C3779">
              <w:rPr>
                <w:color w:val="auto"/>
              </w:rPr>
              <w:t>What can the Community Emergency Group do to prepare?</w:t>
            </w:r>
          </w:p>
        </w:tc>
      </w:tr>
      <w:tr w:rsidR="0004389B" w:rsidRPr="002C3779" w14:paraId="11206946" w14:textId="77777777" w:rsidTr="00B158F6">
        <w:trPr>
          <w:trHeight w:val="717"/>
        </w:trPr>
        <w:tc>
          <w:tcPr>
            <w:tcW w:w="2557" w:type="dxa"/>
            <w:tcBorders>
              <w:top w:val="single" w:sz="4" w:space="0" w:color="800080"/>
              <w:left w:val="single" w:sz="4" w:space="0" w:color="800080"/>
              <w:bottom w:val="single" w:sz="4" w:space="0" w:color="800080"/>
            </w:tcBorders>
            <w:shd w:val="clear" w:color="auto" w:fill="auto"/>
          </w:tcPr>
          <w:p w14:paraId="2B955A0E" w14:textId="4A996DD8" w:rsidR="0004389B" w:rsidRPr="002C3779" w:rsidRDefault="0004389B" w:rsidP="00D3039C">
            <w:pPr>
              <w:ind w:left="0" w:right="0"/>
              <w:jc w:val="left"/>
            </w:pPr>
            <w:r w:rsidRPr="002C3779">
              <w:t>Tides or weather isolating the Point</w:t>
            </w:r>
          </w:p>
        </w:tc>
        <w:tc>
          <w:tcPr>
            <w:tcW w:w="3260" w:type="dxa"/>
            <w:tcBorders>
              <w:top w:val="single" w:sz="4" w:space="0" w:color="800080"/>
              <w:left w:val="single" w:sz="4" w:space="0" w:color="800080"/>
              <w:bottom w:val="single" w:sz="4" w:space="0" w:color="800080"/>
            </w:tcBorders>
            <w:shd w:val="clear" w:color="auto" w:fill="auto"/>
          </w:tcPr>
          <w:p w14:paraId="1BAC8CBA" w14:textId="6753E97A" w:rsidR="0004389B" w:rsidRPr="002C3779" w:rsidRDefault="0004389B" w:rsidP="00FA2826">
            <w:pPr>
              <w:pStyle w:val="CObullet"/>
              <w:numPr>
                <w:ilvl w:val="0"/>
                <w:numId w:val="7"/>
              </w:numPr>
              <w:snapToGrid w:val="0"/>
              <w:spacing w:before="0" w:after="0"/>
              <w:ind w:left="0"/>
            </w:pPr>
            <w:r w:rsidRPr="002C3779">
              <w:t>See Sunderland Point sections</w:t>
            </w:r>
          </w:p>
        </w:tc>
        <w:tc>
          <w:tcPr>
            <w:tcW w:w="4536" w:type="dxa"/>
            <w:tcBorders>
              <w:top w:val="single" w:sz="4" w:space="0" w:color="800080"/>
              <w:left w:val="single" w:sz="4" w:space="0" w:color="800080"/>
              <w:bottom w:val="single" w:sz="4" w:space="0" w:color="800080"/>
              <w:right w:val="single" w:sz="4" w:space="0" w:color="800080"/>
            </w:tcBorders>
            <w:shd w:val="clear" w:color="auto" w:fill="auto"/>
          </w:tcPr>
          <w:p w14:paraId="459F738B" w14:textId="62929B1F" w:rsidR="0004389B" w:rsidRPr="002C3779" w:rsidRDefault="0004389B" w:rsidP="00FA2826">
            <w:pPr>
              <w:pStyle w:val="CObullet"/>
              <w:numPr>
                <w:ilvl w:val="0"/>
                <w:numId w:val="7"/>
              </w:numPr>
              <w:snapToGrid w:val="0"/>
              <w:spacing w:before="0" w:after="0"/>
              <w:ind w:left="0"/>
            </w:pPr>
            <w:r w:rsidRPr="002C3779">
              <w:t>Liaise with residents of Sunderland Point, assist emergency services</w:t>
            </w:r>
          </w:p>
        </w:tc>
      </w:tr>
      <w:tr w:rsidR="00954F22" w:rsidRPr="002C3779" w14:paraId="3C68FD49" w14:textId="77777777" w:rsidTr="00B158F6">
        <w:trPr>
          <w:trHeight w:val="717"/>
        </w:trPr>
        <w:tc>
          <w:tcPr>
            <w:tcW w:w="2557" w:type="dxa"/>
            <w:tcBorders>
              <w:top w:val="single" w:sz="4" w:space="0" w:color="800080"/>
              <w:left w:val="single" w:sz="4" w:space="0" w:color="800080"/>
              <w:bottom w:val="single" w:sz="4" w:space="0" w:color="800080"/>
            </w:tcBorders>
            <w:shd w:val="clear" w:color="auto" w:fill="auto"/>
          </w:tcPr>
          <w:p w14:paraId="29B180F6" w14:textId="77777777" w:rsidR="00954F22" w:rsidRPr="002C3779" w:rsidRDefault="00954F22" w:rsidP="00D3039C">
            <w:pPr>
              <w:ind w:left="0" w:right="0"/>
              <w:jc w:val="left"/>
            </w:pPr>
            <w:r w:rsidRPr="002C3779">
              <w:t>Loss of electricity or gas services</w:t>
            </w:r>
          </w:p>
        </w:tc>
        <w:tc>
          <w:tcPr>
            <w:tcW w:w="3260" w:type="dxa"/>
            <w:tcBorders>
              <w:top w:val="single" w:sz="4" w:space="0" w:color="800080"/>
              <w:left w:val="single" w:sz="4" w:space="0" w:color="800080"/>
              <w:bottom w:val="single" w:sz="4" w:space="0" w:color="800080"/>
            </w:tcBorders>
            <w:shd w:val="clear" w:color="auto" w:fill="auto"/>
          </w:tcPr>
          <w:p w14:paraId="19AD1724" w14:textId="77777777" w:rsidR="00954F22" w:rsidRPr="002C3779" w:rsidRDefault="00954F22" w:rsidP="00FA2826">
            <w:pPr>
              <w:pStyle w:val="CObullet"/>
              <w:numPr>
                <w:ilvl w:val="0"/>
                <w:numId w:val="7"/>
              </w:numPr>
              <w:snapToGrid w:val="0"/>
              <w:spacing w:before="0" w:after="0"/>
              <w:ind w:left="0"/>
            </w:pPr>
            <w:r w:rsidRPr="002C3779">
              <w:t>Unable to prepare hot food and keep warm</w:t>
            </w:r>
          </w:p>
        </w:tc>
        <w:tc>
          <w:tcPr>
            <w:tcW w:w="4536" w:type="dxa"/>
            <w:tcBorders>
              <w:top w:val="single" w:sz="4" w:space="0" w:color="800080"/>
              <w:left w:val="single" w:sz="4" w:space="0" w:color="800080"/>
              <w:bottom w:val="single" w:sz="4" w:space="0" w:color="800080"/>
              <w:right w:val="single" w:sz="4" w:space="0" w:color="800080"/>
            </w:tcBorders>
            <w:shd w:val="clear" w:color="auto" w:fill="auto"/>
          </w:tcPr>
          <w:p w14:paraId="205D7548" w14:textId="3EECEEA4" w:rsidR="00954F22" w:rsidRPr="002C3779" w:rsidRDefault="00954F22" w:rsidP="00FA2826">
            <w:pPr>
              <w:pStyle w:val="CObullet"/>
              <w:numPr>
                <w:ilvl w:val="0"/>
                <w:numId w:val="7"/>
              </w:numPr>
              <w:snapToGrid w:val="0"/>
              <w:spacing w:before="0" w:after="0"/>
              <w:ind w:left="0"/>
            </w:pPr>
            <w:r w:rsidRPr="002C3779">
              <w:t xml:space="preserve">Provide emergency </w:t>
            </w:r>
            <w:r w:rsidR="006A10A3" w:rsidRPr="002C3779">
              <w:t>electricity supply</w:t>
            </w:r>
            <w:r w:rsidRPr="002C3779">
              <w:t xml:space="preserve"> at Memorial Hall for warmth and hot meals</w:t>
            </w:r>
          </w:p>
        </w:tc>
      </w:tr>
      <w:tr w:rsidR="00954F22" w:rsidRPr="002C3779" w14:paraId="0E703A51" w14:textId="77777777" w:rsidTr="00B158F6">
        <w:trPr>
          <w:trHeight w:val="841"/>
        </w:trPr>
        <w:tc>
          <w:tcPr>
            <w:tcW w:w="2557" w:type="dxa"/>
            <w:tcBorders>
              <w:left w:val="single" w:sz="4" w:space="0" w:color="800080"/>
              <w:bottom w:val="single" w:sz="4" w:space="0" w:color="800080"/>
            </w:tcBorders>
            <w:shd w:val="clear" w:color="auto" w:fill="auto"/>
          </w:tcPr>
          <w:p w14:paraId="22C9A0DA" w14:textId="77777777" w:rsidR="00954F22" w:rsidRPr="002C3779" w:rsidRDefault="00954F22" w:rsidP="00D3039C">
            <w:pPr>
              <w:ind w:left="0" w:right="0"/>
              <w:jc w:val="left"/>
            </w:pPr>
            <w:r w:rsidRPr="002C3779">
              <w:t>Loss of telephone service</w:t>
            </w:r>
          </w:p>
        </w:tc>
        <w:tc>
          <w:tcPr>
            <w:tcW w:w="3260" w:type="dxa"/>
            <w:tcBorders>
              <w:left w:val="single" w:sz="4" w:space="0" w:color="800080"/>
              <w:bottom w:val="single" w:sz="4" w:space="0" w:color="800080"/>
            </w:tcBorders>
            <w:shd w:val="clear" w:color="auto" w:fill="auto"/>
          </w:tcPr>
          <w:p w14:paraId="2C2CA20A" w14:textId="77777777" w:rsidR="00954F22" w:rsidRPr="002C3779" w:rsidRDefault="00954F22" w:rsidP="00FA2826">
            <w:pPr>
              <w:pStyle w:val="CObullet"/>
              <w:numPr>
                <w:ilvl w:val="0"/>
                <w:numId w:val="7"/>
              </w:numPr>
              <w:snapToGrid w:val="0"/>
              <w:spacing w:before="0" w:after="0"/>
              <w:ind w:left="0"/>
            </w:pPr>
            <w:r w:rsidRPr="002C3779">
              <w:t>Unable to access emergency services</w:t>
            </w:r>
          </w:p>
        </w:tc>
        <w:tc>
          <w:tcPr>
            <w:tcW w:w="4536" w:type="dxa"/>
            <w:tcBorders>
              <w:left w:val="single" w:sz="4" w:space="0" w:color="800080"/>
              <w:bottom w:val="single" w:sz="4" w:space="0" w:color="800080"/>
              <w:right w:val="single" w:sz="4" w:space="0" w:color="800080"/>
            </w:tcBorders>
            <w:shd w:val="clear" w:color="auto" w:fill="auto"/>
          </w:tcPr>
          <w:p w14:paraId="4751211D" w14:textId="77777777" w:rsidR="00954F22" w:rsidRPr="002C3779" w:rsidRDefault="00954F22" w:rsidP="00FA2826">
            <w:pPr>
              <w:pStyle w:val="CObullet"/>
              <w:numPr>
                <w:ilvl w:val="0"/>
                <w:numId w:val="7"/>
              </w:numPr>
              <w:snapToGrid w:val="0"/>
              <w:spacing w:before="0" w:after="0"/>
              <w:ind w:left="0"/>
            </w:pPr>
            <w:r w:rsidRPr="002C3779">
              <w:t>Provide access via Radio Amateur Emergency Network (RAEN)</w:t>
            </w:r>
          </w:p>
        </w:tc>
      </w:tr>
      <w:tr w:rsidR="00954F22" w:rsidRPr="002C3779" w14:paraId="70B586F2" w14:textId="77777777" w:rsidTr="00B158F6">
        <w:trPr>
          <w:trHeight w:val="1140"/>
        </w:trPr>
        <w:tc>
          <w:tcPr>
            <w:tcW w:w="2557" w:type="dxa"/>
            <w:tcBorders>
              <w:left w:val="single" w:sz="4" w:space="0" w:color="800080"/>
              <w:bottom w:val="single" w:sz="4" w:space="0" w:color="800080"/>
            </w:tcBorders>
            <w:shd w:val="clear" w:color="auto" w:fill="auto"/>
          </w:tcPr>
          <w:p w14:paraId="0279F4AB" w14:textId="77777777" w:rsidR="00954F22" w:rsidRPr="002C3779" w:rsidRDefault="00954F22" w:rsidP="00D3039C">
            <w:pPr>
              <w:ind w:left="0" w:right="0"/>
              <w:jc w:val="left"/>
            </w:pPr>
            <w:r w:rsidRPr="002C3779">
              <w:t>Loss and/or contamination of water supply</w:t>
            </w:r>
          </w:p>
        </w:tc>
        <w:tc>
          <w:tcPr>
            <w:tcW w:w="3260" w:type="dxa"/>
            <w:tcBorders>
              <w:left w:val="single" w:sz="4" w:space="0" w:color="800080"/>
              <w:bottom w:val="single" w:sz="4" w:space="0" w:color="800080"/>
            </w:tcBorders>
            <w:shd w:val="clear" w:color="auto" w:fill="auto"/>
          </w:tcPr>
          <w:p w14:paraId="1BAC034A" w14:textId="77777777" w:rsidR="00954F22" w:rsidRPr="002C3779" w:rsidRDefault="00954F22" w:rsidP="00FA2826">
            <w:pPr>
              <w:pStyle w:val="CObullet"/>
              <w:numPr>
                <w:ilvl w:val="0"/>
                <w:numId w:val="7"/>
              </w:numPr>
              <w:snapToGrid w:val="0"/>
              <w:spacing w:before="0" w:after="0"/>
              <w:ind w:left="0"/>
            </w:pPr>
            <w:r w:rsidRPr="002C3779">
              <w:t>Vulnerable unable to access clean water</w:t>
            </w:r>
          </w:p>
        </w:tc>
        <w:tc>
          <w:tcPr>
            <w:tcW w:w="4536" w:type="dxa"/>
            <w:tcBorders>
              <w:left w:val="single" w:sz="4" w:space="0" w:color="800080"/>
              <w:bottom w:val="single" w:sz="4" w:space="0" w:color="800080"/>
              <w:right w:val="single" w:sz="4" w:space="0" w:color="800080"/>
            </w:tcBorders>
            <w:shd w:val="clear" w:color="auto" w:fill="auto"/>
          </w:tcPr>
          <w:p w14:paraId="3106E615" w14:textId="4FF30B91" w:rsidR="00954F22" w:rsidRPr="002C3779" w:rsidRDefault="00954F22" w:rsidP="00FA2826">
            <w:pPr>
              <w:pStyle w:val="CObullet"/>
              <w:numPr>
                <w:ilvl w:val="0"/>
                <w:numId w:val="7"/>
              </w:numPr>
              <w:snapToGrid w:val="0"/>
              <w:spacing w:before="0" w:after="0"/>
              <w:ind w:left="0"/>
            </w:pPr>
            <w:r w:rsidRPr="002C3779">
              <w:t>Provide assistanc</w:t>
            </w:r>
            <w:r w:rsidR="002148ED" w:rsidRPr="002C3779">
              <w:t>e where possible.</w:t>
            </w:r>
          </w:p>
        </w:tc>
      </w:tr>
      <w:tr w:rsidR="00954F22" w:rsidRPr="002C3779" w14:paraId="38D547B1" w14:textId="77777777" w:rsidTr="00B158F6">
        <w:trPr>
          <w:trHeight w:val="2512"/>
        </w:trPr>
        <w:tc>
          <w:tcPr>
            <w:tcW w:w="2557" w:type="dxa"/>
            <w:tcBorders>
              <w:left w:val="single" w:sz="4" w:space="0" w:color="800080"/>
              <w:bottom w:val="single" w:sz="4" w:space="0" w:color="800080"/>
            </w:tcBorders>
            <w:shd w:val="clear" w:color="auto" w:fill="auto"/>
          </w:tcPr>
          <w:p w14:paraId="7F06F183" w14:textId="77777777" w:rsidR="00954F22" w:rsidRPr="002C3779" w:rsidRDefault="00954F22" w:rsidP="00D3039C">
            <w:pPr>
              <w:ind w:left="0" w:right="0"/>
              <w:jc w:val="left"/>
            </w:pPr>
            <w:r w:rsidRPr="002C3779">
              <w:t>Stream around village can flood</w:t>
            </w:r>
          </w:p>
        </w:tc>
        <w:tc>
          <w:tcPr>
            <w:tcW w:w="3260" w:type="dxa"/>
            <w:tcBorders>
              <w:left w:val="single" w:sz="4" w:space="0" w:color="800080"/>
              <w:bottom w:val="single" w:sz="4" w:space="0" w:color="800080"/>
            </w:tcBorders>
            <w:shd w:val="clear" w:color="auto" w:fill="auto"/>
          </w:tcPr>
          <w:p w14:paraId="486C3BAE" w14:textId="77777777" w:rsidR="00954F22" w:rsidRPr="002C3779" w:rsidRDefault="00954F22" w:rsidP="00FA2826">
            <w:pPr>
              <w:pStyle w:val="CObullet"/>
              <w:numPr>
                <w:ilvl w:val="0"/>
                <w:numId w:val="7"/>
              </w:numPr>
              <w:spacing w:before="0" w:after="0"/>
              <w:ind w:left="0"/>
            </w:pPr>
            <w:r w:rsidRPr="002C3779">
              <w:t>Flooding of local streets</w:t>
            </w:r>
          </w:p>
          <w:p w14:paraId="7B3A5D3F" w14:textId="77777777" w:rsidR="00954F22" w:rsidRPr="002C3779" w:rsidRDefault="00954F22" w:rsidP="00FA2826">
            <w:pPr>
              <w:pStyle w:val="CObullet"/>
              <w:numPr>
                <w:ilvl w:val="0"/>
                <w:numId w:val="7"/>
              </w:numPr>
              <w:spacing w:before="0" w:after="0"/>
              <w:ind w:left="0"/>
            </w:pPr>
            <w:r w:rsidRPr="002C3779">
              <w:t>Blocked access to Memorial Hall</w:t>
            </w:r>
          </w:p>
          <w:p w14:paraId="09182E54" w14:textId="77777777" w:rsidR="00954F22" w:rsidRPr="002C3779" w:rsidRDefault="00954F22" w:rsidP="00FA2826">
            <w:pPr>
              <w:pStyle w:val="CObullet"/>
              <w:numPr>
                <w:ilvl w:val="0"/>
                <w:numId w:val="7"/>
              </w:numPr>
              <w:spacing w:before="0" w:after="0"/>
              <w:ind w:left="0"/>
            </w:pPr>
            <w:r w:rsidRPr="002C3779">
              <w:t>Damage to property</w:t>
            </w:r>
          </w:p>
        </w:tc>
        <w:tc>
          <w:tcPr>
            <w:tcW w:w="4536" w:type="dxa"/>
            <w:tcBorders>
              <w:left w:val="single" w:sz="4" w:space="0" w:color="800080"/>
              <w:bottom w:val="single" w:sz="4" w:space="0" w:color="800080"/>
              <w:right w:val="single" w:sz="4" w:space="0" w:color="800080"/>
            </w:tcBorders>
            <w:shd w:val="clear" w:color="auto" w:fill="auto"/>
          </w:tcPr>
          <w:p w14:paraId="7FB60A7A" w14:textId="77777777" w:rsidR="00954F22" w:rsidRPr="002C3779" w:rsidRDefault="00954F22" w:rsidP="00FA2826">
            <w:pPr>
              <w:pStyle w:val="CObullet"/>
              <w:numPr>
                <w:ilvl w:val="0"/>
                <w:numId w:val="7"/>
              </w:numPr>
              <w:spacing w:before="0" w:after="0"/>
              <w:ind w:left="0"/>
            </w:pPr>
            <w:r w:rsidRPr="002C3779">
              <w:t>Encourage residents to improve home flood defences</w:t>
            </w:r>
          </w:p>
          <w:p w14:paraId="05BCF2D8" w14:textId="77777777" w:rsidR="00954F22" w:rsidRPr="002C3779" w:rsidRDefault="00954F22" w:rsidP="00FA2826">
            <w:pPr>
              <w:pStyle w:val="CObullet"/>
              <w:numPr>
                <w:ilvl w:val="0"/>
                <w:numId w:val="7"/>
              </w:numPr>
              <w:spacing w:before="0" w:after="0"/>
              <w:ind w:left="0"/>
            </w:pPr>
            <w:r w:rsidRPr="002C3779">
              <w:t>Work with local emergency services to see if they can help with distribution of flood warnings and any evacuation and rest centre establishment required</w:t>
            </w:r>
          </w:p>
          <w:p w14:paraId="3CBCFA26" w14:textId="77777777" w:rsidR="00954F22" w:rsidRPr="002C3779" w:rsidRDefault="00954F22" w:rsidP="00FA2826">
            <w:pPr>
              <w:pStyle w:val="CObullet"/>
              <w:numPr>
                <w:ilvl w:val="0"/>
                <w:numId w:val="7"/>
              </w:numPr>
              <w:spacing w:before="0" w:after="0"/>
              <w:ind w:left="0"/>
            </w:pPr>
            <w:r w:rsidRPr="002C3779">
              <w:t>Find out what flood defences exist or are planned in the area</w:t>
            </w:r>
            <w:r w:rsidR="00E76BF6" w:rsidRPr="002C3779">
              <w:t>.</w:t>
            </w:r>
          </w:p>
        </w:tc>
      </w:tr>
      <w:tr w:rsidR="00E450DC" w:rsidRPr="002C3779" w14:paraId="051760B2" w14:textId="77777777" w:rsidTr="00B158F6">
        <w:trPr>
          <w:trHeight w:val="832"/>
        </w:trPr>
        <w:tc>
          <w:tcPr>
            <w:tcW w:w="2557" w:type="dxa"/>
            <w:tcBorders>
              <w:left w:val="single" w:sz="4" w:space="0" w:color="800080"/>
              <w:bottom w:val="single" w:sz="4" w:space="0" w:color="800080"/>
            </w:tcBorders>
            <w:shd w:val="clear" w:color="auto" w:fill="auto"/>
          </w:tcPr>
          <w:p w14:paraId="2CBDB789" w14:textId="77777777" w:rsidR="00E450DC" w:rsidRPr="002C3779" w:rsidRDefault="00E450DC" w:rsidP="00D3039C">
            <w:pPr>
              <w:snapToGrid w:val="0"/>
              <w:ind w:left="0" w:right="0"/>
              <w:jc w:val="left"/>
            </w:pPr>
            <w:r w:rsidRPr="002C3779">
              <w:t>Pandemic</w:t>
            </w:r>
          </w:p>
          <w:p w14:paraId="44060F5B" w14:textId="77777777" w:rsidR="00E450DC" w:rsidRPr="002C3779" w:rsidRDefault="00E450DC" w:rsidP="00D3039C">
            <w:pPr>
              <w:snapToGrid w:val="0"/>
              <w:ind w:left="0" w:right="0"/>
              <w:jc w:val="left"/>
            </w:pPr>
            <w:r w:rsidRPr="002C3779">
              <w:t>Other disease</w:t>
            </w:r>
          </w:p>
          <w:p w14:paraId="74815FA8" w14:textId="5769C94B" w:rsidR="00E450DC" w:rsidRPr="002C3779" w:rsidRDefault="00E450DC" w:rsidP="00D3039C">
            <w:pPr>
              <w:snapToGrid w:val="0"/>
              <w:ind w:left="0" w:right="0"/>
              <w:jc w:val="left"/>
            </w:pPr>
            <w:r w:rsidRPr="002C3779">
              <w:t>(Foot and Mouth etc.)</w:t>
            </w:r>
          </w:p>
        </w:tc>
        <w:tc>
          <w:tcPr>
            <w:tcW w:w="3260" w:type="dxa"/>
            <w:tcBorders>
              <w:left w:val="single" w:sz="4" w:space="0" w:color="800080"/>
              <w:bottom w:val="single" w:sz="4" w:space="0" w:color="800080"/>
            </w:tcBorders>
            <w:shd w:val="clear" w:color="auto" w:fill="auto"/>
          </w:tcPr>
          <w:p w14:paraId="223FB69B" w14:textId="3FB39E3B" w:rsidR="00E450DC" w:rsidRPr="002C3779" w:rsidRDefault="00E450DC" w:rsidP="00FA2826">
            <w:pPr>
              <w:pStyle w:val="CObullet"/>
              <w:numPr>
                <w:ilvl w:val="0"/>
                <w:numId w:val="7"/>
              </w:numPr>
              <w:spacing w:before="0" w:after="0"/>
              <w:ind w:left="0"/>
            </w:pPr>
            <w:r w:rsidRPr="002C3779">
              <w:t>Disruption to travel and movement</w:t>
            </w:r>
          </w:p>
        </w:tc>
        <w:tc>
          <w:tcPr>
            <w:tcW w:w="4536" w:type="dxa"/>
            <w:tcBorders>
              <w:left w:val="single" w:sz="4" w:space="0" w:color="800080"/>
              <w:bottom w:val="single" w:sz="4" w:space="0" w:color="800080"/>
              <w:right w:val="single" w:sz="4" w:space="0" w:color="800080"/>
            </w:tcBorders>
            <w:shd w:val="clear" w:color="auto" w:fill="auto"/>
          </w:tcPr>
          <w:p w14:paraId="014D147B" w14:textId="467BD24A" w:rsidR="00E450DC" w:rsidRPr="002C3779" w:rsidRDefault="00E450DC" w:rsidP="00FA2826">
            <w:pPr>
              <w:pStyle w:val="CObullet"/>
              <w:numPr>
                <w:ilvl w:val="0"/>
                <w:numId w:val="7"/>
              </w:numPr>
              <w:spacing w:before="0" w:after="0"/>
              <w:ind w:left="0"/>
            </w:pPr>
            <w:r w:rsidRPr="002C3779">
              <w:t>Maintain communication, assist with offers of support and transport. Identify vulnerable or lonely.</w:t>
            </w:r>
            <w:r w:rsidR="006C0D32" w:rsidRPr="002C3779">
              <w:t xml:space="preserve">  See p. 29</w:t>
            </w:r>
          </w:p>
        </w:tc>
      </w:tr>
      <w:tr w:rsidR="00E450DC" w:rsidRPr="002C3779" w14:paraId="58B8501A" w14:textId="77777777" w:rsidTr="00B158F6">
        <w:trPr>
          <w:trHeight w:val="691"/>
        </w:trPr>
        <w:tc>
          <w:tcPr>
            <w:tcW w:w="2557" w:type="dxa"/>
            <w:tcBorders>
              <w:left w:val="single" w:sz="4" w:space="0" w:color="800080"/>
              <w:bottom w:val="single" w:sz="4" w:space="0" w:color="800080"/>
            </w:tcBorders>
            <w:shd w:val="clear" w:color="auto" w:fill="auto"/>
          </w:tcPr>
          <w:p w14:paraId="5F6AA2F2" w14:textId="77777777" w:rsidR="00E450DC" w:rsidRPr="002C3779" w:rsidRDefault="00E450DC" w:rsidP="00E450DC">
            <w:pPr>
              <w:snapToGrid w:val="0"/>
              <w:ind w:left="0" w:right="0"/>
              <w:jc w:val="left"/>
            </w:pPr>
            <w:r w:rsidRPr="002C3779">
              <w:t>Extreme weather</w:t>
            </w:r>
          </w:p>
          <w:p w14:paraId="5C01B275" w14:textId="77777777" w:rsidR="00E450DC" w:rsidRPr="002C3779" w:rsidRDefault="00E450DC" w:rsidP="00E450DC">
            <w:pPr>
              <w:ind w:left="0" w:right="0"/>
              <w:jc w:val="left"/>
            </w:pPr>
          </w:p>
        </w:tc>
        <w:tc>
          <w:tcPr>
            <w:tcW w:w="3260" w:type="dxa"/>
            <w:tcBorders>
              <w:left w:val="single" w:sz="4" w:space="0" w:color="800080"/>
              <w:bottom w:val="single" w:sz="4" w:space="0" w:color="800080"/>
            </w:tcBorders>
            <w:shd w:val="clear" w:color="auto" w:fill="auto"/>
          </w:tcPr>
          <w:p w14:paraId="48282C69" w14:textId="4A34E6AE" w:rsidR="00E450DC" w:rsidRPr="002C3779" w:rsidRDefault="00E450DC" w:rsidP="00FA2826">
            <w:pPr>
              <w:pStyle w:val="CObullet"/>
              <w:numPr>
                <w:ilvl w:val="0"/>
                <w:numId w:val="7"/>
              </w:numPr>
              <w:spacing w:before="0" w:after="0"/>
              <w:ind w:left="0"/>
            </w:pPr>
            <w:r w:rsidRPr="002C3779">
              <w:t>Damage to property</w:t>
            </w:r>
          </w:p>
        </w:tc>
        <w:tc>
          <w:tcPr>
            <w:tcW w:w="4536" w:type="dxa"/>
            <w:tcBorders>
              <w:left w:val="single" w:sz="4" w:space="0" w:color="800080"/>
              <w:bottom w:val="single" w:sz="4" w:space="0" w:color="800080"/>
              <w:right w:val="single" w:sz="4" w:space="0" w:color="800080"/>
            </w:tcBorders>
            <w:shd w:val="clear" w:color="auto" w:fill="auto"/>
          </w:tcPr>
          <w:p w14:paraId="2A6CB6C2" w14:textId="77777777" w:rsidR="00E450DC" w:rsidRPr="002C3779" w:rsidRDefault="00E450DC" w:rsidP="00FA2826">
            <w:pPr>
              <w:pStyle w:val="CObullet"/>
              <w:numPr>
                <w:ilvl w:val="0"/>
                <w:numId w:val="7"/>
              </w:numPr>
              <w:spacing w:before="0" w:after="0"/>
              <w:ind w:left="0"/>
            </w:pPr>
            <w:r w:rsidRPr="002C3779">
              <w:t>Provide temporary accommodation</w:t>
            </w:r>
          </w:p>
          <w:p w14:paraId="59C43F2C" w14:textId="27AC01ED" w:rsidR="00E450DC" w:rsidRPr="002C3779" w:rsidRDefault="00E450DC" w:rsidP="00FA2826">
            <w:pPr>
              <w:pStyle w:val="CObullet"/>
              <w:numPr>
                <w:ilvl w:val="0"/>
                <w:numId w:val="7"/>
              </w:numPr>
              <w:spacing w:before="0" w:after="0"/>
              <w:ind w:left="0"/>
            </w:pPr>
            <w:r w:rsidRPr="002C3779">
              <w:t>Assist with protection of property</w:t>
            </w:r>
          </w:p>
        </w:tc>
      </w:tr>
      <w:tr w:rsidR="007E4532" w:rsidRPr="002C3779" w14:paraId="413B0753" w14:textId="77777777" w:rsidTr="00B158F6">
        <w:trPr>
          <w:trHeight w:val="691"/>
        </w:trPr>
        <w:tc>
          <w:tcPr>
            <w:tcW w:w="2557" w:type="dxa"/>
            <w:tcBorders>
              <w:left w:val="single" w:sz="4" w:space="0" w:color="800080"/>
              <w:bottom w:val="single" w:sz="4" w:space="0" w:color="800080"/>
            </w:tcBorders>
            <w:shd w:val="clear" w:color="auto" w:fill="auto"/>
          </w:tcPr>
          <w:p w14:paraId="4F1396CF" w14:textId="290A363B" w:rsidR="007E4532" w:rsidRPr="002C3779" w:rsidRDefault="007E4532" w:rsidP="00E450DC">
            <w:pPr>
              <w:snapToGrid w:val="0"/>
              <w:ind w:left="0" w:right="0"/>
              <w:jc w:val="left"/>
            </w:pPr>
            <w:r w:rsidRPr="002C3779">
              <w:t>Extreme heat or cold</w:t>
            </w:r>
          </w:p>
        </w:tc>
        <w:tc>
          <w:tcPr>
            <w:tcW w:w="3260" w:type="dxa"/>
            <w:tcBorders>
              <w:left w:val="single" w:sz="4" w:space="0" w:color="800080"/>
              <w:bottom w:val="single" w:sz="4" w:space="0" w:color="800080"/>
            </w:tcBorders>
            <w:shd w:val="clear" w:color="auto" w:fill="auto"/>
          </w:tcPr>
          <w:p w14:paraId="356AA05A" w14:textId="7512AD6A" w:rsidR="007E4532" w:rsidRPr="002C3779" w:rsidRDefault="007E4532" w:rsidP="00FA2826">
            <w:pPr>
              <w:pStyle w:val="CObullet"/>
              <w:numPr>
                <w:ilvl w:val="0"/>
                <w:numId w:val="7"/>
              </w:numPr>
              <w:spacing w:before="0" w:after="0"/>
              <w:ind w:left="0"/>
            </w:pPr>
            <w:r w:rsidRPr="002C3779">
              <w:t>Difficult living conditions</w:t>
            </w:r>
            <w:r w:rsidR="00B158F6" w:rsidRPr="002C3779">
              <w:t>,</w:t>
            </w:r>
          </w:p>
          <w:p w14:paraId="3D8D6847" w14:textId="045FAF6E" w:rsidR="00B158F6" w:rsidRPr="002C3779" w:rsidRDefault="00B158F6" w:rsidP="00FA2826">
            <w:pPr>
              <w:pStyle w:val="CObullet"/>
              <w:numPr>
                <w:ilvl w:val="0"/>
                <w:numId w:val="7"/>
              </w:numPr>
              <w:spacing w:before="0" w:after="0"/>
              <w:ind w:left="0"/>
            </w:pPr>
            <w:r w:rsidRPr="002C3779">
              <w:t>potential harm to individuals</w:t>
            </w:r>
          </w:p>
        </w:tc>
        <w:tc>
          <w:tcPr>
            <w:tcW w:w="4536" w:type="dxa"/>
            <w:tcBorders>
              <w:left w:val="single" w:sz="4" w:space="0" w:color="800080"/>
              <w:bottom w:val="single" w:sz="4" w:space="0" w:color="800080"/>
              <w:right w:val="single" w:sz="4" w:space="0" w:color="800080"/>
            </w:tcBorders>
            <w:shd w:val="clear" w:color="auto" w:fill="auto"/>
          </w:tcPr>
          <w:p w14:paraId="1A09EA5D" w14:textId="77777777" w:rsidR="007E4532" w:rsidRPr="002C3779" w:rsidRDefault="004843A3" w:rsidP="00FA2826">
            <w:pPr>
              <w:pStyle w:val="CObullet"/>
              <w:numPr>
                <w:ilvl w:val="0"/>
                <w:numId w:val="7"/>
              </w:numPr>
              <w:spacing w:before="0" w:after="0"/>
              <w:ind w:left="0"/>
            </w:pPr>
            <w:r w:rsidRPr="002C3779">
              <w:rPr>
                <w:color w:val="0070C0"/>
              </w:rPr>
              <w:t>Cold</w:t>
            </w:r>
            <w:r w:rsidRPr="002C3779">
              <w:t xml:space="preserve">:  follow the link </w:t>
            </w:r>
            <w:hyperlink r:id="rId32" w:history="1">
              <w:r w:rsidRPr="002C3779">
                <w:rPr>
                  <w:rStyle w:val="Hyperlink"/>
                  <w:rFonts w:eastAsia="Arial"/>
                  <w:sz w:val="28"/>
                  <w:szCs w:val="28"/>
                </w:rPr>
                <w:t>https://www.lancaster.gov.uk</w:t>
              </w:r>
            </w:hyperlink>
          </w:p>
          <w:p w14:paraId="32BA5F1F" w14:textId="77777777" w:rsidR="004843A3" w:rsidRPr="002C3779" w:rsidRDefault="004843A3" w:rsidP="00FA2826">
            <w:pPr>
              <w:pStyle w:val="CObullet"/>
              <w:numPr>
                <w:ilvl w:val="0"/>
                <w:numId w:val="7"/>
              </w:numPr>
              <w:spacing w:before="0" w:after="0"/>
              <w:ind w:left="0"/>
            </w:pPr>
            <w:r w:rsidRPr="002C3779">
              <w:t>choose “Community Hub” then “Energy Bills and Staying Warm”</w:t>
            </w:r>
          </w:p>
          <w:p w14:paraId="64C8D730" w14:textId="2AE47C31" w:rsidR="00B43C0F" w:rsidRPr="002C3779" w:rsidRDefault="00933679" w:rsidP="00B43C0F">
            <w:pPr>
              <w:pStyle w:val="CObullet"/>
              <w:numPr>
                <w:ilvl w:val="0"/>
                <w:numId w:val="0"/>
              </w:numPr>
              <w:spacing w:before="0" w:after="0"/>
              <w:rPr>
                <w:color w:val="1A0DAB"/>
                <w:shd w:val="clear" w:color="auto" w:fill="FFFFFF"/>
              </w:rPr>
            </w:pPr>
            <w:r w:rsidRPr="002C3779">
              <w:rPr>
                <w:color w:val="FF0000"/>
              </w:rPr>
              <w:t xml:space="preserve">Heat:  </w:t>
            </w:r>
            <w:r w:rsidR="00B43C0F" w:rsidRPr="002C3779">
              <w:fldChar w:fldCharType="begin"/>
            </w:r>
            <w:r w:rsidR="00B43C0F" w:rsidRPr="002C3779">
              <w:instrText xml:space="preserve"> HYPERLINK "https://www.gov.uk/government/publications/heatwave-plan-for-england/beat-the-heat-staying-safe-in-hot-weather" \l ":~:text=Stay%20out%20of%20the%20heat,keep%20cool%20during%20a%20heatwave." </w:instrText>
            </w:r>
            <w:r w:rsidR="00B43C0F" w:rsidRPr="002C3779">
              <w:fldChar w:fldCharType="separate"/>
            </w:r>
          </w:p>
          <w:p w14:paraId="07F43351" w14:textId="77777777" w:rsidR="00B43C0F" w:rsidRPr="002C3779" w:rsidRDefault="00B43C0F" w:rsidP="00B43C0F">
            <w:pPr>
              <w:ind w:left="0" w:right="0" w:firstLine="0"/>
              <w:jc w:val="left"/>
              <w:outlineLvl w:val="2"/>
              <w:rPr>
                <w:rFonts w:eastAsia="Times New Roman"/>
                <w:color w:val="auto"/>
                <w:szCs w:val="24"/>
                <w:u w:val="single"/>
              </w:rPr>
            </w:pPr>
            <w:r w:rsidRPr="002C3779">
              <w:rPr>
                <w:rFonts w:eastAsia="Times New Roman"/>
                <w:color w:val="1A0DAB"/>
                <w:szCs w:val="24"/>
                <w:u w:val="single"/>
                <w:shd w:val="clear" w:color="auto" w:fill="FFFFFF"/>
              </w:rPr>
              <w:t>Beat the heat: staying safe in hot weather - GOV.UK</w:t>
            </w:r>
          </w:p>
          <w:p w14:paraId="74E646E7" w14:textId="3E616CF6" w:rsidR="00B43C0F" w:rsidRPr="002C3779" w:rsidRDefault="00B43C0F" w:rsidP="00B43C0F">
            <w:pPr>
              <w:pStyle w:val="CObullet"/>
              <w:numPr>
                <w:ilvl w:val="0"/>
                <w:numId w:val="0"/>
              </w:numPr>
              <w:spacing w:before="0" w:after="0"/>
              <w:ind w:left="360"/>
            </w:pPr>
            <w:r w:rsidRPr="002C3779">
              <w:rPr>
                <w:lang w:eastAsia="en-GB"/>
              </w:rPr>
              <w:fldChar w:fldCharType="end"/>
            </w:r>
          </w:p>
        </w:tc>
      </w:tr>
      <w:tr w:rsidR="00E450DC" w:rsidRPr="002C3779" w14:paraId="478CF93D" w14:textId="77777777" w:rsidTr="00B158F6">
        <w:trPr>
          <w:trHeight w:val="832"/>
        </w:trPr>
        <w:tc>
          <w:tcPr>
            <w:tcW w:w="2557" w:type="dxa"/>
            <w:tcBorders>
              <w:left w:val="single" w:sz="4" w:space="0" w:color="800080"/>
              <w:bottom w:val="single" w:sz="4" w:space="0" w:color="800080"/>
            </w:tcBorders>
            <w:shd w:val="clear" w:color="auto" w:fill="auto"/>
          </w:tcPr>
          <w:p w14:paraId="31E5DC79" w14:textId="77777777" w:rsidR="00E450DC" w:rsidRPr="002C3779" w:rsidRDefault="00E450DC" w:rsidP="00E450DC">
            <w:pPr>
              <w:snapToGrid w:val="0"/>
              <w:ind w:left="0" w:right="0"/>
              <w:jc w:val="left"/>
              <w:rPr>
                <w:color w:val="auto"/>
              </w:rPr>
            </w:pPr>
            <w:r w:rsidRPr="002C3779">
              <w:rPr>
                <w:color w:val="auto"/>
              </w:rPr>
              <w:t xml:space="preserve">Major fire </w:t>
            </w:r>
          </w:p>
        </w:tc>
        <w:tc>
          <w:tcPr>
            <w:tcW w:w="3260" w:type="dxa"/>
            <w:tcBorders>
              <w:left w:val="single" w:sz="4" w:space="0" w:color="800080"/>
              <w:bottom w:val="single" w:sz="4" w:space="0" w:color="800080"/>
            </w:tcBorders>
            <w:shd w:val="clear" w:color="auto" w:fill="auto"/>
          </w:tcPr>
          <w:p w14:paraId="5A47DE6E" w14:textId="77777777" w:rsidR="00E450DC" w:rsidRPr="002C3779" w:rsidRDefault="00E450DC" w:rsidP="00FA2826">
            <w:pPr>
              <w:pStyle w:val="CObullet"/>
              <w:numPr>
                <w:ilvl w:val="0"/>
                <w:numId w:val="7"/>
              </w:numPr>
              <w:spacing w:before="0" w:after="0"/>
              <w:ind w:left="0"/>
            </w:pPr>
            <w:r w:rsidRPr="002C3779">
              <w:t>Damage to property</w:t>
            </w:r>
          </w:p>
        </w:tc>
        <w:tc>
          <w:tcPr>
            <w:tcW w:w="4536" w:type="dxa"/>
            <w:tcBorders>
              <w:left w:val="single" w:sz="4" w:space="0" w:color="800080"/>
              <w:bottom w:val="single" w:sz="4" w:space="0" w:color="800080"/>
              <w:right w:val="single" w:sz="4" w:space="0" w:color="800080"/>
            </w:tcBorders>
            <w:shd w:val="clear" w:color="auto" w:fill="auto"/>
          </w:tcPr>
          <w:p w14:paraId="122CFEF3" w14:textId="265CDBA0" w:rsidR="00E450DC" w:rsidRPr="002C3779" w:rsidRDefault="00E450DC" w:rsidP="00FA2826">
            <w:pPr>
              <w:pStyle w:val="CObullet"/>
              <w:numPr>
                <w:ilvl w:val="0"/>
                <w:numId w:val="7"/>
              </w:numPr>
              <w:spacing w:before="0" w:after="0"/>
              <w:ind w:left="0"/>
            </w:pPr>
            <w:r w:rsidRPr="002C3779">
              <w:t>Provide temporary accommodation</w:t>
            </w:r>
            <w:r w:rsidR="00B158F6" w:rsidRPr="002C3779">
              <w:t>.</w:t>
            </w:r>
          </w:p>
          <w:p w14:paraId="633D73B6" w14:textId="77777777" w:rsidR="00E450DC" w:rsidRPr="002C3779" w:rsidRDefault="00E450DC" w:rsidP="00FA2826">
            <w:pPr>
              <w:pStyle w:val="CObullet"/>
              <w:numPr>
                <w:ilvl w:val="0"/>
                <w:numId w:val="7"/>
              </w:numPr>
              <w:spacing w:before="0" w:after="0"/>
              <w:ind w:left="0"/>
            </w:pPr>
            <w:r w:rsidRPr="002C3779">
              <w:t>Provide assistance prior to emergency services arriving</w:t>
            </w:r>
          </w:p>
        </w:tc>
      </w:tr>
      <w:tr w:rsidR="00E450DC" w:rsidRPr="002C3779" w14:paraId="456776FE" w14:textId="77777777" w:rsidTr="00B158F6">
        <w:trPr>
          <w:trHeight w:val="832"/>
        </w:trPr>
        <w:tc>
          <w:tcPr>
            <w:tcW w:w="2557" w:type="dxa"/>
            <w:tcBorders>
              <w:left w:val="single" w:sz="4" w:space="0" w:color="800080"/>
              <w:bottom w:val="single" w:sz="4" w:space="0" w:color="800080"/>
            </w:tcBorders>
            <w:shd w:val="clear" w:color="auto" w:fill="auto"/>
          </w:tcPr>
          <w:p w14:paraId="06427720" w14:textId="77777777" w:rsidR="00E450DC" w:rsidRPr="002C3779" w:rsidRDefault="00E450DC" w:rsidP="00E450DC">
            <w:pPr>
              <w:snapToGrid w:val="0"/>
              <w:ind w:left="0" w:right="0"/>
              <w:jc w:val="left"/>
              <w:rPr>
                <w:color w:val="auto"/>
              </w:rPr>
            </w:pPr>
            <w:r w:rsidRPr="002C3779">
              <w:rPr>
                <w:color w:val="auto"/>
              </w:rPr>
              <w:t>Transport accident</w:t>
            </w:r>
          </w:p>
        </w:tc>
        <w:tc>
          <w:tcPr>
            <w:tcW w:w="3260" w:type="dxa"/>
            <w:tcBorders>
              <w:left w:val="single" w:sz="4" w:space="0" w:color="800080"/>
              <w:bottom w:val="single" w:sz="4" w:space="0" w:color="800080"/>
            </w:tcBorders>
            <w:shd w:val="clear" w:color="auto" w:fill="auto"/>
          </w:tcPr>
          <w:p w14:paraId="3EE0B18F" w14:textId="000E3452" w:rsidR="00E450DC" w:rsidRPr="002C3779" w:rsidRDefault="00E450DC" w:rsidP="00FA2826">
            <w:pPr>
              <w:pStyle w:val="CObullet"/>
              <w:numPr>
                <w:ilvl w:val="0"/>
                <w:numId w:val="7"/>
              </w:numPr>
              <w:spacing w:before="0" w:after="0"/>
              <w:ind w:left="0"/>
            </w:pPr>
            <w:r w:rsidRPr="002C3779">
              <w:t>Damage to property</w:t>
            </w:r>
            <w:r w:rsidR="00B158F6" w:rsidRPr="002C3779">
              <w:t>.</w:t>
            </w:r>
            <w:r w:rsidRPr="002C3779">
              <w:t xml:space="preserve"> Release of hazardous substances</w:t>
            </w:r>
          </w:p>
        </w:tc>
        <w:tc>
          <w:tcPr>
            <w:tcW w:w="4536" w:type="dxa"/>
            <w:tcBorders>
              <w:left w:val="single" w:sz="4" w:space="0" w:color="800080"/>
              <w:bottom w:val="single" w:sz="4" w:space="0" w:color="800080"/>
              <w:right w:val="single" w:sz="4" w:space="0" w:color="800080"/>
            </w:tcBorders>
            <w:shd w:val="clear" w:color="auto" w:fill="auto"/>
          </w:tcPr>
          <w:p w14:paraId="4D0897DC" w14:textId="5362601E" w:rsidR="00E450DC" w:rsidRPr="002C3779" w:rsidRDefault="00E450DC" w:rsidP="00FA2826">
            <w:pPr>
              <w:pStyle w:val="CObullet"/>
              <w:numPr>
                <w:ilvl w:val="0"/>
                <w:numId w:val="7"/>
              </w:numPr>
              <w:spacing w:before="0" w:after="0"/>
              <w:ind w:left="0"/>
            </w:pPr>
            <w:r w:rsidRPr="002C3779">
              <w:t>Provide temporary accommodation</w:t>
            </w:r>
            <w:r w:rsidR="00B158F6" w:rsidRPr="002C3779">
              <w:t>.</w:t>
            </w:r>
          </w:p>
          <w:p w14:paraId="5DB6B5C0" w14:textId="77777777" w:rsidR="00E450DC" w:rsidRPr="002C3779" w:rsidRDefault="00E450DC" w:rsidP="00FA2826">
            <w:pPr>
              <w:pStyle w:val="CObullet"/>
              <w:numPr>
                <w:ilvl w:val="0"/>
                <w:numId w:val="7"/>
              </w:numPr>
              <w:spacing w:before="0" w:after="0"/>
              <w:ind w:left="0"/>
            </w:pPr>
            <w:r w:rsidRPr="002C3779">
              <w:t>Provide assistance prior to emergency services arriving</w:t>
            </w:r>
          </w:p>
        </w:tc>
      </w:tr>
      <w:tr w:rsidR="00E450DC" w:rsidRPr="002C3779" w14:paraId="25D27662" w14:textId="77777777" w:rsidTr="00B158F6">
        <w:trPr>
          <w:trHeight w:val="406"/>
        </w:trPr>
        <w:tc>
          <w:tcPr>
            <w:tcW w:w="2557" w:type="dxa"/>
            <w:tcBorders>
              <w:top w:val="single" w:sz="4" w:space="0" w:color="800080"/>
              <w:left w:val="single" w:sz="4" w:space="0" w:color="800080"/>
              <w:bottom w:val="single" w:sz="4" w:space="0" w:color="800080"/>
            </w:tcBorders>
            <w:shd w:val="clear" w:color="auto" w:fill="auto"/>
          </w:tcPr>
          <w:p w14:paraId="2D4CCBDC" w14:textId="77777777" w:rsidR="00E450DC" w:rsidRPr="002C3779" w:rsidRDefault="00E450DC" w:rsidP="00E450DC">
            <w:pPr>
              <w:snapToGrid w:val="0"/>
              <w:ind w:left="0" w:right="0"/>
              <w:jc w:val="left"/>
            </w:pPr>
            <w:r w:rsidRPr="002C3779">
              <w:t>Major incident at Heysham Power Stations</w:t>
            </w:r>
          </w:p>
        </w:tc>
        <w:tc>
          <w:tcPr>
            <w:tcW w:w="3260" w:type="dxa"/>
            <w:tcBorders>
              <w:top w:val="single" w:sz="4" w:space="0" w:color="800080"/>
              <w:left w:val="single" w:sz="4" w:space="0" w:color="800080"/>
              <w:bottom w:val="single" w:sz="4" w:space="0" w:color="800080"/>
            </w:tcBorders>
            <w:shd w:val="clear" w:color="auto" w:fill="auto"/>
          </w:tcPr>
          <w:p w14:paraId="76358BBD" w14:textId="77777777" w:rsidR="00E450DC" w:rsidRPr="002C3779" w:rsidRDefault="00E450DC" w:rsidP="00FA2826">
            <w:pPr>
              <w:pStyle w:val="CObullet"/>
              <w:numPr>
                <w:ilvl w:val="0"/>
                <w:numId w:val="7"/>
              </w:numPr>
              <w:snapToGrid w:val="0"/>
              <w:spacing w:before="0" w:after="0"/>
              <w:ind w:left="0"/>
            </w:pPr>
            <w:r w:rsidRPr="002C3779">
              <w:t>Evacuation of district</w:t>
            </w:r>
          </w:p>
        </w:tc>
        <w:tc>
          <w:tcPr>
            <w:tcW w:w="4536" w:type="dxa"/>
            <w:tcBorders>
              <w:top w:val="single" w:sz="4" w:space="0" w:color="800080"/>
              <w:left w:val="single" w:sz="4" w:space="0" w:color="800080"/>
              <w:bottom w:val="single" w:sz="4" w:space="0" w:color="800080"/>
              <w:right w:val="single" w:sz="4" w:space="0" w:color="800080"/>
            </w:tcBorders>
            <w:shd w:val="clear" w:color="auto" w:fill="auto"/>
          </w:tcPr>
          <w:p w14:paraId="2C3F530A" w14:textId="77777777" w:rsidR="00A4011A" w:rsidRPr="002C3779" w:rsidRDefault="00E450DC" w:rsidP="00FA2826">
            <w:pPr>
              <w:pStyle w:val="CObullet"/>
              <w:numPr>
                <w:ilvl w:val="0"/>
                <w:numId w:val="7"/>
              </w:numPr>
              <w:snapToGrid w:val="0"/>
              <w:spacing w:before="0" w:after="0"/>
              <w:ind w:left="0"/>
            </w:pPr>
            <w:r w:rsidRPr="002C3779">
              <w:t xml:space="preserve">Provide assistance prior to emergency services arriving and evacuation to </w:t>
            </w:r>
          </w:p>
          <w:p w14:paraId="7F3EC32C" w14:textId="7F17980F" w:rsidR="00E450DC" w:rsidRPr="002C3779" w:rsidRDefault="00E450DC" w:rsidP="00FA2826">
            <w:pPr>
              <w:pStyle w:val="CObullet"/>
              <w:numPr>
                <w:ilvl w:val="0"/>
                <w:numId w:val="7"/>
              </w:numPr>
              <w:snapToGrid w:val="0"/>
              <w:spacing w:before="0" w:after="0"/>
              <w:ind w:left="0"/>
            </w:pPr>
            <w:r w:rsidRPr="002C3779">
              <w:t>Salt</w:t>
            </w:r>
            <w:r w:rsidR="00F5060E" w:rsidRPr="002C3779">
              <w:t>-</w:t>
            </w:r>
            <w:proofErr w:type="spellStart"/>
            <w:r w:rsidRPr="002C3779">
              <w:t>Ayre</w:t>
            </w:r>
            <w:proofErr w:type="spellEnd"/>
            <w:r w:rsidR="00A4011A" w:rsidRPr="002C3779">
              <w:t xml:space="preserve"> or other advised venue</w:t>
            </w:r>
          </w:p>
        </w:tc>
      </w:tr>
    </w:tbl>
    <w:p w14:paraId="161449C6" w14:textId="77777777" w:rsidR="00954F22" w:rsidRPr="002C3779" w:rsidRDefault="00954F22" w:rsidP="00D3039C">
      <w:pPr>
        <w:ind w:left="0" w:right="0"/>
        <w:jc w:val="left"/>
      </w:pPr>
    </w:p>
    <w:p w14:paraId="099B64E6" w14:textId="6C94DC43" w:rsidR="00AE7F89" w:rsidRPr="002C3779" w:rsidRDefault="00954F22" w:rsidP="00DD3865">
      <w:pPr>
        <w:ind w:left="0" w:right="0"/>
        <w:jc w:val="left"/>
        <w:rPr>
          <w:b/>
          <w:bCs/>
          <w:color w:val="auto"/>
        </w:rPr>
      </w:pPr>
      <w:r w:rsidRPr="002C3779">
        <w:rPr>
          <w:color w:val="auto"/>
        </w:rPr>
        <w:br w:type="page"/>
      </w:r>
      <w:bookmarkStart w:id="8" w:name="_Toc456625266"/>
      <w:r w:rsidR="00AE7F89" w:rsidRPr="002C3779">
        <w:rPr>
          <w:b/>
          <w:bCs/>
          <w:color w:val="auto"/>
        </w:rPr>
        <w:lastRenderedPageBreak/>
        <w:t>Additional information</w:t>
      </w:r>
      <w:bookmarkEnd w:id="8"/>
      <w:r w:rsidR="007F1E4F" w:rsidRPr="002C3779">
        <w:rPr>
          <w:b/>
          <w:bCs/>
          <w:color w:val="auto"/>
        </w:rPr>
        <w:t xml:space="preserve"> for volunteers</w:t>
      </w:r>
    </w:p>
    <w:p w14:paraId="297A7883" w14:textId="77777777" w:rsidR="00AE7F89" w:rsidRPr="002C3779" w:rsidRDefault="00AE7F89" w:rsidP="00AE7F89"/>
    <w:p w14:paraId="5A6E12D4" w14:textId="77777777" w:rsidR="00AE7F89" w:rsidRPr="002C3779" w:rsidRDefault="00AE7F89" w:rsidP="00FA2826">
      <w:pPr>
        <w:widowControl w:val="0"/>
        <w:numPr>
          <w:ilvl w:val="0"/>
          <w:numId w:val="6"/>
        </w:numPr>
        <w:suppressAutoHyphens/>
        <w:ind w:right="0"/>
        <w:jc w:val="left"/>
      </w:pPr>
      <w:r w:rsidRPr="002C3779">
        <w:t xml:space="preserve">Always keep yourself safe. </w:t>
      </w:r>
    </w:p>
    <w:p w14:paraId="4BD535AB" w14:textId="77777777" w:rsidR="00AE7F89" w:rsidRPr="002C3779" w:rsidRDefault="00AE7F89" w:rsidP="00AE7F89">
      <w:pPr>
        <w:ind w:left="360"/>
        <w:rPr>
          <w:sz w:val="20"/>
          <w:szCs w:val="20"/>
        </w:rPr>
      </w:pPr>
    </w:p>
    <w:p w14:paraId="4D78B51D" w14:textId="77777777" w:rsidR="00AE7F89" w:rsidRPr="002C3779" w:rsidRDefault="00AE7F89" w:rsidP="00FA2826">
      <w:pPr>
        <w:widowControl w:val="0"/>
        <w:numPr>
          <w:ilvl w:val="0"/>
          <w:numId w:val="6"/>
        </w:numPr>
        <w:suppressAutoHyphens/>
        <w:ind w:right="0"/>
        <w:jc w:val="left"/>
      </w:pPr>
      <w:r w:rsidRPr="002C3779">
        <w:t>Always put people before animals or property.</w:t>
      </w:r>
    </w:p>
    <w:p w14:paraId="2AC90B21" w14:textId="77777777" w:rsidR="00AE7F89" w:rsidRPr="002C3779" w:rsidRDefault="00AE7F89" w:rsidP="00AE7F89">
      <w:pPr>
        <w:ind w:left="360"/>
        <w:rPr>
          <w:sz w:val="20"/>
          <w:szCs w:val="20"/>
        </w:rPr>
      </w:pPr>
    </w:p>
    <w:p w14:paraId="7DBCB28C" w14:textId="77777777" w:rsidR="00AE7F89" w:rsidRPr="002C3779" w:rsidRDefault="00AE7F89" w:rsidP="00FA2826">
      <w:pPr>
        <w:widowControl w:val="0"/>
        <w:numPr>
          <w:ilvl w:val="0"/>
          <w:numId w:val="6"/>
        </w:numPr>
        <w:suppressAutoHyphens/>
        <w:ind w:right="0"/>
        <w:jc w:val="left"/>
      </w:pPr>
      <w:r w:rsidRPr="002C3779">
        <w:t>Always fully understand</w:t>
      </w:r>
      <w:r w:rsidR="00F24889" w:rsidRPr="002C3779">
        <w:t>,</w:t>
      </w:r>
      <w:r w:rsidRPr="002C3779">
        <w:t xml:space="preserve"> and be comfortable with</w:t>
      </w:r>
      <w:r w:rsidR="00F24889" w:rsidRPr="002C3779">
        <w:t>,</w:t>
      </w:r>
      <w:r w:rsidRPr="002C3779">
        <w:t xml:space="preserve"> what you are being asked to do.</w:t>
      </w:r>
    </w:p>
    <w:p w14:paraId="4B1AA297" w14:textId="77777777" w:rsidR="00AE7F89" w:rsidRPr="002C3779" w:rsidRDefault="00AE7F89" w:rsidP="00AE7F89">
      <w:pPr>
        <w:rPr>
          <w:sz w:val="20"/>
          <w:szCs w:val="20"/>
        </w:rPr>
      </w:pPr>
    </w:p>
    <w:p w14:paraId="57DC4CE7" w14:textId="640037AA" w:rsidR="00AE7F89" w:rsidRPr="002C3779" w:rsidRDefault="00AE7F89" w:rsidP="00FA2826">
      <w:pPr>
        <w:widowControl w:val="0"/>
        <w:numPr>
          <w:ilvl w:val="0"/>
          <w:numId w:val="6"/>
        </w:numPr>
        <w:suppressAutoHyphens/>
        <w:ind w:right="0"/>
        <w:jc w:val="left"/>
      </w:pPr>
      <w:r w:rsidRPr="002C3779">
        <w:t xml:space="preserve">If you are unsure raise your concerns with the Emergency </w:t>
      </w:r>
      <w:r w:rsidR="000270A2" w:rsidRPr="002C3779">
        <w:t>coordinator</w:t>
      </w:r>
      <w:r w:rsidRPr="002C3779">
        <w:t>.</w:t>
      </w:r>
    </w:p>
    <w:p w14:paraId="397F0FC9" w14:textId="77777777" w:rsidR="00AE7F89" w:rsidRPr="002C3779" w:rsidRDefault="00AE7F89" w:rsidP="00AE7F89">
      <w:pPr>
        <w:rPr>
          <w:sz w:val="20"/>
          <w:szCs w:val="20"/>
        </w:rPr>
      </w:pPr>
    </w:p>
    <w:p w14:paraId="5A8D7200" w14:textId="77777777" w:rsidR="00AE7F89" w:rsidRPr="002C3779" w:rsidRDefault="00AE7F89" w:rsidP="00FA2826">
      <w:pPr>
        <w:widowControl w:val="0"/>
        <w:numPr>
          <w:ilvl w:val="0"/>
          <w:numId w:val="6"/>
        </w:numPr>
        <w:suppressAutoHyphens/>
        <w:ind w:right="0"/>
        <w:jc w:val="left"/>
      </w:pPr>
      <w:r w:rsidRPr="002C3779">
        <w:t>Assist as required, but always think before you act.</w:t>
      </w:r>
    </w:p>
    <w:p w14:paraId="7F5B5DFC" w14:textId="77777777" w:rsidR="00AE7F89" w:rsidRPr="002C3779" w:rsidRDefault="00AE7F89" w:rsidP="00AE7F89">
      <w:pPr>
        <w:rPr>
          <w:sz w:val="20"/>
          <w:szCs w:val="20"/>
        </w:rPr>
      </w:pPr>
    </w:p>
    <w:p w14:paraId="6F3193A4" w14:textId="77777777" w:rsidR="00AE7F89" w:rsidRPr="002C3779" w:rsidRDefault="00AE7F89" w:rsidP="00FA2826">
      <w:pPr>
        <w:widowControl w:val="0"/>
        <w:numPr>
          <w:ilvl w:val="0"/>
          <w:numId w:val="6"/>
        </w:numPr>
        <w:suppressAutoHyphens/>
        <w:ind w:right="0"/>
        <w:jc w:val="left"/>
      </w:pPr>
      <w:r w:rsidRPr="002C3779">
        <w:t>Provide reassurance to those around you.</w:t>
      </w:r>
    </w:p>
    <w:p w14:paraId="5BF9E799" w14:textId="77777777" w:rsidR="00AE7F89" w:rsidRPr="002C3779" w:rsidRDefault="00AE7F89" w:rsidP="00AE7F89">
      <w:pPr>
        <w:rPr>
          <w:sz w:val="20"/>
          <w:szCs w:val="20"/>
        </w:rPr>
      </w:pPr>
    </w:p>
    <w:p w14:paraId="1D36BD83" w14:textId="77777777" w:rsidR="00AE7F89" w:rsidRPr="002C3779" w:rsidRDefault="00AE7F89" w:rsidP="00FA2826">
      <w:pPr>
        <w:widowControl w:val="0"/>
        <w:numPr>
          <w:ilvl w:val="0"/>
          <w:numId w:val="6"/>
        </w:numPr>
        <w:suppressAutoHyphens/>
        <w:ind w:right="0"/>
        <w:jc w:val="left"/>
      </w:pPr>
      <w:r w:rsidRPr="002C3779">
        <w:t>Always be mindful of how you give practical and emotional help.</w:t>
      </w:r>
    </w:p>
    <w:p w14:paraId="581117C4" w14:textId="77777777" w:rsidR="00AE7F89" w:rsidRPr="002C3779" w:rsidRDefault="00AE7F89" w:rsidP="00AE7F89">
      <w:pPr>
        <w:rPr>
          <w:sz w:val="20"/>
          <w:szCs w:val="20"/>
        </w:rPr>
      </w:pPr>
    </w:p>
    <w:p w14:paraId="22C9977E" w14:textId="77777777" w:rsidR="00AE7F89" w:rsidRPr="002C3779" w:rsidRDefault="00AE7F89" w:rsidP="00FA2826">
      <w:pPr>
        <w:widowControl w:val="0"/>
        <w:numPr>
          <w:ilvl w:val="0"/>
          <w:numId w:val="6"/>
        </w:numPr>
        <w:suppressAutoHyphens/>
        <w:ind w:right="0"/>
        <w:jc w:val="left"/>
      </w:pPr>
      <w:r w:rsidRPr="002C3779">
        <w:t>Some emergency situations may require people to stay indoors and keep doors and windows closed. If this is the case keep listening to local TV and radio broadcasts.</w:t>
      </w:r>
    </w:p>
    <w:p w14:paraId="2AC575B8" w14:textId="77777777" w:rsidR="00AE7F89" w:rsidRPr="002C3779" w:rsidRDefault="00AE7F89" w:rsidP="00AE7F89">
      <w:pPr>
        <w:rPr>
          <w:sz w:val="20"/>
          <w:szCs w:val="20"/>
        </w:rPr>
      </w:pPr>
    </w:p>
    <w:p w14:paraId="7441EF7A" w14:textId="77777777" w:rsidR="00AE7F89" w:rsidRPr="002C3779" w:rsidRDefault="00AE7F89" w:rsidP="00FA2826">
      <w:pPr>
        <w:widowControl w:val="0"/>
        <w:numPr>
          <w:ilvl w:val="0"/>
          <w:numId w:val="6"/>
        </w:numPr>
        <w:suppressAutoHyphens/>
        <w:ind w:right="0"/>
        <w:jc w:val="left"/>
      </w:pPr>
      <w:r w:rsidRPr="002C3779">
        <w:t>Try to get to a safe place – this may not be your home.</w:t>
      </w:r>
    </w:p>
    <w:p w14:paraId="208D2125" w14:textId="77777777" w:rsidR="00AE7F89" w:rsidRPr="002C3779" w:rsidRDefault="00AE7F89" w:rsidP="00AE7F89"/>
    <w:p w14:paraId="613D4BCD" w14:textId="77777777" w:rsidR="00AE7F89" w:rsidRPr="002C3779" w:rsidRDefault="00362749" w:rsidP="00FA2826">
      <w:pPr>
        <w:widowControl w:val="0"/>
        <w:numPr>
          <w:ilvl w:val="0"/>
          <w:numId w:val="6"/>
        </w:numPr>
        <w:suppressAutoHyphens/>
        <w:ind w:right="0"/>
        <w:jc w:val="left"/>
      </w:pPr>
      <w:r w:rsidRPr="002C3779">
        <w:t xml:space="preserve"> </w:t>
      </w:r>
      <w:r w:rsidR="00AE7F89" w:rsidRPr="002C3779">
        <w:t>Always follow t</w:t>
      </w:r>
      <w:r w:rsidRPr="002C3779">
        <w:t xml:space="preserve">he advice of </w:t>
      </w:r>
      <w:r w:rsidR="00012507" w:rsidRPr="002C3779">
        <w:rPr>
          <w:color w:val="FF0000"/>
        </w:rPr>
        <w:t>emergency services</w:t>
      </w:r>
      <w:r w:rsidRPr="002C3779">
        <w:rPr>
          <w:color w:val="FF0000"/>
        </w:rPr>
        <w:t xml:space="preserve"> </w:t>
      </w:r>
      <w:r w:rsidRPr="002C3779">
        <w:t>(p</w:t>
      </w:r>
      <w:r w:rsidR="00AE7F89" w:rsidRPr="002C3779">
        <w:t>olice, fire etc.).</w:t>
      </w:r>
    </w:p>
    <w:p w14:paraId="0791DCA1" w14:textId="77777777" w:rsidR="00AE7F89" w:rsidRPr="002C3779" w:rsidRDefault="00AE7F89" w:rsidP="00AE7F89">
      <w:pPr>
        <w:rPr>
          <w:sz w:val="20"/>
          <w:szCs w:val="20"/>
        </w:rPr>
      </w:pPr>
    </w:p>
    <w:p w14:paraId="01C9C836" w14:textId="6BB5D543" w:rsidR="00AE7F89" w:rsidRPr="002C3779" w:rsidRDefault="00AE7F89" w:rsidP="00FA2826">
      <w:pPr>
        <w:widowControl w:val="0"/>
        <w:numPr>
          <w:ilvl w:val="0"/>
          <w:numId w:val="6"/>
        </w:numPr>
        <w:suppressAutoHyphens/>
        <w:ind w:right="0"/>
        <w:jc w:val="left"/>
      </w:pPr>
      <w:r w:rsidRPr="002C3779">
        <w:t xml:space="preserve">This plan </w:t>
      </w:r>
      <w:r w:rsidR="009A74A7" w:rsidRPr="002C3779">
        <w:t>can</w:t>
      </w:r>
      <w:r w:rsidRPr="002C3779">
        <w:t xml:space="preserve"> be used by </w:t>
      </w:r>
      <w:r w:rsidR="00AB07CE" w:rsidRPr="002C3779">
        <w:t>anyone in</w:t>
      </w:r>
      <w:r w:rsidRPr="002C3779">
        <w:t xml:space="preserve"> </w:t>
      </w:r>
      <w:r w:rsidR="00AB07CE" w:rsidRPr="002C3779">
        <w:t>the</w:t>
      </w:r>
      <w:r w:rsidRPr="002C3779">
        <w:t xml:space="preserve"> village.</w:t>
      </w:r>
    </w:p>
    <w:p w14:paraId="35126A2D" w14:textId="77777777" w:rsidR="00AE7F89" w:rsidRPr="002C3779" w:rsidRDefault="00AE7F89" w:rsidP="00AE7F89">
      <w:pPr>
        <w:rPr>
          <w:sz w:val="20"/>
          <w:szCs w:val="20"/>
        </w:rPr>
      </w:pPr>
    </w:p>
    <w:p w14:paraId="1E8020C9" w14:textId="19AF31C3" w:rsidR="00AE7F89" w:rsidRPr="002C3779" w:rsidRDefault="00362749" w:rsidP="00FA2826">
      <w:pPr>
        <w:widowControl w:val="0"/>
        <w:numPr>
          <w:ilvl w:val="0"/>
          <w:numId w:val="6"/>
        </w:numPr>
        <w:suppressAutoHyphens/>
        <w:ind w:right="0"/>
        <w:jc w:val="left"/>
      </w:pPr>
      <w:r w:rsidRPr="002C3779">
        <w:t xml:space="preserve"> </w:t>
      </w:r>
      <w:r w:rsidR="00AE7F89" w:rsidRPr="002C3779">
        <w:t xml:space="preserve">Members of the village are welcome to assist as </w:t>
      </w:r>
      <w:r w:rsidR="002148ED" w:rsidRPr="002C3779">
        <w:t>t</w:t>
      </w:r>
      <w:r w:rsidR="00AE7F89" w:rsidRPr="002C3779">
        <w:t>eam members/</w:t>
      </w:r>
      <w:r w:rsidR="002148ED" w:rsidRPr="002C3779">
        <w:t>volunteers</w:t>
      </w:r>
      <w:r w:rsidR="00AE7F89" w:rsidRPr="002C3779">
        <w:t xml:space="preserve"> in an emergency or dif</w:t>
      </w:r>
      <w:r w:rsidR="00960B3E" w:rsidRPr="002C3779">
        <w:t>ficult situation. It is recognis</w:t>
      </w:r>
      <w:r w:rsidR="00AE7F89" w:rsidRPr="002C3779">
        <w:t>ed that the village working together has the best chance of a positive outcome.</w:t>
      </w:r>
    </w:p>
    <w:p w14:paraId="347680BC" w14:textId="77777777" w:rsidR="00AE7F89" w:rsidRPr="002C3779" w:rsidRDefault="00AE7F89" w:rsidP="00AE7F89">
      <w:pPr>
        <w:rPr>
          <w:sz w:val="20"/>
          <w:szCs w:val="20"/>
        </w:rPr>
      </w:pPr>
    </w:p>
    <w:p w14:paraId="41356B3D" w14:textId="77777777" w:rsidR="00AE7F89" w:rsidRPr="002C3779" w:rsidRDefault="00362749" w:rsidP="00FA2826">
      <w:pPr>
        <w:widowControl w:val="0"/>
        <w:numPr>
          <w:ilvl w:val="0"/>
          <w:numId w:val="6"/>
        </w:numPr>
        <w:suppressAutoHyphens/>
        <w:ind w:right="0"/>
        <w:jc w:val="left"/>
      </w:pPr>
      <w:r w:rsidRPr="002C3779">
        <w:t xml:space="preserve"> </w:t>
      </w:r>
      <w:r w:rsidR="00AE7F89" w:rsidRPr="002C3779">
        <w:t xml:space="preserve">Always put yourself and your family’s health and safety first. </w:t>
      </w:r>
    </w:p>
    <w:p w14:paraId="395FCCD1" w14:textId="77777777" w:rsidR="00AE7F89" w:rsidRPr="002C3779" w:rsidRDefault="00AE7F89" w:rsidP="00AE7F89">
      <w:pPr>
        <w:rPr>
          <w:sz w:val="20"/>
          <w:szCs w:val="20"/>
        </w:rPr>
      </w:pPr>
    </w:p>
    <w:p w14:paraId="2B41369C" w14:textId="77777777" w:rsidR="00AE7F89" w:rsidRPr="002C3779" w:rsidRDefault="00362749" w:rsidP="00FA2826">
      <w:pPr>
        <w:widowControl w:val="0"/>
        <w:numPr>
          <w:ilvl w:val="0"/>
          <w:numId w:val="6"/>
        </w:numPr>
        <w:suppressAutoHyphens/>
        <w:ind w:right="0"/>
        <w:jc w:val="left"/>
      </w:pPr>
      <w:r w:rsidRPr="002C3779">
        <w:t xml:space="preserve"> </w:t>
      </w:r>
      <w:r w:rsidR="00AE7F89" w:rsidRPr="002C3779">
        <w:t>If you would like to assist, contact the Emergency Coordinators at the Emergency Centre.</w:t>
      </w:r>
    </w:p>
    <w:p w14:paraId="7FD8B97D" w14:textId="77777777" w:rsidR="00AE7F89" w:rsidRPr="002C3779" w:rsidRDefault="00AE7F89" w:rsidP="00AE7F89">
      <w:pPr>
        <w:rPr>
          <w:sz w:val="20"/>
          <w:szCs w:val="20"/>
        </w:rPr>
      </w:pPr>
    </w:p>
    <w:p w14:paraId="011F1A38" w14:textId="29114F15" w:rsidR="00AE7F89" w:rsidRDefault="00362749" w:rsidP="00AE7F89">
      <w:pPr>
        <w:widowControl w:val="0"/>
        <w:numPr>
          <w:ilvl w:val="0"/>
          <w:numId w:val="6"/>
        </w:numPr>
        <w:suppressAutoHyphens/>
        <w:ind w:right="0"/>
        <w:jc w:val="left"/>
      </w:pPr>
      <w:r w:rsidRPr="002C3779">
        <w:t xml:space="preserve"> </w:t>
      </w:r>
      <w:r w:rsidR="00345EF5" w:rsidRPr="002C3779">
        <w:t>Hard copies</w:t>
      </w:r>
      <w:r w:rsidR="00AE7F89" w:rsidRPr="002C3779">
        <w:t xml:space="preserve"> of the </w:t>
      </w:r>
      <w:r w:rsidR="00792A4B">
        <w:t>Plan are available by request via mctague.michael@gmail.com.</w:t>
      </w:r>
    </w:p>
    <w:p w14:paraId="1813AD00" w14:textId="77777777" w:rsidR="00792A4B" w:rsidRPr="00792A4B" w:rsidRDefault="00792A4B" w:rsidP="00792A4B">
      <w:pPr>
        <w:widowControl w:val="0"/>
        <w:suppressAutoHyphens/>
        <w:ind w:left="720" w:right="0" w:firstLine="0"/>
        <w:jc w:val="left"/>
      </w:pPr>
    </w:p>
    <w:p w14:paraId="213D7BE3" w14:textId="71046922" w:rsidR="00AE7F89" w:rsidRPr="002C3779" w:rsidRDefault="00362749" w:rsidP="00FA2826">
      <w:pPr>
        <w:widowControl w:val="0"/>
        <w:numPr>
          <w:ilvl w:val="0"/>
          <w:numId w:val="6"/>
        </w:numPr>
        <w:suppressAutoHyphens/>
        <w:ind w:right="0"/>
        <w:jc w:val="left"/>
      </w:pPr>
      <w:r w:rsidRPr="002C3779">
        <w:t xml:space="preserve"> </w:t>
      </w:r>
      <w:r w:rsidR="00AE7F89" w:rsidRPr="002C3779">
        <w:t xml:space="preserve">A copy of the plan </w:t>
      </w:r>
      <w:r w:rsidR="00955B86" w:rsidRPr="002C3779">
        <w:t>is</w:t>
      </w:r>
      <w:r w:rsidR="00AE7F89" w:rsidRPr="002C3779">
        <w:t xml:space="preserve"> available on the parish website:</w:t>
      </w:r>
    </w:p>
    <w:p w14:paraId="2C6AE899" w14:textId="34AD6C67" w:rsidR="00AE7F89" w:rsidRPr="002C3779" w:rsidRDefault="00373EB7" w:rsidP="009200FE">
      <w:pPr>
        <w:ind w:left="720" w:firstLine="0"/>
      </w:pPr>
      <w:r w:rsidRPr="002C3779">
        <w:t xml:space="preserve"> </w:t>
      </w:r>
      <w:hyperlink r:id="rId33" w:history="1">
        <w:r w:rsidRPr="002C3779">
          <w:rPr>
            <w:rStyle w:val="Hyperlink"/>
          </w:rPr>
          <w:t>https://overtonpc.co.uk</w:t>
        </w:r>
      </w:hyperlink>
      <w:r w:rsidR="00C71524" w:rsidRPr="002C3779">
        <w:t xml:space="preserve"> </w:t>
      </w:r>
      <w:r w:rsidR="00AE7F89" w:rsidRPr="002C3779">
        <w:t>or search Overton Parish Lancs.</w:t>
      </w:r>
    </w:p>
    <w:p w14:paraId="6671A217" w14:textId="306438DA" w:rsidR="00AC74EE" w:rsidRPr="002C3779" w:rsidRDefault="00AC74EE" w:rsidP="00AC74EE">
      <w:pPr>
        <w:ind w:left="0" w:firstLine="0"/>
        <w:rPr>
          <w:sz w:val="20"/>
          <w:szCs w:val="20"/>
        </w:rPr>
      </w:pPr>
    </w:p>
    <w:p w14:paraId="0FE5DDA3" w14:textId="6741D989" w:rsidR="00AC74EE" w:rsidRPr="002C3779" w:rsidRDefault="00D61B8B" w:rsidP="00FA2826">
      <w:pPr>
        <w:pStyle w:val="ListParagraph"/>
        <w:numPr>
          <w:ilvl w:val="0"/>
          <w:numId w:val="6"/>
        </w:numPr>
      </w:pPr>
      <w:r w:rsidRPr="002C3779">
        <w:t xml:space="preserve"> </w:t>
      </w:r>
      <w:r w:rsidR="00373EB7" w:rsidRPr="002C3779">
        <w:t xml:space="preserve">Further information:     </w:t>
      </w:r>
      <w:r w:rsidRPr="002C3779">
        <w:t>https://overtonemergencyplan.wixsite.com/overtonemergencyplan</w:t>
      </w:r>
    </w:p>
    <w:p w14:paraId="1C69F32D" w14:textId="39C35C68" w:rsidR="00AE7F89" w:rsidRPr="002C3779" w:rsidRDefault="00AE7F89" w:rsidP="009253CC">
      <w:pPr>
        <w:ind w:left="0" w:firstLine="0"/>
      </w:pPr>
    </w:p>
    <w:p w14:paraId="7B06E57E" w14:textId="529F1D9D" w:rsidR="0004389B" w:rsidRPr="002C3779" w:rsidRDefault="0004389B" w:rsidP="009253CC">
      <w:pPr>
        <w:ind w:left="0" w:firstLine="0"/>
      </w:pPr>
    </w:p>
    <w:p w14:paraId="27A2C4AA" w14:textId="77777777" w:rsidR="009253CC" w:rsidRPr="002C3779" w:rsidRDefault="009253CC" w:rsidP="009253CC">
      <w:pPr>
        <w:pStyle w:val="Heading1"/>
        <w:ind w:left="0" w:firstLine="0"/>
        <w:rPr>
          <w:color w:val="auto"/>
        </w:rPr>
      </w:pPr>
      <w:bookmarkStart w:id="9" w:name="_Toc456625262"/>
      <w:r w:rsidRPr="002C3779">
        <w:rPr>
          <w:color w:val="auto"/>
        </w:rPr>
        <w:t xml:space="preserve">Actions </w:t>
      </w:r>
      <w:r w:rsidR="00310D0E" w:rsidRPr="002C3779">
        <w:rPr>
          <w:color w:val="auto"/>
        </w:rPr>
        <w:t xml:space="preserve">to be </w:t>
      </w:r>
      <w:r w:rsidRPr="002C3779">
        <w:rPr>
          <w:color w:val="auto"/>
        </w:rPr>
        <w:t>agreed with Emergency Services in the event of an evacuation</w:t>
      </w:r>
      <w:bookmarkEnd w:id="9"/>
    </w:p>
    <w:p w14:paraId="2A5F73E4" w14:textId="77777777" w:rsidR="009253CC" w:rsidRPr="002C3779" w:rsidRDefault="009253CC" w:rsidP="009253CC"/>
    <w:p w14:paraId="2AEDCC45" w14:textId="77777777" w:rsidR="009253CC" w:rsidRPr="002C3779" w:rsidRDefault="009253CC" w:rsidP="00FA2826">
      <w:pPr>
        <w:widowControl w:val="0"/>
        <w:numPr>
          <w:ilvl w:val="0"/>
          <w:numId w:val="12"/>
        </w:numPr>
        <w:tabs>
          <w:tab w:val="num" w:pos="0"/>
        </w:tabs>
        <w:suppressAutoHyphens/>
        <w:ind w:right="0"/>
        <w:jc w:val="left"/>
      </w:pPr>
      <w:r w:rsidRPr="002C3779">
        <w:t>Help police/local authority with door knocking</w:t>
      </w:r>
    </w:p>
    <w:p w14:paraId="7FC22FC1" w14:textId="77777777" w:rsidR="009253CC" w:rsidRPr="002C3779" w:rsidRDefault="009253CC" w:rsidP="009253CC">
      <w:pPr>
        <w:ind w:left="360"/>
      </w:pPr>
    </w:p>
    <w:p w14:paraId="57AF0442" w14:textId="2E3A9634" w:rsidR="009253CC" w:rsidRPr="002C3779" w:rsidRDefault="00984860" w:rsidP="00FA2826">
      <w:pPr>
        <w:widowControl w:val="0"/>
        <w:numPr>
          <w:ilvl w:val="0"/>
          <w:numId w:val="12"/>
        </w:numPr>
        <w:tabs>
          <w:tab w:val="num" w:pos="0"/>
        </w:tabs>
        <w:suppressAutoHyphens/>
        <w:ind w:right="0"/>
        <w:jc w:val="left"/>
      </w:pPr>
      <w:r w:rsidRPr="002C3779">
        <w:t>Inform emergency services of those</w:t>
      </w:r>
      <w:r w:rsidR="00BB0E6A">
        <w:t xml:space="preserve"> residents who</w:t>
      </w:r>
      <w:r w:rsidRPr="002C3779">
        <w:t xml:space="preserve"> may</w:t>
      </w:r>
      <w:r w:rsidR="009253CC" w:rsidRPr="002C3779">
        <w:t xml:space="preserve"> need extra help to leave their home</w:t>
      </w:r>
      <w:r w:rsidR="00BB0E6A">
        <w:t>s</w:t>
      </w:r>
    </w:p>
    <w:p w14:paraId="70434FA2" w14:textId="77777777" w:rsidR="009253CC" w:rsidRPr="002C3779" w:rsidRDefault="009253CC" w:rsidP="009253CC"/>
    <w:p w14:paraId="6152FD20" w14:textId="1627B325" w:rsidR="009253CC" w:rsidRPr="002C3779" w:rsidRDefault="009253CC" w:rsidP="00FA2826">
      <w:pPr>
        <w:widowControl w:val="0"/>
        <w:numPr>
          <w:ilvl w:val="0"/>
          <w:numId w:val="12"/>
        </w:numPr>
        <w:tabs>
          <w:tab w:val="num" w:pos="0"/>
        </w:tabs>
        <w:suppressAutoHyphens/>
        <w:ind w:right="0"/>
        <w:jc w:val="left"/>
      </w:pPr>
      <w:r w:rsidRPr="002C3779">
        <w:t>Offer assistance to St Helen’s School and/or Bunnies Play Group</w:t>
      </w:r>
    </w:p>
    <w:p w14:paraId="47C59775" w14:textId="77777777" w:rsidR="009253CC" w:rsidRPr="002C3779" w:rsidRDefault="009253CC" w:rsidP="009253CC"/>
    <w:p w14:paraId="02502D63" w14:textId="4320639A" w:rsidR="009253CC" w:rsidRPr="002C3779" w:rsidRDefault="009253CC" w:rsidP="00FA2826">
      <w:pPr>
        <w:widowControl w:val="0"/>
        <w:numPr>
          <w:ilvl w:val="0"/>
          <w:numId w:val="12"/>
        </w:numPr>
        <w:tabs>
          <w:tab w:val="num" w:pos="0"/>
        </w:tabs>
        <w:suppressAutoHyphens/>
        <w:ind w:right="0"/>
        <w:jc w:val="left"/>
      </w:pPr>
      <w:r w:rsidRPr="002C3779">
        <w:t xml:space="preserve">Offer assistance to occupants of the </w:t>
      </w:r>
      <w:r w:rsidR="00792A4B">
        <w:t xml:space="preserve">Overton and District </w:t>
      </w:r>
      <w:r w:rsidRPr="002C3779">
        <w:t>Memorial Hall</w:t>
      </w:r>
    </w:p>
    <w:p w14:paraId="4244B6D0" w14:textId="2A464D3B" w:rsidR="0095120F" w:rsidRPr="002C3779" w:rsidRDefault="0095120F" w:rsidP="0095120F">
      <w:pPr>
        <w:pStyle w:val="ListParagraph"/>
        <w:ind w:firstLine="0"/>
      </w:pPr>
    </w:p>
    <w:p w14:paraId="660DA82C" w14:textId="77777777" w:rsidR="008800A4" w:rsidRPr="002C3779" w:rsidRDefault="008800A4" w:rsidP="0095120F">
      <w:pPr>
        <w:pStyle w:val="ListParagraph"/>
        <w:ind w:firstLine="0"/>
      </w:pPr>
    </w:p>
    <w:p w14:paraId="593F2ED6" w14:textId="77777777" w:rsidR="00DD2A54" w:rsidRPr="002C3779" w:rsidRDefault="00DD2A54" w:rsidP="0095120F">
      <w:pPr>
        <w:pStyle w:val="ListParagraph"/>
        <w:ind w:firstLine="0"/>
      </w:pPr>
    </w:p>
    <w:p w14:paraId="61F4AE6E" w14:textId="2F66E023" w:rsidR="00046339" w:rsidRPr="002C3779" w:rsidRDefault="00046339" w:rsidP="00046339">
      <w:pPr>
        <w:pStyle w:val="Heading1"/>
        <w:ind w:left="0" w:firstLine="0"/>
        <w:jc w:val="both"/>
        <w:rPr>
          <w:color w:val="auto"/>
        </w:rPr>
      </w:pPr>
      <w:bookmarkStart w:id="10" w:name="_Hlk125967869"/>
      <w:r>
        <w:lastRenderedPageBreak/>
        <w:t>Volunteer Support Available</w:t>
      </w:r>
    </w:p>
    <w:p w14:paraId="02D48B21" w14:textId="77777777" w:rsidR="00046339" w:rsidRPr="002C3779" w:rsidRDefault="00046339" w:rsidP="00046339">
      <w:pPr>
        <w:pStyle w:val="Default"/>
        <w:rPr>
          <w:rFonts w:ascii="Arial" w:cs="Arial"/>
          <w:sz w:val="28"/>
          <w:szCs w:val="28"/>
        </w:rPr>
      </w:pPr>
    </w:p>
    <w:tbl>
      <w:tblPr>
        <w:tblStyle w:val="TableGrid0"/>
        <w:tblW w:w="10627" w:type="dxa"/>
        <w:tblLayout w:type="fixed"/>
        <w:tblLook w:val="04A0" w:firstRow="1" w:lastRow="0" w:firstColumn="1" w:lastColumn="0" w:noHBand="0" w:noVBand="1"/>
      </w:tblPr>
      <w:tblGrid>
        <w:gridCol w:w="5524"/>
        <w:gridCol w:w="5103"/>
      </w:tblGrid>
      <w:tr w:rsidR="004D612C" w:rsidRPr="002C3779" w14:paraId="444D35A8" w14:textId="7CE2C93D" w:rsidTr="004D612C">
        <w:tc>
          <w:tcPr>
            <w:tcW w:w="5524" w:type="dxa"/>
          </w:tcPr>
          <w:p w14:paraId="07F84158" w14:textId="644BB027" w:rsidR="004D612C" w:rsidRPr="002C3779" w:rsidRDefault="004D612C" w:rsidP="004D612C">
            <w:pPr>
              <w:spacing w:before="240" w:after="240"/>
              <w:rPr>
                <w:b/>
                <w:sz w:val="28"/>
                <w:szCs w:val="28"/>
              </w:rPr>
            </w:pPr>
            <w:r w:rsidRPr="002C3779">
              <w:rPr>
                <w:b/>
                <w:sz w:val="28"/>
                <w:szCs w:val="28"/>
              </w:rPr>
              <w:t>Overton</w:t>
            </w:r>
          </w:p>
        </w:tc>
        <w:tc>
          <w:tcPr>
            <w:tcW w:w="5103" w:type="dxa"/>
          </w:tcPr>
          <w:p w14:paraId="234F2372" w14:textId="3F63D8A1" w:rsidR="004D612C" w:rsidRPr="002C3779" w:rsidRDefault="004D612C" w:rsidP="004D612C">
            <w:pPr>
              <w:spacing w:before="240" w:after="240"/>
              <w:rPr>
                <w:b/>
                <w:sz w:val="28"/>
                <w:szCs w:val="28"/>
              </w:rPr>
            </w:pPr>
            <w:r w:rsidRPr="002C3779">
              <w:rPr>
                <w:b/>
                <w:sz w:val="28"/>
                <w:szCs w:val="28"/>
              </w:rPr>
              <w:t>Sunderland Point</w:t>
            </w:r>
          </w:p>
        </w:tc>
      </w:tr>
      <w:tr w:rsidR="004D612C" w:rsidRPr="002C3779" w14:paraId="573F3430" w14:textId="2E0F90AD" w:rsidTr="004D612C">
        <w:tc>
          <w:tcPr>
            <w:tcW w:w="5524" w:type="dxa"/>
          </w:tcPr>
          <w:p w14:paraId="1453B2CE" w14:textId="444277EE" w:rsidR="004D612C" w:rsidRPr="002C3779" w:rsidRDefault="004D612C" w:rsidP="00636A3D">
            <w:pPr>
              <w:ind w:left="0" w:right="0" w:hanging="11"/>
              <w:rPr>
                <w:color w:val="FF0000"/>
                <w:szCs w:val="24"/>
              </w:rPr>
            </w:pPr>
            <w:bookmarkStart w:id="11" w:name="_Hlk499358520"/>
            <w:r w:rsidRPr="002C3779">
              <w:rPr>
                <w:rFonts w:eastAsia="Times New Roman"/>
                <w:szCs w:val="24"/>
              </w:rPr>
              <w:t>James, Nicola Illingworth</w:t>
            </w:r>
          </w:p>
        </w:tc>
        <w:tc>
          <w:tcPr>
            <w:tcW w:w="5103" w:type="dxa"/>
          </w:tcPr>
          <w:p w14:paraId="262E0288" w14:textId="3C09DE15" w:rsidR="004D612C" w:rsidRPr="002C3779" w:rsidRDefault="00812BA1" w:rsidP="00636A3D">
            <w:pPr>
              <w:ind w:left="0" w:right="0" w:hanging="11"/>
              <w:rPr>
                <w:rFonts w:eastAsia="Times New Roman"/>
                <w:szCs w:val="24"/>
              </w:rPr>
            </w:pPr>
            <w:r>
              <w:rPr>
                <w:rFonts w:eastAsia="Times New Roman"/>
                <w:szCs w:val="24"/>
              </w:rPr>
              <w:t>All possible residents</w:t>
            </w:r>
          </w:p>
        </w:tc>
      </w:tr>
      <w:tr w:rsidR="004D612C" w:rsidRPr="002C3779" w14:paraId="132B67EE" w14:textId="4E23F266" w:rsidTr="004D612C">
        <w:tc>
          <w:tcPr>
            <w:tcW w:w="5524" w:type="dxa"/>
          </w:tcPr>
          <w:p w14:paraId="44F8391A" w14:textId="6F123AA9" w:rsidR="004D612C" w:rsidRPr="002C3779" w:rsidRDefault="004D612C" w:rsidP="00636A3D">
            <w:pPr>
              <w:ind w:left="0" w:right="0" w:hanging="11"/>
              <w:rPr>
                <w:color w:val="FF0000"/>
                <w:szCs w:val="24"/>
              </w:rPr>
            </w:pPr>
            <w:r w:rsidRPr="002C3779">
              <w:rPr>
                <w:rFonts w:eastAsia="Times New Roman"/>
                <w:szCs w:val="24"/>
              </w:rPr>
              <w:t xml:space="preserve">Jeremy Anderson, Bev </w:t>
            </w:r>
            <w:proofErr w:type="spellStart"/>
            <w:r w:rsidRPr="002C3779">
              <w:rPr>
                <w:rFonts w:eastAsia="Times New Roman"/>
                <w:szCs w:val="24"/>
              </w:rPr>
              <w:t>Skeggs</w:t>
            </w:r>
            <w:proofErr w:type="spellEnd"/>
          </w:p>
        </w:tc>
        <w:tc>
          <w:tcPr>
            <w:tcW w:w="5103" w:type="dxa"/>
          </w:tcPr>
          <w:p w14:paraId="54170879" w14:textId="77777777" w:rsidR="004D612C" w:rsidRPr="002C3779" w:rsidRDefault="004D612C" w:rsidP="00636A3D">
            <w:pPr>
              <w:ind w:left="0" w:right="0" w:hanging="11"/>
              <w:rPr>
                <w:rFonts w:eastAsia="Times New Roman"/>
                <w:szCs w:val="24"/>
              </w:rPr>
            </w:pPr>
          </w:p>
        </w:tc>
      </w:tr>
      <w:tr w:rsidR="004D612C" w:rsidRPr="002C3779" w14:paraId="1E33DBF3" w14:textId="12ACE67F" w:rsidTr="004D612C">
        <w:tc>
          <w:tcPr>
            <w:tcW w:w="5524" w:type="dxa"/>
          </w:tcPr>
          <w:p w14:paraId="13216AC9" w14:textId="57C592FD" w:rsidR="004D612C" w:rsidRPr="002C3779" w:rsidRDefault="004D612C" w:rsidP="00636A3D">
            <w:pPr>
              <w:ind w:left="0" w:right="0" w:hanging="11"/>
              <w:rPr>
                <w:rFonts w:eastAsia="Times New Roman"/>
                <w:szCs w:val="24"/>
              </w:rPr>
            </w:pPr>
            <w:r w:rsidRPr="002C3779">
              <w:rPr>
                <w:rFonts w:eastAsia="Times New Roman"/>
                <w:szCs w:val="24"/>
              </w:rPr>
              <w:t>Samantha Huddleston</w:t>
            </w:r>
          </w:p>
        </w:tc>
        <w:tc>
          <w:tcPr>
            <w:tcW w:w="5103" w:type="dxa"/>
          </w:tcPr>
          <w:p w14:paraId="0E135621" w14:textId="77777777" w:rsidR="004D612C" w:rsidRPr="002C3779" w:rsidRDefault="004D612C" w:rsidP="00636A3D">
            <w:pPr>
              <w:ind w:left="0" w:right="0" w:hanging="11"/>
              <w:rPr>
                <w:rFonts w:eastAsia="Times New Roman"/>
                <w:szCs w:val="24"/>
              </w:rPr>
            </w:pPr>
          </w:p>
        </w:tc>
      </w:tr>
      <w:tr w:rsidR="004D612C" w:rsidRPr="002C3779" w14:paraId="2AEAF9D2" w14:textId="16DBE81D" w:rsidTr="004D612C">
        <w:tc>
          <w:tcPr>
            <w:tcW w:w="5524" w:type="dxa"/>
          </w:tcPr>
          <w:p w14:paraId="45AEBAF7" w14:textId="1CDDA950" w:rsidR="004D612C" w:rsidRPr="002C3779" w:rsidRDefault="004D612C" w:rsidP="00636A3D">
            <w:pPr>
              <w:ind w:left="0" w:right="0" w:hanging="11"/>
              <w:rPr>
                <w:rFonts w:eastAsia="Times New Roman"/>
                <w:szCs w:val="24"/>
              </w:rPr>
            </w:pPr>
            <w:r w:rsidRPr="002C3779">
              <w:rPr>
                <w:rFonts w:eastAsia="Times New Roman"/>
                <w:szCs w:val="24"/>
              </w:rPr>
              <w:t>Evelyn Strickland</w:t>
            </w:r>
          </w:p>
        </w:tc>
        <w:tc>
          <w:tcPr>
            <w:tcW w:w="5103" w:type="dxa"/>
          </w:tcPr>
          <w:p w14:paraId="0D6455E3" w14:textId="77777777" w:rsidR="004D612C" w:rsidRPr="00E67992" w:rsidRDefault="004D612C" w:rsidP="00636A3D">
            <w:pPr>
              <w:ind w:left="0" w:right="0" w:hanging="11"/>
              <w:rPr>
                <w:rFonts w:eastAsia="Times New Roman"/>
                <w:szCs w:val="24"/>
                <w:highlight w:val="yellow"/>
              </w:rPr>
            </w:pPr>
          </w:p>
        </w:tc>
      </w:tr>
      <w:tr w:rsidR="004D612C" w:rsidRPr="002C3779" w14:paraId="612D1113" w14:textId="5D3FA587" w:rsidTr="004D612C">
        <w:tc>
          <w:tcPr>
            <w:tcW w:w="5524" w:type="dxa"/>
          </w:tcPr>
          <w:p w14:paraId="72AB4AD3" w14:textId="5DDF9C61" w:rsidR="004D612C" w:rsidRPr="002C3779" w:rsidRDefault="004D612C" w:rsidP="00636A3D">
            <w:pPr>
              <w:ind w:left="0" w:right="0" w:hanging="11"/>
              <w:rPr>
                <w:rFonts w:eastAsia="Times New Roman"/>
                <w:szCs w:val="24"/>
              </w:rPr>
            </w:pPr>
            <w:r w:rsidRPr="002C3779">
              <w:rPr>
                <w:rFonts w:eastAsia="Times New Roman"/>
                <w:szCs w:val="24"/>
              </w:rPr>
              <w:t xml:space="preserve">Chris, Andy </w:t>
            </w:r>
            <w:proofErr w:type="spellStart"/>
            <w:r w:rsidRPr="002C3779">
              <w:rPr>
                <w:rFonts w:eastAsia="Times New Roman"/>
                <w:szCs w:val="24"/>
              </w:rPr>
              <w:t>Capocci</w:t>
            </w:r>
            <w:proofErr w:type="spellEnd"/>
          </w:p>
        </w:tc>
        <w:tc>
          <w:tcPr>
            <w:tcW w:w="5103" w:type="dxa"/>
          </w:tcPr>
          <w:p w14:paraId="6DBE117E" w14:textId="77777777" w:rsidR="004D612C" w:rsidRPr="00E67992" w:rsidRDefault="004D612C" w:rsidP="00636A3D">
            <w:pPr>
              <w:ind w:left="0" w:right="0" w:hanging="11"/>
              <w:rPr>
                <w:rFonts w:eastAsia="Times New Roman"/>
                <w:szCs w:val="24"/>
              </w:rPr>
            </w:pPr>
          </w:p>
        </w:tc>
      </w:tr>
      <w:tr w:rsidR="004D612C" w:rsidRPr="002C3779" w14:paraId="1A95E2DB" w14:textId="2FB20CBB" w:rsidTr="004D612C">
        <w:tc>
          <w:tcPr>
            <w:tcW w:w="5524" w:type="dxa"/>
          </w:tcPr>
          <w:p w14:paraId="352715B4" w14:textId="316FAB05" w:rsidR="004D612C" w:rsidRPr="002C3779" w:rsidRDefault="004D612C" w:rsidP="00636A3D">
            <w:pPr>
              <w:ind w:left="0" w:right="0" w:hanging="11"/>
              <w:rPr>
                <w:rFonts w:eastAsia="Times New Roman"/>
                <w:szCs w:val="24"/>
              </w:rPr>
            </w:pPr>
            <w:r w:rsidRPr="002C3779">
              <w:rPr>
                <w:rFonts w:eastAsia="Times New Roman"/>
                <w:szCs w:val="24"/>
              </w:rPr>
              <w:t>Diane Mitchell</w:t>
            </w:r>
          </w:p>
        </w:tc>
        <w:tc>
          <w:tcPr>
            <w:tcW w:w="5103" w:type="dxa"/>
          </w:tcPr>
          <w:p w14:paraId="5C9F2272" w14:textId="7FFEDBBD" w:rsidR="004D612C" w:rsidRPr="00E67992" w:rsidRDefault="004D612C" w:rsidP="00636A3D">
            <w:pPr>
              <w:ind w:left="0" w:right="0" w:hanging="11"/>
              <w:rPr>
                <w:rFonts w:eastAsia="Times New Roman"/>
                <w:szCs w:val="24"/>
              </w:rPr>
            </w:pPr>
          </w:p>
        </w:tc>
      </w:tr>
      <w:tr w:rsidR="00E67992" w:rsidRPr="002C3779" w14:paraId="3265DA50" w14:textId="5FF95850" w:rsidTr="004D612C">
        <w:tc>
          <w:tcPr>
            <w:tcW w:w="5524" w:type="dxa"/>
          </w:tcPr>
          <w:p w14:paraId="6032C00E" w14:textId="7C3D2C11" w:rsidR="00E67992" w:rsidRPr="002C3779" w:rsidRDefault="00E67992" w:rsidP="00CB2BB8">
            <w:pPr>
              <w:shd w:val="clear" w:color="auto" w:fill="FFFFFF"/>
              <w:ind w:left="0" w:right="0" w:firstLine="0"/>
              <w:jc w:val="left"/>
              <w:rPr>
                <w:rFonts w:eastAsia="Times New Roman"/>
                <w:color w:val="26282A"/>
                <w:szCs w:val="24"/>
              </w:rPr>
            </w:pPr>
            <w:r w:rsidRPr="002C3779">
              <w:rPr>
                <w:rFonts w:eastAsia="Times New Roman"/>
                <w:color w:val="26282A"/>
                <w:szCs w:val="24"/>
              </w:rPr>
              <w:t>David, Brenda Holliday </w:t>
            </w:r>
          </w:p>
        </w:tc>
        <w:tc>
          <w:tcPr>
            <w:tcW w:w="5103" w:type="dxa"/>
            <w:vMerge w:val="restart"/>
          </w:tcPr>
          <w:p w14:paraId="21BAB560" w14:textId="77777777" w:rsidR="00E67992" w:rsidRPr="00BF31F5" w:rsidRDefault="00E67992" w:rsidP="00CB2BB8">
            <w:pPr>
              <w:shd w:val="clear" w:color="auto" w:fill="FFFFFF"/>
              <w:ind w:left="0" w:right="0" w:firstLine="0"/>
              <w:jc w:val="left"/>
              <w:rPr>
                <w:rFonts w:eastAsia="Times New Roman"/>
                <w:color w:val="auto"/>
                <w:szCs w:val="24"/>
              </w:rPr>
            </w:pPr>
          </w:p>
          <w:p w14:paraId="4EA3BFD2" w14:textId="0730F387" w:rsidR="00E67992" w:rsidRPr="00BF31F5" w:rsidRDefault="00E67992" w:rsidP="00CB2BB8">
            <w:pPr>
              <w:shd w:val="clear" w:color="auto" w:fill="FFFFFF"/>
              <w:ind w:left="0" w:right="0" w:firstLine="0"/>
              <w:jc w:val="left"/>
              <w:rPr>
                <w:rFonts w:eastAsia="Times New Roman"/>
                <w:color w:val="auto"/>
                <w:szCs w:val="24"/>
              </w:rPr>
            </w:pPr>
            <w:r w:rsidRPr="00BF31F5">
              <w:rPr>
                <w:rFonts w:eastAsia="Times New Roman"/>
                <w:color w:val="auto"/>
                <w:szCs w:val="24"/>
              </w:rPr>
              <w:t>For contact details please refer to</w:t>
            </w:r>
          </w:p>
          <w:p w14:paraId="7BBDDA4A" w14:textId="13E65436" w:rsidR="00E67992" w:rsidRPr="00E67992" w:rsidRDefault="00E67992" w:rsidP="00CB2BB8">
            <w:pPr>
              <w:shd w:val="clear" w:color="auto" w:fill="FFFFFF"/>
              <w:ind w:left="0" w:right="0" w:firstLine="0"/>
              <w:jc w:val="left"/>
              <w:rPr>
                <w:rFonts w:eastAsia="Times New Roman"/>
                <w:color w:val="26282A"/>
                <w:szCs w:val="24"/>
              </w:rPr>
            </w:pPr>
            <w:r w:rsidRPr="00BF31F5">
              <w:rPr>
                <w:rFonts w:eastAsia="Times New Roman"/>
                <w:color w:val="auto"/>
                <w:szCs w:val="24"/>
              </w:rPr>
              <w:t xml:space="preserve">Confidential version page </w:t>
            </w:r>
            <w:r w:rsidR="00F15924" w:rsidRPr="00BF31F5">
              <w:rPr>
                <w:rFonts w:eastAsia="Times New Roman"/>
                <w:color w:val="auto"/>
                <w:szCs w:val="24"/>
              </w:rPr>
              <w:t>5</w:t>
            </w:r>
            <w:r w:rsidR="00BF31F5" w:rsidRPr="00BF31F5">
              <w:rPr>
                <w:rFonts w:eastAsia="Times New Roman"/>
                <w:color w:val="auto"/>
                <w:szCs w:val="24"/>
              </w:rPr>
              <w:t>9</w:t>
            </w:r>
            <w:r w:rsidRPr="00BF31F5">
              <w:rPr>
                <w:rFonts w:eastAsia="Times New Roman"/>
                <w:color w:val="auto"/>
                <w:szCs w:val="24"/>
              </w:rPr>
              <w:t xml:space="preserve"> onwards</w:t>
            </w:r>
          </w:p>
        </w:tc>
      </w:tr>
      <w:tr w:rsidR="00E67992" w:rsidRPr="002C3779" w14:paraId="71A28D89" w14:textId="3D6C31EF" w:rsidTr="004D612C">
        <w:tc>
          <w:tcPr>
            <w:tcW w:w="5524" w:type="dxa"/>
          </w:tcPr>
          <w:p w14:paraId="53ED13F2" w14:textId="0ED3D872" w:rsidR="00E67992" w:rsidRPr="002C3779" w:rsidRDefault="00E67992" w:rsidP="00D05F88">
            <w:pPr>
              <w:shd w:val="clear" w:color="auto" w:fill="FFFFFF"/>
              <w:ind w:left="0" w:right="0" w:firstLine="0"/>
              <w:jc w:val="left"/>
              <w:rPr>
                <w:rFonts w:eastAsia="Times New Roman"/>
                <w:color w:val="26282A"/>
                <w:szCs w:val="24"/>
              </w:rPr>
            </w:pPr>
            <w:r w:rsidRPr="002C3779">
              <w:rPr>
                <w:rFonts w:eastAsia="Times New Roman"/>
                <w:color w:val="26282A"/>
                <w:szCs w:val="24"/>
              </w:rPr>
              <w:t>Andrew Currant </w:t>
            </w:r>
          </w:p>
        </w:tc>
        <w:tc>
          <w:tcPr>
            <w:tcW w:w="5103" w:type="dxa"/>
            <w:vMerge/>
          </w:tcPr>
          <w:p w14:paraId="7AC46AC6" w14:textId="77777777" w:rsidR="00E67992" w:rsidRPr="00E67992" w:rsidRDefault="00E67992" w:rsidP="00D05F88">
            <w:pPr>
              <w:shd w:val="clear" w:color="auto" w:fill="FFFFFF"/>
              <w:ind w:left="0" w:right="0" w:firstLine="0"/>
              <w:jc w:val="left"/>
              <w:rPr>
                <w:rFonts w:eastAsia="Times New Roman"/>
                <w:color w:val="26282A"/>
                <w:szCs w:val="24"/>
              </w:rPr>
            </w:pPr>
          </w:p>
        </w:tc>
      </w:tr>
      <w:tr w:rsidR="00E67992" w:rsidRPr="002C3779" w14:paraId="0183EF40" w14:textId="5C411CAC" w:rsidTr="004D612C">
        <w:tc>
          <w:tcPr>
            <w:tcW w:w="5524" w:type="dxa"/>
          </w:tcPr>
          <w:p w14:paraId="160F76AD" w14:textId="63E90BD9" w:rsidR="00E67992" w:rsidRPr="002C3779" w:rsidRDefault="00E67992" w:rsidP="004B66A6">
            <w:pPr>
              <w:shd w:val="clear" w:color="auto" w:fill="FFFFFF"/>
              <w:ind w:left="0" w:right="0" w:firstLine="0"/>
              <w:jc w:val="left"/>
              <w:rPr>
                <w:rFonts w:eastAsia="Times New Roman"/>
                <w:color w:val="26282A"/>
                <w:szCs w:val="24"/>
              </w:rPr>
            </w:pPr>
            <w:r w:rsidRPr="002C3779">
              <w:rPr>
                <w:rFonts w:eastAsia="Times New Roman"/>
                <w:szCs w:val="24"/>
              </w:rPr>
              <w:t>Paul Gallagher </w:t>
            </w:r>
          </w:p>
        </w:tc>
        <w:tc>
          <w:tcPr>
            <w:tcW w:w="5103" w:type="dxa"/>
            <w:vMerge/>
          </w:tcPr>
          <w:p w14:paraId="48F5DE4E" w14:textId="77777777" w:rsidR="00E67992" w:rsidRPr="002C3779" w:rsidRDefault="00E67992" w:rsidP="004B66A6">
            <w:pPr>
              <w:shd w:val="clear" w:color="auto" w:fill="FFFFFF"/>
              <w:ind w:left="0" w:right="0" w:firstLine="0"/>
              <w:jc w:val="left"/>
              <w:rPr>
                <w:rFonts w:eastAsia="Times New Roman"/>
                <w:szCs w:val="24"/>
              </w:rPr>
            </w:pPr>
          </w:p>
        </w:tc>
      </w:tr>
      <w:tr w:rsidR="00E67992" w:rsidRPr="002C3779" w14:paraId="0EFC47B4" w14:textId="1B5E3ECA" w:rsidTr="004D612C">
        <w:tc>
          <w:tcPr>
            <w:tcW w:w="5524" w:type="dxa"/>
          </w:tcPr>
          <w:p w14:paraId="7DF67F4A" w14:textId="34DE2054" w:rsidR="00E67992" w:rsidRPr="002C3779" w:rsidRDefault="00E67992" w:rsidP="004B66A6">
            <w:pPr>
              <w:shd w:val="clear" w:color="auto" w:fill="FFFFFF"/>
              <w:ind w:left="0" w:right="0" w:firstLine="0"/>
              <w:jc w:val="left"/>
              <w:rPr>
                <w:rFonts w:eastAsia="Times New Roman"/>
                <w:szCs w:val="24"/>
              </w:rPr>
            </w:pPr>
            <w:r w:rsidRPr="002C3779">
              <w:rPr>
                <w:rFonts w:eastAsia="Times New Roman"/>
                <w:szCs w:val="24"/>
              </w:rPr>
              <w:t>Linda Wilson</w:t>
            </w:r>
          </w:p>
        </w:tc>
        <w:tc>
          <w:tcPr>
            <w:tcW w:w="5103" w:type="dxa"/>
            <w:vMerge/>
          </w:tcPr>
          <w:p w14:paraId="099B86CE" w14:textId="77777777" w:rsidR="00E67992" w:rsidRPr="002C3779" w:rsidRDefault="00E67992" w:rsidP="004B66A6">
            <w:pPr>
              <w:shd w:val="clear" w:color="auto" w:fill="FFFFFF"/>
              <w:ind w:left="0" w:right="0" w:firstLine="0"/>
              <w:jc w:val="left"/>
              <w:rPr>
                <w:rFonts w:eastAsia="Times New Roman"/>
                <w:szCs w:val="24"/>
              </w:rPr>
            </w:pPr>
          </w:p>
        </w:tc>
      </w:tr>
      <w:tr w:rsidR="004D612C" w:rsidRPr="002C3779" w14:paraId="42AA7386" w14:textId="2E8F41E3" w:rsidTr="004D612C">
        <w:tc>
          <w:tcPr>
            <w:tcW w:w="5524" w:type="dxa"/>
          </w:tcPr>
          <w:p w14:paraId="443335DB" w14:textId="063A12FE" w:rsidR="004D612C" w:rsidRPr="002C3779" w:rsidRDefault="004D612C" w:rsidP="004B66A6">
            <w:pPr>
              <w:shd w:val="clear" w:color="auto" w:fill="FFFFFF"/>
              <w:ind w:left="0" w:right="0" w:firstLine="0"/>
              <w:jc w:val="left"/>
              <w:rPr>
                <w:rFonts w:eastAsia="Times New Roman"/>
                <w:szCs w:val="24"/>
              </w:rPr>
            </w:pPr>
            <w:r w:rsidRPr="002C3779">
              <w:rPr>
                <w:rFonts w:eastAsia="Times New Roman"/>
                <w:color w:val="222222"/>
                <w:szCs w:val="24"/>
              </w:rPr>
              <w:t>Ken Webber</w:t>
            </w:r>
          </w:p>
        </w:tc>
        <w:tc>
          <w:tcPr>
            <w:tcW w:w="5103" w:type="dxa"/>
          </w:tcPr>
          <w:p w14:paraId="48DF6C05" w14:textId="77777777" w:rsidR="004D612C" w:rsidRPr="002C3779" w:rsidRDefault="004D612C" w:rsidP="004B66A6">
            <w:pPr>
              <w:shd w:val="clear" w:color="auto" w:fill="FFFFFF"/>
              <w:ind w:left="0" w:right="0" w:firstLine="0"/>
              <w:jc w:val="left"/>
              <w:rPr>
                <w:rFonts w:eastAsia="Times New Roman"/>
                <w:color w:val="222222"/>
                <w:szCs w:val="24"/>
              </w:rPr>
            </w:pPr>
          </w:p>
        </w:tc>
      </w:tr>
      <w:tr w:rsidR="004D612C" w:rsidRPr="002C3779" w14:paraId="709637D8" w14:textId="3E3FCB64" w:rsidTr="004D612C">
        <w:tc>
          <w:tcPr>
            <w:tcW w:w="5524" w:type="dxa"/>
          </w:tcPr>
          <w:p w14:paraId="28601779" w14:textId="086EBA2C" w:rsidR="004D612C" w:rsidRPr="002C3779" w:rsidRDefault="004D612C" w:rsidP="004B66A6">
            <w:pPr>
              <w:shd w:val="clear" w:color="auto" w:fill="FFFFFF"/>
              <w:ind w:left="0" w:right="0" w:firstLine="0"/>
              <w:jc w:val="left"/>
              <w:rPr>
                <w:rFonts w:eastAsia="Times New Roman"/>
                <w:color w:val="222222"/>
                <w:szCs w:val="24"/>
              </w:rPr>
            </w:pPr>
            <w:r w:rsidRPr="002C3779">
              <w:rPr>
                <w:rFonts w:eastAsia="Times New Roman"/>
                <w:color w:val="222222"/>
                <w:szCs w:val="24"/>
              </w:rPr>
              <w:t>Nadia Mazza</w:t>
            </w:r>
          </w:p>
        </w:tc>
        <w:tc>
          <w:tcPr>
            <w:tcW w:w="5103" w:type="dxa"/>
          </w:tcPr>
          <w:p w14:paraId="306A916C" w14:textId="77777777" w:rsidR="004D612C" w:rsidRPr="002C3779" w:rsidRDefault="004D612C" w:rsidP="004B66A6">
            <w:pPr>
              <w:shd w:val="clear" w:color="auto" w:fill="FFFFFF"/>
              <w:ind w:left="0" w:right="0" w:firstLine="0"/>
              <w:jc w:val="left"/>
              <w:rPr>
                <w:rFonts w:eastAsia="Times New Roman"/>
                <w:color w:val="222222"/>
                <w:szCs w:val="24"/>
              </w:rPr>
            </w:pPr>
          </w:p>
        </w:tc>
      </w:tr>
      <w:tr w:rsidR="004D612C" w:rsidRPr="002C3779" w14:paraId="0EF36806" w14:textId="0359AAC3" w:rsidTr="004D612C">
        <w:tc>
          <w:tcPr>
            <w:tcW w:w="5524" w:type="dxa"/>
          </w:tcPr>
          <w:p w14:paraId="541DCBE7" w14:textId="09F3315C" w:rsidR="004D612C" w:rsidRPr="002C3779" w:rsidRDefault="004D612C" w:rsidP="004B66A6">
            <w:pPr>
              <w:shd w:val="clear" w:color="auto" w:fill="FFFFFF"/>
              <w:ind w:left="0" w:right="0" w:firstLine="0"/>
              <w:jc w:val="left"/>
              <w:rPr>
                <w:rFonts w:eastAsia="Times New Roman"/>
                <w:szCs w:val="24"/>
              </w:rPr>
            </w:pPr>
            <w:r w:rsidRPr="002C3779">
              <w:rPr>
                <w:rFonts w:eastAsia="Times New Roman"/>
                <w:szCs w:val="24"/>
              </w:rPr>
              <w:t>Fay Hargreaves  </w:t>
            </w:r>
          </w:p>
        </w:tc>
        <w:tc>
          <w:tcPr>
            <w:tcW w:w="5103" w:type="dxa"/>
          </w:tcPr>
          <w:p w14:paraId="21F8BC1B" w14:textId="77777777" w:rsidR="004D612C" w:rsidRPr="002C3779" w:rsidRDefault="004D612C" w:rsidP="004B66A6">
            <w:pPr>
              <w:shd w:val="clear" w:color="auto" w:fill="FFFFFF"/>
              <w:ind w:left="0" w:right="0" w:firstLine="0"/>
              <w:jc w:val="left"/>
              <w:rPr>
                <w:rFonts w:eastAsia="Times New Roman"/>
                <w:szCs w:val="24"/>
              </w:rPr>
            </w:pPr>
          </w:p>
        </w:tc>
      </w:tr>
      <w:tr w:rsidR="004D612C" w:rsidRPr="002C3779" w14:paraId="212CF87F" w14:textId="5E55134D" w:rsidTr="004D612C">
        <w:tc>
          <w:tcPr>
            <w:tcW w:w="5524" w:type="dxa"/>
          </w:tcPr>
          <w:p w14:paraId="273FE09F" w14:textId="17EDD1D7" w:rsidR="004D612C" w:rsidRPr="002C3779" w:rsidRDefault="004D612C" w:rsidP="004B66A6">
            <w:pPr>
              <w:shd w:val="clear" w:color="auto" w:fill="FFFFFF"/>
              <w:ind w:left="0" w:right="0" w:firstLine="0"/>
              <w:jc w:val="left"/>
              <w:rPr>
                <w:rFonts w:eastAsia="Times New Roman"/>
                <w:szCs w:val="24"/>
              </w:rPr>
            </w:pPr>
            <w:proofErr w:type="spellStart"/>
            <w:r w:rsidRPr="002C3779">
              <w:rPr>
                <w:rFonts w:eastAsia="Times New Roman"/>
                <w:color w:val="202124"/>
                <w:spacing w:val="3"/>
                <w:szCs w:val="24"/>
              </w:rPr>
              <w:t>Juli</w:t>
            </w:r>
            <w:proofErr w:type="spellEnd"/>
            <w:r w:rsidRPr="002C3779">
              <w:rPr>
                <w:rFonts w:eastAsia="Times New Roman"/>
                <w:color w:val="202124"/>
                <w:spacing w:val="3"/>
                <w:szCs w:val="24"/>
              </w:rPr>
              <w:t xml:space="preserve"> Scanlan</w:t>
            </w:r>
          </w:p>
        </w:tc>
        <w:tc>
          <w:tcPr>
            <w:tcW w:w="5103" w:type="dxa"/>
          </w:tcPr>
          <w:p w14:paraId="00D2535C" w14:textId="77777777" w:rsidR="004D612C" w:rsidRPr="002C3779" w:rsidRDefault="004D612C" w:rsidP="004B66A6">
            <w:pPr>
              <w:shd w:val="clear" w:color="auto" w:fill="FFFFFF"/>
              <w:ind w:left="0" w:right="0" w:firstLine="0"/>
              <w:jc w:val="left"/>
              <w:rPr>
                <w:rFonts w:eastAsia="Times New Roman"/>
                <w:color w:val="202124"/>
                <w:spacing w:val="3"/>
                <w:szCs w:val="24"/>
              </w:rPr>
            </w:pPr>
          </w:p>
        </w:tc>
      </w:tr>
      <w:tr w:rsidR="004D612C" w:rsidRPr="002C3779" w14:paraId="4C3F0659" w14:textId="1FD4907E" w:rsidTr="004D612C">
        <w:tc>
          <w:tcPr>
            <w:tcW w:w="5524" w:type="dxa"/>
          </w:tcPr>
          <w:p w14:paraId="2620B3A6" w14:textId="7023592A" w:rsidR="004D612C" w:rsidRPr="002C3779" w:rsidRDefault="004D612C" w:rsidP="004B66A6">
            <w:pPr>
              <w:shd w:val="clear" w:color="auto" w:fill="FFFFFF"/>
              <w:ind w:left="0" w:right="0" w:firstLine="0"/>
              <w:jc w:val="left"/>
              <w:rPr>
                <w:rFonts w:eastAsia="Times New Roman"/>
                <w:color w:val="222222"/>
                <w:szCs w:val="24"/>
              </w:rPr>
            </w:pPr>
            <w:r w:rsidRPr="002C3779">
              <w:rPr>
                <w:rFonts w:eastAsia="Times New Roman"/>
                <w:color w:val="222222"/>
                <w:szCs w:val="24"/>
              </w:rPr>
              <w:t>Debbie Tierney </w:t>
            </w:r>
          </w:p>
        </w:tc>
        <w:tc>
          <w:tcPr>
            <w:tcW w:w="5103" w:type="dxa"/>
          </w:tcPr>
          <w:p w14:paraId="38B801B9" w14:textId="77777777" w:rsidR="004D612C" w:rsidRPr="002C3779" w:rsidRDefault="004D612C" w:rsidP="004B66A6">
            <w:pPr>
              <w:shd w:val="clear" w:color="auto" w:fill="FFFFFF"/>
              <w:ind w:left="0" w:right="0" w:firstLine="0"/>
              <w:jc w:val="left"/>
              <w:rPr>
                <w:rFonts w:eastAsia="Times New Roman"/>
                <w:color w:val="222222"/>
                <w:szCs w:val="24"/>
              </w:rPr>
            </w:pPr>
          </w:p>
        </w:tc>
      </w:tr>
      <w:tr w:rsidR="004D612C" w:rsidRPr="002C3779" w14:paraId="600264D1" w14:textId="0626F449" w:rsidTr="004D612C">
        <w:tc>
          <w:tcPr>
            <w:tcW w:w="5524" w:type="dxa"/>
          </w:tcPr>
          <w:p w14:paraId="3C71A78C" w14:textId="1720929A" w:rsidR="004D612C" w:rsidRPr="002C3779" w:rsidRDefault="004D612C" w:rsidP="004B66A6">
            <w:pPr>
              <w:shd w:val="clear" w:color="auto" w:fill="FFFFFF"/>
              <w:ind w:left="0" w:right="0" w:firstLine="0"/>
              <w:jc w:val="left"/>
              <w:rPr>
                <w:rFonts w:eastAsia="Times New Roman"/>
                <w:color w:val="222222"/>
                <w:szCs w:val="24"/>
              </w:rPr>
            </w:pPr>
            <w:r w:rsidRPr="002C3779">
              <w:rPr>
                <w:rFonts w:eastAsia="Times New Roman"/>
                <w:color w:val="222222"/>
                <w:szCs w:val="24"/>
              </w:rPr>
              <w:t>Ann Lomas</w:t>
            </w:r>
          </w:p>
        </w:tc>
        <w:tc>
          <w:tcPr>
            <w:tcW w:w="5103" w:type="dxa"/>
          </w:tcPr>
          <w:p w14:paraId="1F7636B0" w14:textId="77777777" w:rsidR="004D612C" w:rsidRPr="002C3779" w:rsidRDefault="004D612C" w:rsidP="004B66A6">
            <w:pPr>
              <w:shd w:val="clear" w:color="auto" w:fill="FFFFFF"/>
              <w:ind w:left="0" w:right="0" w:firstLine="0"/>
              <w:jc w:val="left"/>
              <w:rPr>
                <w:rFonts w:eastAsia="Times New Roman"/>
                <w:color w:val="222222"/>
                <w:szCs w:val="24"/>
              </w:rPr>
            </w:pPr>
          </w:p>
        </w:tc>
      </w:tr>
      <w:tr w:rsidR="004D612C" w:rsidRPr="002C3779" w14:paraId="541655CE" w14:textId="151CD130" w:rsidTr="004D612C">
        <w:tc>
          <w:tcPr>
            <w:tcW w:w="5524" w:type="dxa"/>
          </w:tcPr>
          <w:p w14:paraId="272B31FA" w14:textId="57A4D89D" w:rsidR="004D612C" w:rsidRPr="002C3779" w:rsidRDefault="004D612C" w:rsidP="007E3F34">
            <w:pPr>
              <w:shd w:val="clear" w:color="auto" w:fill="FFFFFF"/>
              <w:ind w:left="0" w:right="0" w:firstLine="0"/>
              <w:jc w:val="left"/>
              <w:rPr>
                <w:rFonts w:eastAsia="Times New Roman"/>
                <w:color w:val="222222"/>
                <w:szCs w:val="24"/>
              </w:rPr>
            </w:pPr>
            <w:r w:rsidRPr="002C3779">
              <w:rPr>
                <w:rFonts w:eastAsia="Times New Roman"/>
                <w:color w:val="222222"/>
                <w:szCs w:val="24"/>
              </w:rPr>
              <w:t>Maureen Harrison </w:t>
            </w:r>
          </w:p>
        </w:tc>
        <w:tc>
          <w:tcPr>
            <w:tcW w:w="5103" w:type="dxa"/>
          </w:tcPr>
          <w:p w14:paraId="0D91CA59" w14:textId="77777777" w:rsidR="004D612C" w:rsidRPr="002C3779" w:rsidRDefault="004D612C" w:rsidP="007E3F34">
            <w:pPr>
              <w:shd w:val="clear" w:color="auto" w:fill="FFFFFF"/>
              <w:ind w:left="0" w:right="0" w:firstLine="0"/>
              <w:jc w:val="left"/>
              <w:rPr>
                <w:rFonts w:eastAsia="Times New Roman"/>
                <w:color w:val="222222"/>
                <w:szCs w:val="24"/>
              </w:rPr>
            </w:pPr>
          </w:p>
        </w:tc>
      </w:tr>
      <w:tr w:rsidR="004D612C" w:rsidRPr="002C3779" w14:paraId="2D891B7A" w14:textId="2D0C7CBE" w:rsidTr="004D612C">
        <w:tc>
          <w:tcPr>
            <w:tcW w:w="5524" w:type="dxa"/>
          </w:tcPr>
          <w:p w14:paraId="2D8B0F9E" w14:textId="2C362D53" w:rsidR="004D612C" w:rsidRPr="002C3779" w:rsidRDefault="004D612C" w:rsidP="00CB2BB8">
            <w:pPr>
              <w:shd w:val="clear" w:color="auto" w:fill="FFFFFF"/>
              <w:ind w:left="0" w:right="0" w:firstLine="0"/>
              <w:jc w:val="left"/>
              <w:rPr>
                <w:rFonts w:eastAsia="Times New Roman"/>
                <w:color w:val="222222"/>
                <w:szCs w:val="24"/>
              </w:rPr>
            </w:pPr>
            <w:r w:rsidRPr="002C3779">
              <w:rPr>
                <w:rFonts w:eastAsia="Times New Roman"/>
                <w:color w:val="222222"/>
                <w:szCs w:val="24"/>
              </w:rPr>
              <w:t xml:space="preserve">Jill Hellier  </w:t>
            </w:r>
          </w:p>
        </w:tc>
        <w:tc>
          <w:tcPr>
            <w:tcW w:w="5103" w:type="dxa"/>
          </w:tcPr>
          <w:p w14:paraId="531A58A4" w14:textId="77777777" w:rsidR="004D612C" w:rsidRPr="002C3779" w:rsidRDefault="004D612C" w:rsidP="00CB2BB8">
            <w:pPr>
              <w:shd w:val="clear" w:color="auto" w:fill="FFFFFF"/>
              <w:ind w:left="0" w:right="0" w:firstLine="0"/>
              <w:jc w:val="left"/>
              <w:rPr>
                <w:rFonts w:eastAsia="Times New Roman"/>
                <w:color w:val="222222"/>
                <w:szCs w:val="24"/>
              </w:rPr>
            </w:pPr>
          </w:p>
        </w:tc>
      </w:tr>
      <w:tr w:rsidR="004D612C" w:rsidRPr="002C3779" w14:paraId="2C498EF8" w14:textId="34C780B1" w:rsidTr="004D612C">
        <w:tc>
          <w:tcPr>
            <w:tcW w:w="5524" w:type="dxa"/>
          </w:tcPr>
          <w:p w14:paraId="411A31C1" w14:textId="5D010D11" w:rsidR="004D612C" w:rsidRPr="002C3779" w:rsidRDefault="004D612C" w:rsidP="00636A3D">
            <w:pPr>
              <w:ind w:left="0" w:right="0" w:hanging="11"/>
              <w:rPr>
                <w:szCs w:val="24"/>
              </w:rPr>
            </w:pPr>
            <w:r w:rsidRPr="002C3779">
              <w:rPr>
                <w:szCs w:val="24"/>
              </w:rPr>
              <w:t>Gareth Roberts</w:t>
            </w:r>
          </w:p>
        </w:tc>
        <w:tc>
          <w:tcPr>
            <w:tcW w:w="5103" w:type="dxa"/>
          </w:tcPr>
          <w:p w14:paraId="64A0DC77" w14:textId="77777777" w:rsidR="004D612C" w:rsidRPr="002C3779" w:rsidRDefault="004D612C" w:rsidP="00636A3D">
            <w:pPr>
              <w:ind w:left="0" w:right="0" w:hanging="11"/>
              <w:rPr>
                <w:szCs w:val="24"/>
              </w:rPr>
            </w:pPr>
          </w:p>
        </w:tc>
      </w:tr>
      <w:tr w:rsidR="004D612C" w:rsidRPr="002C3779" w14:paraId="23D622F6" w14:textId="77777777" w:rsidTr="004D612C">
        <w:tc>
          <w:tcPr>
            <w:tcW w:w="5524" w:type="dxa"/>
          </w:tcPr>
          <w:p w14:paraId="2AD927EA" w14:textId="77777777" w:rsidR="004D612C" w:rsidRPr="002C3779" w:rsidRDefault="004D612C" w:rsidP="00636A3D">
            <w:pPr>
              <w:ind w:left="0" w:right="0" w:hanging="11"/>
              <w:rPr>
                <w:szCs w:val="24"/>
              </w:rPr>
            </w:pPr>
          </w:p>
        </w:tc>
        <w:tc>
          <w:tcPr>
            <w:tcW w:w="5103" w:type="dxa"/>
          </w:tcPr>
          <w:p w14:paraId="67DCFCAB" w14:textId="77777777" w:rsidR="004D612C" w:rsidRPr="002C3779" w:rsidRDefault="004D612C" w:rsidP="00636A3D">
            <w:pPr>
              <w:ind w:left="0" w:right="0" w:hanging="11"/>
              <w:rPr>
                <w:szCs w:val="24"/>
              </w:rPr>
            </w:pPr>
          </w:p>
        </w:tc>
      </w:tr>
      <w:tr w:rsidR="004D612C" w:rsidRPr="002C3779" w14:paraId="538BD113" w14:textId="77777777" w:rsidTr="004D612C">
        <w:tc>
          <w:tcPr>
            <w:tcW w:w="5524" w:type="dxa"/>
          </w:tcPr>
          <w:p w14:paraId="7300B5E4" w14:textId="601BDC84" w:rsidR="004D612C" w:rsidRPr="002C3779" w:rsidRDefault="004D612C" w:rsidP="00636A3D">
            <w:pPr>
              <w:ind w:left="0" w:right="0" w:hanging="11"/>
              <w:rPr>
                <w:b/>
                <w:bCs/>
                <w:szCs w:val="24"/>
              </w:rPr>
            </w:pPr>
            <w:r w:rsidRPr="002C3779">
              <w:rPr>
                <w:b/>
                <w:bCs/>
                <w:szCs w:val="24"/>
              </w:rPr>
              <w:t>Coordinators</w:t>
            </w:r>
          </w:p>
        </w:tc>
        <w:tc>
          <w:tcPr>
            <w:tcW w:w="5103" w:type="dxa"/>
          </w:tcPr>
          <w:p w14:paraId="7D4ECFEE" w14:textId="587EC71C" w:rsidR="004D612C" w:rsidRPr="002C3779" w:rsidRDefault="004D612C" w:rsidP="00636A3D">
            <w:pPr>
              <w:ind w:left="0" w:right="0" w:hanging="11"/>
              <w:rPr>
                <w:b/>
                <w:bCs/>
                <w:szCs w:val="24"/>
              </w:rPr>
            </w:pPr>
            <w:r w:rsidRPr="002C3779">
              <w:rPr>
                <w:b/>
                <w:bCs/>
                <w:szCs w:val="24"/>
              </w:rPr>
              <w:t>Coordinators</w:t>
            </w:r>
          </w:p>
        </w:tc>
      </w:tr>
      <w:tr w:rsidR="004D612C" w:rsidRPr="002C3779" w14:paraId="2C6527BF" w14:textId="77777777" w:rsidTr="004D612C">
        <w:tc>
          <w:tcPr>
            <w:tcW w:w="5524" w:type="dxa"/>
          </w:tcPr>
          <w:p w14:paraId="35E0AA3B" w14:textId="77777777" w:rsidR="004D612C" w:rsidRPr="002C3779" w:rsidRDefault="004D612C" w:rsidP="00636A3D">
            <w:pPr>
              <w:ind w:left="0" w:right="0" w:hanging="11"/>
              <w:rPr>
                <w:szCs w:val="24"/>
              </w:rPr>
            </w:pPr>
          </w:p>
        </w:tc>
        <w:tc>
          <w:tcPr>
            <w:tcW w:w="5103" w:type="dxa"/>
          </w:tcPr>
          <w:p w14:paraId="06EF7B98" w14:textId="77777777" w:rsidR="004D612C" w:rsidRPr="002C3779" w:rsidRDefault="004D612C" w:rsidP="00636A3D">
            <w:pPr>
              <w:ind w:left="0" w:right="0" w:hanging="11"/>
              <w:rPr>
                <w:szCs w:val="24"/>
              </w:rPr>
            </w:pPr>
          </w:p>
        </w:tc>
      </w:tr>
      <w:tr w:rsidR="004D612C" w:rsidRPr="002C3779" w14:paraId="707C804E" w14:textId="487E625E" w:rsidTr="004D612C">
        <w:tc>
          <w:tcPr>
            <w:tcW w:w="5524" w:type="dxa"/>
          </w:tcPr>
          <w:p w14:paraId="27872CB9" w14:textId="7243EE2B" w:rsidR="004D612C" w:rsidRPr="002C3779" w:rsidRDefault="004D612C" w:rsidP="00636A3D">
            <w:pPr>
              <w:ind w:left="0" w:right="0" w:hanging="11"/>
              <w:rPr>
                <w:szCs w:val="24"/>
              </w:rPr>
            </w:pPr>
            <w:r w:rsidRPr="002C3779">
              <w:rPr>
                <w:szCs w:val="24"/>
              </w:rPr>
              <w:t>Margaret Brown</w:t>
            </w:r>
          </w:p>
        </w:tc>
        <w:tc>
          <w:tcPr>
            <w:tcW w:w="5103" w:type="dxa"/>
          </w:tcPr>
          <w:p w14:paraId="33908F15" w14:textId="532927A6" w:rsidR="004D612C" w:rsidRPr="002C3779" w:rsidRDefault="004D612C" w:rsidP="00636A3D">
            <w:pPr>
              <w:ind w:left="0" w:right="0" w:hanging="11"/>
              <w:rPr>
                <w:szCs w:val="24"/>
              </w:rPr>
            </w:pPr>
            <w:r w:rsidRPr="002C3779">
              <w:rPr>
                <w:szCs w:val="24"/>
              </w:rPr>
              <w:t>Ted Levey</w:t>
            </w:r>
          </w:p>
        </w:tc>
      </w:tr>
      <w:tr w:rsidR="004D612C" w:rsidRPr="002C3779" w14:paraId="15FF549E" w14:textId="4BCDF7CA" w:rsidTr="004D612C">
        <w:tc>
          <w:tcPr>
            <w:tcW w:w="5524" w:type="dxa"/>
          </w:tcPr>
          <w:p w14:paraId="32400790" w14:textId="6C7580D7" w:rsidR="004D612C" w:rsidRPr="002C3779" w:rsidRDefault="004D612C" w:rsidP="00636A3D">
            <w:pPr>
              <w:ind w:left="0" w:right="0" w:hanging="11"/>
              <w:rPr>
                <w:szCs w:val="24"/>
              </w:rPr>
            </w:pPr>
            <w:r w:rsidRPr="002C3779">
              <w:rPr>
                <w:szCs w:val="24"/>
              </w:rPr>
              <w:t>Tracy Wilson</w:t>
            </w:r>
          </w:p>
        </w:tc>
        <w:tc>
          <w:tcPr>
            <w:tcW w:w="5103" w:type="dxa"/>
          </w:tcPr>
          <w:p w14:paraId="37A7CE16" w14:textId="191F673B" w:rsidR="004D612C" w:rsidRPr="002C3779" w:rsidRDefault="004D612C" w:rsidP="00636A3D">
            <w:pPr>
              <w:ind w:left="0" w:right="0" w:hanging="11"/>
              <w:rPr>
                <w:szCs w:val="24"/>
              </w:rPr>
            </w:pPr>
            <w:r w:rsidRPr="002C3779">
              <w:rPr>
                <w:szCs w:val="24"/>
              </w:rPr>
              <w:t>Bill Morris</w:t>
            </w:r>
          </w:p>
        </w:tc>
      </w:tr>
      <w:tr w:rsidR="004D612C" w:rsidRPr="002C3779" w14:paraId="17D43B1C" w14:textId="3B99E355" w:rsidTr="004D612C">
        <w:tc>
          <w:tcPr>
            <w:tcW w:w="5524" w:type="dxa"/>
          </w:tcPr>
          <w:p w14:paraId="6BCDB7CC" w14:textId="5F4A4BC1" w:rsidR="004D612C" w:rsidRPr="002C3779" w:rsidRDefault="004D612C" w:rsidP="00636A3D">
            <w:pPr>
              <w:ind w:left="0" w:right="0" w:hanging="11"/>
              <w:rPr>
                <w:szCs w:val="24"/>
              </w:rPr>
            </w:pPr>
            <w:r w:rsidRPr="002C3779">
              <w:rPr>
                <w:szCs w:val="24"/>
              </w:rPr>
              <w:t>Suzanne Jones</w:t>
            </w:r>
          </w:p>
        </w:tc>
        <w:tc>
          <w:tcPr>
            <w:tcW w:w="5103" w:type="dxa"/>
          </w:tcPr>
          <w:p w14:paraId="19B2F658" w14:textId="044405D0" w:rsidR="004D612C" w:rsidRPr="00046339" w:rsidRDefault="00046339" w:rsidP="00636A3D">
            <w:pPr>
              <w:ind w:left="0" w:right="0" w:hanging="11"/>
              <w:rPr>
                <w:color w:val="auto"/>
                <w:szCs w:val="24"/>
              </w:rPr>
            </w:pPr>
            <w:r w:rsidRPr="00046339">
              <w:rPr>
                <w:color w:val="auto"/>
                <w:szCs w:val="24"/>
              </w:rPr>
              <w:t>Alan Smith</w:t>
            </w:r>
          </w:p>
        </w:tc>
      </w:tr>
      <w:tr w:rsidR="004D612C" w:rsidRPr="002C3779" w14:paraId="42D7CF0B" w14:textId="77777777" w:rsidTr="004D612C">
        <w:tc>
          <w:tcPr>
            <w:tcW w:w="5524" w:type="dxa"/>
          </w:tcPr>
          <w:p w14:paraId="5A4A73BE" w14:textId="57750228" w:rsidR="004D612C" w:rsidRPr="002C3779" w:rsidRDefault="004D612C" w:rsidP="00636A3D">
            <w:pPr>
              <w:ind w:left="0" w:right="0" w:hanging="11"/>
              <w:rPr>
                <w:szCs w:val="24"/>
              </w:rPr>
            </w:pPr>
            <w:r w:rsidRPr="002C3779">
              <w:rPr>
                <w:szCs w:val="24"/>
              </w:rPr>
              <w:t>Martin</w:t>
            </w:r>
            <w:r w:rsidR="00EB562A">
              <w:rPr>
                <w:szCs w:val="24"/>
              </w:rPr>
              <w:t xml:space="preserve"> Robertshaw</w:t>
            </w:r>
          </w:p>
        </w:tc>
        <w:tc>
          <w:tcPr>
            <w:tcW w:w="5103" w:type="dxa"/>
          </w:tcPr>
          <w:p w14:paraId="75471404" w14:textId="442BC313" w:rsidR="004D612C" w:rsidRPr="00DF6164" w:rsidRDefault="00046339" w:rsidP="00636A3D">
            <w:pPr>
              <w:ind w:left="0" w:right="0" w:hanging="11"/>
              <w:rPr>
                <w:color w:val="auto"/>
                <w:szCs w:val="24"/>
              </w:rPr>
            </w:pPr>
            <w:r w:rsidRPr="00DF6164">
              <w:rPr>
                <w:color w:val="auto"/>
                <w:szCs w:val="24"/>
              </w:rPr>
              <w:t>Jo Powell</w:t>
            </w:r>
          </w:p>
        </w:tc>
      </w:tr>
      <w:tr w:rsidR="004D612C" w:rsidRPr="002C3779" w14:paraId="57E6B87E" w14:textId="77777777" w:rsidTr="004D612C">
        <w:tc>
          <w:tcPr>
            <w:tcW w:w="5524" w:type="dxa"/>
          </w:tcPr>
          <w:p w14:paraId="6C2EC0EB" w14:textId="6F6FD8C7" w:rsidR="004D612C" w:rsidRPr="002C3779" w:rsidRDefault="004D612C" w:rsidP="00636A3D">
            <w:pPr>
              <w:ind w:left="0" w:right="0" w:hanging="11"/>
              <w:rPr>
                <w:szCs w:val="24"/>
              </w:rPr>
            </w:pPr>
            <w:r w:rsidRPr="002C3779">
              <w:rPr>
                <w:szCs w:val="24"/>
              </w:rPr>
              <w:t xml:space="preserve">Andrew </w:t>
            </w:r>
            <w:proofErr w:type="spellStart"/>
            <w:r w:rsidRPr="002C3779">
              <w:rPr>
                <w:szCs w:val="24"/>
              </w:rPr>
              <w:t>Scarr</w:t>
            </w:r>
            <w:proofErr w:type="spellEnd"/>
          </w:p>
        </w:tc>
        <w:tc>
          <w:tcPr>
            <w:tcW w:w="5103" w:type="dxa"/>
          </w:tcPr>
          <w:p w14:paraId="58ABF519" w14:textId="19BB3DB9" w:rsidR="004D612C" w:rsidRPr="00DF6164" w:rsidRDefault="00DF6164" w:rsidP="00636A3D">
            <w:pPr>
              <w:ind w:left="0" w:right="0" w:hanging="11"/>
              <w:rPr>
                <w:color w:val="auto"/>
                <w:szCs w:val="24"/>
              </w:rPr>
            </w:pPr>
            <w:r w:rsidRPr="00DF6164">
              <w:rPr>
                <w:color w:val="auto"/>
                <w:szCs w:val="24"/>
              </w:rPr>
              <w:t>Lynne Levey</w:t>
            </w:r>
          </w:p>
        </w:tc>
      </w:tr>
      <w:tr w:rsidR="004D612C" w:rsidRPr="002C3779" w14:paraId="65126FF0" w14:textId="77777777" w:rsidTr="004D612C">
        <w:tc>
          <w:tcPr>
            <w:tcW w:w="5524" w:type="dxa"/>
          </w:tcPr>
          <w:p w14:paraId="49408FA4" w14:textId="52391576" w:rsidR="004D612C" w:rsidRPr="002C3779" w:rsidRDefault="004D612C" w:rsidP="00636A3D">
            <w:pPr>
              <w:ind w:left="0" w:right="0" w:hanging="11"/>
              <w:rPr>
                <w:szCs w:val="24"/>
              </w:rPr>
            </w:pPr>
            <w:r w:rsidRPr="002C3779">
              <w:rPr>
                <w:szCs w:val="24"/>
              </w:rPr>
              <w:t>Andrew Kenney</w:t>
            </w:r>
          </w:p>
        </w:tc>
        <w:tc>
          <w:tcPr>
            <w:tcW w:w="5103" w:type="dxa"/>
          </w:tcPr>
          <w:p w14:paraId="4CD36690" w14:textId="35A4B575" w:rsidR="004D612C" w:rsidRPr="00DF6164" w:rsidRDefault="00DF6164" w:rsidP="00636A3D">
            <w:pPr>
              <w:ind w:left="0" w:right="0" w:hanging="11"/>
              <w:rPr>
                <w:color w:val="auto"/>
                <w:szCs w:val="24"/>
              </w:rPr>
            </w:pPr>
            <w:r w:rsidRPr="00DF6164">
              <w:rPr>
                <w:color w:val="auto"/>
                <w:szCs w:val="24"/>
              </w:rPr>
              <w:t>Phil Smith</w:t>
            </w:r>
          </w:p>
        </w:tc>
      </w:tr>
      <w:tr w:rsidR="004D612C" w:rsidRPr="002C3779" w14:paraId="4F160F4F" w14:textId="77777777" w:rsidTr="004D612C">
        <w:tc>
          <w:tcPr>
            <w:tcW w:w="5524" w:type="dxa"/>
          </w:tcPr>
          <w:p w14:paraId="0F5D2AEC" w14:textId="4AECCAD4" w:rsidR="004D612C" w:rsidRPr="002C3779" w:rsidRDefault="004D612C" w:rsidP="00636A3D">
            <w:pPr>
              <w:ind w:left="0" w:right="0" w:hanging="11"/>
              <w:rPr>
                <w:szCs w:val="24"/>
              </w:rPr>
            </w:pPr>
            <w:r w:rsidRPr="002C3779">
              <w:rPr>
                <w:szCs w:val="24"/>
              </w:rPr>
              <w:t>Michael McTague</w:t>
            </w:r>
          </w:p>
        </w:tc>
        <w:tc>
          <w:tcPr>
            <w:tcW w:w="5103" w:type="dxa"/>
          </w:tcPr>
          <w:p w14:paraId="04446652" w14:textId="5D411D88" w:rsidR="004D612C" w:rsidRPr="002C3779" w:rsidRDefault="00DF6164" w:rsidP="00636A3D">
            <w:pPr>
              <w:ind w:left="0" w:right="0" w:hanging="11"/>
              <w:rPr>
                <w:szCs w:val="24"/>
              </w:rPr>
            </w:pPr>
            <w:r>
              <w:rPr>
                <w:szCs w:val="24"/>
              </w:rPr>
              <w:t>Elizabeth Gilchrist</w:t>
            </w:r>
          </w:p>
        </w:tc>
      </w:tr>
      <w:tr w:rsidR="00DF6164" w:rsidRPr="002C3779" w14:paraId="7E5FCE5C" w14:textId="77777777" w:rsidTr="004D612C">
        <w:tc>
          <w:tcPr>
            <w:tcW w:w="5524" w:type="dxa"/>
          </w:tcPr>
          <w:p w14:paraId="587E9E93" w14:textId="77777777" w:rsidR="00DF6164" w:rsidRPr="002C3779" w:rsidRDefault="00DF6164" w:rsidP="00636A3D">
            <w:pPr>
              <w:ind w:left="0" w:right="0" w:hanging="11"/>
              <w:rPr>
                <w:szCs w:val="24"/>
              </w:rPr>
            </w:pPr>
          </w:p>
        </w:tc>
        <w:tc>
          <w:tcPr>
            <w:tcW w:w="5103" w:type="dxa"/>
          </w:tcPr>
          <w:p w14:paraId="0C9655A2" w14:textId="3BBF2ED8" w:rsidR="00DF6164" w:rsidRPr="002C3779" w:rsidRDefault="00DF6164" w:rsidP="00636A3D">
            <w:pPr>
              <w:ind w:left="0" w:right="0" w:hanging="11"/>
              <w:rPr>
                <w:szCs w:val="24"/>
              </w:rPr>
            </w:pPr>
            <w:r>
              <w:rPr>
                <w:szCs w:val="24"/>
              </w:rPr>
              <w:t>K</w:t>
            </w:r>
            <w:r w:rsidRPr="002C3779">
              <w:t>atharine Green</w:t>
            </w:r>
          </w:p>
        </w:tc>
      </w:tr>
      <w:bookmarkEnd w:id="11"/>
    </w:tbl>
    <w:p w14:paraId="69E2D5AF" w14:textId="4E98D7AC" w:rsidR="00CA7A39" w:rsidRPr="002C3779" w:rsidRDefault="00CA7A39" w:rsidP="00A04EEF">
      <w:pPr>
        <w:ind w:left="0" w:firstLine="0"/>
      </w:pPr>
    </w:p>
    <w:tbl>
      <w:tblPr>
        <w:tblW w:w="10637" w:type="dxa"/>
        <w:tblInd w:w="-10" w:type="dxa"/>
        <w:tblLayout w:type="fixed"/>
        <w:tblLook w:val="0000" w:firstRow="0" w:lastRow="0" w:firstColumn="0" w:lastColumn="0" w:noHBand="0" w:noVBand="0"/>
      </w:tblPr>
      <w:tblGrid>
        <w:gridCol w:w="2415"/>
        <w:gridCol w:w="2268"/>
        <w:gridCol w:w="3119"/>
        <w:gridCol w:w="2551"/>
        <w:gridCol w:w="284"/>
      </w:tblGrid>
      <w:tr w:rsidR="00A04EEF" w:rsidRPr="002C3779" w14:paraId="67E3E213" w14:textId="77777777" w:rsidTr="006920AC">
        <w:tc>
          <w:tcPr>
            <w:tcW w:w="2415" w:type="dxa"/>
            <w:tcBorders>
              <w:top w:val="single" w:sz="4" w:space="0" w:color="800080"/>
              <w:left w:val="single" w:sz="4" w:space="0" w:color="800080"/>
              <w:bottom w:val="single" w:sz="4" w:space="0" w:color="800080"/>
            </w:tcBorders>
            <w:shd w:val="clear" w:color="auto" w:fill="auto"/>
          </w:tcPr>
          <w:bookmarkEnd w:id="10"/>
          <w:p w14:paraId="0E2AC8A4" w14:textId="77777777" w:rsidR="00A04EEF" w:rsidRPr="002C3779" w:rsidRDefault="00A04EEF" w:rsidP="00FC2648">
            <w:pPr>
              <w:pStyle w:val="Tableheadings"/>
              <w:rPr>
                <w:color w:val="auto"/>
              </w:rPr>
            </w:pPr>
            <w:r w:rsidRPr="002C3779">
              <w:rPr>
                <w:color w:val="auto"/>
              </w:rPr>
              <w:t>Skill/Resource</w:t>
            </w:r>
          </w:p>
        </w:tc>
        <w:tc>
          <w:tcPr>
            <w:tcW w:w="2268" w:type="dxa"/>
            <w:tcBorders>
              <w:top w:val="single" w:sz="4" w:space="0" w:color="800080"/>
              <w:left w:val="single" w:sz="4" w:space="0" w:color="800080"/>
              <w:bottom w:val="single" w:sz="4" w:space="0" w:color="800080"/>
            </w:tcBorders>
            <w:shd w:val="clear" w:color="auto" w:fill="auto"/>
          </w:tcPr>
          <w:p w14:paraId="1A5FE4B7" w14:textId="77777777" w:rsidR="00A04EEF" w:rsidRPr="002C3779" w:rsidRDefault="00A04EEF" w:rsidP="00FC2648">
            <w:pPr>
              <w:pStyle w:val="Tableheadings"/>
              <w:rPr>
                <w:color w:val="auto"/>
              </w:rPr>
            </w:pPr>
            <w:r w:rsidRPr="002C3779">
              <w:rPr>
                <w:color w:val="auto"/>
              </w:rPr>
              <w:t>Who?</w:t>
            </w:r>
          </w:p>
        </w:tc>
        <w:tc>
          <w:tcPr>
            <w:tcW w:w="3119" w:type="dxa"/>
            <w:tcBorders>
              <w:top w:val="single" w:sz="4" w:space="0" w:color="800080"/>
              <w:left w:val="single" w:sz="4" w:space="0" w:color="800080"/>
              <w:bottom w:val="single" w:sz="4" w:space="0" w:color="800080"/>
            </w:tcBorders>
            <w:shd w:val="clear" w:color="auto" w:fill="auto"/>
          </w:tcPr>
          <w:p w14:paraId="6BD60F9A" w14:textId="77777777" w:rsidR="00A04EEF" w:rsidRPr="002C3779" w:rsidRDefault="00A04EEF" w:rsidP="00FC2648">
            <w:pPr>
              <w:pStyle w:val="Tableheadings"/>
              <w:rPr>
                <w:color w:val="auto"/>
              </w:rPr>
            </w:pPr>
            <w:r w:rsidRPr="002C3779">
              <w:rPr>
                <w:color w:val="auto"/>
              </w:rPr>
              <w:t>Contact details</w:t>
            </w:r>
          </w:p>
        </w:tc>
        <w:tc>
          <w:tcPr>
            <w:tcW w:w="2551" w:type="dxa"/>
            <w:tcBorders>
              <w:top w:val="single" w:sz="4" w:space="0" w:color="800080"/>
              <w:left w:val="single" w:sz="4" w:space="0" w:color="800080"/>
              <w:bottom w:val="single" w:sz="4" w:space="0" w:color="800080"/>
            </w:tcBorders>
            <w:shd w:val="clear" w:color="auto" w:fill="auto"/>
          </w:tcPr>
          <w:p w14:paraId="0E217FF5" w14:textId="77777777" w:rsidR="00A04EEF" w:rsidRPr="002C3779" w:rsidRDefault="00A04EEF" w:rsidP="00FC2648">
            <w:pPr>
              <w:pStyle w:val="Tableheadings"/>
              <w:rPr>
                <w:color w:val="auto"/>
              </w:rPr>
            </w:pPr>
            <w:r w:rsidRPr="002C3779">
              <w:rPr>
                <w:color w:val="auto"/>
              </w:rPr>
              <w:t>Location</w:t>
            </w:r>
          </w:p>
        </w:tc>
        <w:tc>
          <w:tcPr>
            <w:tcW w:w="284" w:type="dxa"/>
            <w:tcBorders>
              <w:top w:val="single" w:sz="4" w:space="0" w:color="800080"/>
              <w:bottom w:val="single" w:sz="4" w:space="0" w:color="800080"/>
              <w:right w:val="single" w:sz="4" w:space="0" w:color="800080"/>
            </w:tcBorders>
            <w:shd w:val="clear" w:color="auto" w:fill="auto"/>
          </w:tcPr>
          <w:p w14:paraId="36369AF8" w14:textId="5DF72D60" w:rsidR="00A04EEF" w:rsidRPr="002C3779" w:rsidRDefault="00A04EEF" w:rsidP="00FC2648">
            <w:pPr>
              <w:pStyle w:val="Tableheadings"/>
              <w:rPr>
                <w:color w:val="auto"/>
              </w:rPr>
            </w:pPr>
          </w:p>
        </w:tc>
      </w:tr>
      <w:tr w:rsidR="00A04EEF" w:rsidRPr="002C3779" w14:paraId="599E1365" w14:textId="77777777" w:rsidTr="006920AC">
        <w:tc>
          <w:tcPr>
            <w:tcW w:w="2415" w:type="dxa"/>
            <w:tcBorders>
              <w:top w:val="single" w:sz="4" w:space="0" w:color="800080"/>
              <w:left w:val="single" w:sz="4" w:space="0" w:color="800080"/>
              <w:bottom w:val="single" w:sz="4" w:space="0" w:color="800080"/>
            </w:tcBorders>
            <w:shd w:val="clear" w:color="auto" w:fill="auto"/>
          </w:tcPr>
          <w:p w14:paraId="2C64E5C5" w14:textId="0518209A" w:rsidR="00A04EEF" w:rsidRPr="002C3779" w:rsidRDefault="00A04EEF" w:rsidP="00FC2648">
            <w:pPr>
              <w:snapToGrid w:val="0"/>
              <w:ind w:left="0" w:right="0"/>
              <w:jc w:val="left"/>
            </w:pPr>
            <w:r w:rsidRPr="002C3779">
              <w:t>Tractors</w:t>
            </w:r>
            <w:r w:rsidR="00521CD5" w:rsidRPr="002C3779">
              <w:t xml:space="preserve">, </w:t>
            </w:r>
            <w:r w:rsidRPr="002C3779">
              <w:t>lifting equipment etc.</w:t>
            </w:r>
          </w:p>
        </w:tc>
        <w:tc>
          <w:tcPr>
            <w:tcW w:w="2268" w:type="dxa"/>
            <w:tcBorders>
              <w:top w:val="single" w:sz="4" w:space="0" w:color="800080"/>
              <w:left w:val="single" w:sz="4" w:space="0" w:color="800080"/>
              <w:bottom w:val="single" w:sz="4" w:space="0" w:color="800080"/>
            </w:tcBorders>
            <w:shd w:val="clear" w:color="auto" w:fill="auto"/>
          </w:tcPr>
          <w:p w14:paraId="35CF7B80" w14:textId="77777777" w:rsidR="00A04EEF" w:rsidRPr="002C3779" w:rsidRDefault="00A04EEF" w:rsidP="00FC2648">
            <w:pPr>
              <w:snapToGrid w:val="0"/>
              <w:ind w:left="0" w:right="0"/>
              <w:jc w:val="left"/>
            </w:pPr>
            <w:r w:rsidRPr="002C3779">
              <w:t>Tim Butler</w:t>
            </w:r>
          </w:p>
        </w:tc>
        <w:tc>
          <w:tcPr>
            <w:tcW w:w="3119" w:type="dxa"/>
            <w:tcBorders>
              <w:top w:val="single" w:sz="4" w:space="0" w:color="800080"/>
              <w:left w:val="single" w:sz="4" w:space="0" w:color="800080"/>
              <w:bottom w:val="single" w:sz="4" w:space="0" w:color="800080"/>
            </w:tcBorders>
            <w:shd w:val="clear" w:color="auto" w:fill="auto"/>
          </w:tcPr>
          <w:p w14:paraId="73C1BB88" w14:textId="77777777" w:rsidR="00A04EEF" w:rsidRPr="002C3779" w:rsidRDefault="00A04EEF" w:rsidP="00FC2648">
            <w:pPr>
              <w:snapToGrid w:val="0"/>
              <w:ind w:left="0" w:right="0"/>
              <w:jc w:val="left"/>
            </w:pPr>
          </w:p>
        </w:tc>
        <w:tc>
          <w:tcPr>
            <w:tcW w:w="2551" w:type="dxa"/>
            <w:tcBorders>
              <w:top w:val="single" w:sz="4" w:space="0" w:color="800080"/>
              <w:left w:val="single" w:sz="4" w:space="0" w:color="800080"/>
              <w:bottom w:val="single" w:sz="4" w:space="0" w:color="800080"/>
            </w:tcBorders>
            <w:shd w:val="clear" w:color="auto" w:fill="auto"/>
          </w:tcPr>
          <w:p w14:paraId="6A444F08" w14:textId="77777777" w:rsidR="00A04EEF" w:rsidRPr="002C3779" w:rsidRDefault="00A04EEF" w:rsidP="00FC2648">
            <w:pPr>
              <w:snapToGrid w:val="0"/>
              <w:ind w:left="0" w:right="0"/>
              <w:jc w:val="left"/>
            </w:pPr>
          </w:p>
        </w:tc>
        <w:tc>
          <w:tcPr>
            <w:tcW w:w="284" w:type="dxa"/>
            <w:tcBorders>
              <w:top w:val="single" w:sz="4" w:space="0" w:color="800080"/>
              <w:bottom w:val="single" w:sz="4" w:space="0" w:color="800080"/>
              <w:right w:val="single" w:sz="4" w:space="0" w:color="800080"/>
            </w:tcBorders>
            <w:shd w:val="clear" w:color="auto" w:fill="auto"/>
          </w:tcPr>
          <w:p w14:paraId="5998E535" w14:textId="77777777" w:rsidR="00A04EEF" w:rsidRPr="002C3779" w:rsidRDefault="00A04EEF" w:rsidP="00FC2648">
            <w:pPr>
              <w:snapToGrid w:val="0"/>
              <w:ind w:left="0" w:right="0"/>
              <w:jc w:val="left"/>
            </w:pPr>
          </w:p>
        </w:tc>
      </w:tr>
      <w:tr w:rsidR="00A04EEF" w:rsidRPr="002C3779" w14:paraId="67C7565D" w14:textId="77777777" w:rsidTr="006920AC">
        <w:tc>
          <w:tcPr>
            <w:tcW w:w="2415" w:type="dxa"/>
            <w:tcBorders>
              <w:top w:val="single" w:sz="4" w:space="0" w:color="800080"/>
              <w:left w:val="single" w:sz="4" w:space="0" w:color="800080"/>
              <w:bottom w:val="single" w:sz="4" w:space="0" w:color="800080"/>
            </w:tcBorders>
            <w:shd w:val="clear" w:color="auto" w:fill="auto"/>
          </w:tcPr>
          <w:p w14:paraId="205AEE2C" w14:textId="77777777" w:rsidR="00A04EEF" w:rsidRPr="002C3779" w:rsidRDefault="00A04EEF" w:rsidP="00FC2648">
            <w:pPr>
              <w:snapToGrid w:val="0"/>
              <w:ind w:left="0" w:right="0"/>
              <w:jc w:val="left"/>
            </w:pPr>
            <w:r w:rsidRPr="002C3779">
              <w:t>Heavy machinery</w:t>
            </w:r>
          </w:p>
        </w:tc>
        <w:tc>
          <w:tcPr>
            <w:tcW w:w="2268" w:type="dxa"/>
            <w:tcBorders>
              <w:top w:val="single" w:sz="4" w:space="0" w:color="800080"/>
              <w:left w:val="single" w:sz="4" w:space="0" w:color="800080"/>
              <w:bottom w:val="single" w:sz="4" w:space="0" w:color="800080"/>
            </w:tcBorders>
            <w:shd w:val="clear" w:color="auto" w:fill="auto"/>
          </w:tcPr>
          <w:p w14:paraId="5B6FD7B6" w14:textId="77777777" w:rsidR="00A04EEF" w:rsidRPr="002C3779" w:rsidRDefault="00A04EEF" w:rsidP="00FC2648">
            <w:pPr>
              <w:snapToGrid w:val="0"/>
              <w:ind w:left="0" w:right="0"/>
              <w:jc w:val="left"/>
            </w:pPr>
            <w:r w:rsidRPr="002C3779">
              <w:t>Jim Hancock</w:t>
            </w:r>
          </w:p>
        </w:tc>
        <w:tc>
          <w:tcPr>
            <w:tcW w:w="3119" w:type="dxa"/>
            <w:tcBorders>
              <w:top w:val="single" w:sz="4" w:space="0" w:color="800080"/>
              <w:left w:val="single" w:sz="4" w:space="0" w:color="800080"/>
              <w:bottom w:val="single" w:sz="4" w:space="0" w:color="800080"/>
            </w:tcBorders>
            <w:shd w:val="clear" w:color="auto" w:fill="auto"/>
          </w:tcPr>
          <w:p w14:paraId="6CB35720" w14:textId="77777777" w:rsidR="00A04EEF" w:rsidRPr="002C3779" w:rsidRDefault="00A04EEF" w:rsidP="00FC2648">
            <w:pPr>
              <w:snapToGrid w:val="0"/>
              <w:ind w:left="0" w:right="0"/>
              <w:jc w:val="left"/>
            </w:pPr>
          </w:p>
        </w:tc>
        <w:tc>
          <w:tcPr>
            <w:tcW w:w="2551" w:type="dxa"/>
            <w:tcBorders>
              <w:top w:val="single" w:sz="4" w:space="0" w:color="800080"/>
              <w:left w:val="single" w:sz="4" w:space="0" w:color="800080"/>
              <w:bottom w:val="single" w:sz="4" w:space="0" w:color="800080"/>
            </w:tcBorders>
            <w:shd w:val="clear" w:color="auto" w:fill="auto"/>
          </w:tcPr>
          <w:p w14:paraId="37226A0D" w14:textId="77777777" w:rsidR="00A04EEF" w:rsidRPr="002C3779" w:rsidRDefault="00A04EEF" w:rsidP="00FC2648">
            <w:pPr>
              <w:snapToGrid w:val="0"/>
              <w:ind w:left="0" w:right="0"/>
              <w:jc w:val="left"/>
            </w:pPr>
          </w:p>
        </w:tc>
        <w:tc>
          <w:tcPr>
            <w:tcW w:w="284" w:type="dxa"/>
            <w:tcBorders>
              <w:top w:val="single" w:sz="4" w:space="0" w:color="800080"/>
              <w:bottom w:val="single" w:sz="4" w:space="0" w:color="800080"/>
              <w:right w:val="single" w:sz="4" w:space="0" w:color="800080"/>
            </w:tcBorders>
            <w:shd w:val="clear" w:color="auto" w:fill="auto"/>
          </w:tcPr>
          <w:p w14:paraId="3E4B3F47" w14:textId="77777777" w:rsidR="00A04EEF" w:rsidRPr="002C3779" w:rsidRDefault="00A04EEF" w:rsidP="00FC2648">
            <w:pPr>
              <w:snapToGrid w:val="0"/>
              <w:ind w:left="0" w:right="0"/>
              <w:jc w:val="left"/>
            </w:pPr>
          </w:p>
        </w:tc>
      </w:tr>
      <w:tr w:rsidR="008C13F0" w:rsidRPr="002C3779" w14:paraId="1A3FC2FD" w14:textId="77777777" w:rsidTr="006920AC">
        <w:tc>
          <w:tcPr>
            <w:tcW w:w="2415" w:type="dxa"/>
            <w:tcBorders>
              <w:top w:val="single" w:sz="4" w:space="0" w:color="800080"/>
              <w:left w:val="single" w:sz="4" w:space="0" w:color="800080"/>
              <w:bottom w:val="single" w:sz="4" w:space="0" w:color="800080"/>
            </w:tcBorders>
            <w:shd w:val="clear" w:color="auto" w:fill="auto"/>
          </w:tcPr>
          <w:p w14:paraId="65492A3D" w14:textId="164A63BD" w:rsidR="008C13F0" w:rsidRPr="002C3779" w:rsidRDefault="008C13F0" w:rsidP="00FC2648">
            <w:pPr>
              <w:snapToGrid w:val="0"/>
              <w:ind w:left="0" w:right="0"/>
              <w:jc w:val="left"/>
            </w:pPr>
            <w:r w:rsidRPr="002C3779">
              <w:t>Stand-alone generators</w:t>
            </w:r>
          </w:p>
        </w:tc>
        <w:tc>
          <w:tcPr>
            <w:tcW w:w="7938" w:type="dxa"/>
            <w:gridSpan w:val="3"/>
            <w:tcBorders>
              <w:top w:val="single" w:sz="4" w:space="0" w:color="800080"/>
              <w:left w:val="single" w:sz="4" w:space="0" w:color="800080"/>
              <w:bottom w:val="single" w:sz="4" w:space="0" w:color="800080"/>
            </w:tcBorders>
            <w:shd w:val="clear" w:color="auto" w:fill="auto"/>
          </w:tcPr>
          <w:p w14:paraId="5EA336CA" w14:textId="75488343" w:rsidR="008C13F0" w:rsidRPr="002C3779" w:rsidRDefault="008C13F0" w:rsidP="00FC2648">
            <w:pPr>
              <w:snapToGrid w:val="0"/>
              <w:spacing w:before="120"/>
              <w:ind w:left="0" w:right="0" w:hanging="11"/>
              <w:jc w:val="left"/>
            </w:pPr>
            <w:r w:rsidRPr="002C3779">
              <w:t xml:space="preserve">Community generator </w:t>
            </w:r>
            <w:r w:rsidR="006920AC">
              <w:t xml:space="preserve">(Manor Farm) </w:t>
            </w:r>
            <w:r w:rsidRPr="002C3779">
              <w:t>and various private individuals</w:t>
            </w:r>
          </w:p>
        </w:tc>
        <w:tc>
          <w:tcPr>
            <w:tcW w:w="284" w:type="dxa"/>
            <w:tcBorders>
              <w:top w:val="single" w:sz="4" w:space="0" w:color="800080"/>
              <w:bottom w:val="single" w:sz="4" w:space="0" w:color="800080"/>
              <w:right w:val="single" w:sz="4" w:space="0" w:color="800080"/>
            </w:tcBorders>
            <w:shd w:val="clear" w:color="auto" w:fill="auto"/>
          </w:tcPr>
          <w:p w14:paraId="42E65B0C" w14:textId="5CC72354" w:rsidR="008C13F0" w:rsidRPr="002C3779" w:rsidRDefault="008C13F0" w:rsidP="00FC2648">
            <w:pPr>
              <w:snapToGrid w:val="0"/>
              <w:spacing w:before="120"/>
              <w:ind w:left="0" w:right="0" w:hanging="11"/>
              <w:jc w:val="left"/>
            </w:pPr>
          </w:p>
        </w:tc>
      </w:tr>
      <w:tr w:rsidR="006920AC" w:rsidRPr="002C3779" w14:paraId="3DAE46CC" w14:textId="77777777" w:rsidTr="006920AC">
        <w:tc>
          <w:tcPr>
            <w:tcW w:w="2415" w:type="dxa"/>
            <w:tcBorders>
              <w:top w:val="single" w:sz="4" w:space="0" w:color="800080"/>
              <w:left w:val="single" w:sz="4" w:space="0" w:color="800080"/>
              <w:bottom w:val="single" w:sz="4" w:space="0" w:color="800080"/>
            </w:tcBorders>
            <w:shd w:val="clear" w:color="auto" w:fill="auto"/>
          </w:tcPr>
          <w:p w14:paraId="1B281F68" w14:textId="77777777" w:rsidR="006920AC" w:rsidRPr="002C3779" w:rsidRDefault="006920AC" w:rsidP="006920AC">
            <w:pPr>
              <w:snapToGrid w:val="0"/>
              <w:ind w:left="0" w:right="0"/>
              <w:jc w:val="left"/>
            </w:pPr>
            <w:r w:rsidRPr="002C3779">
              <w:t>Farmer</w:t>
            </w:r>
          </w:p>
        </w:tc>
        <w:tc>
          <w:tcPr>
            <w:tcW w:w="2268" w:type="dxa"/>
            <w:tcBorders>
              <w:top w:val="single" w:sz="4" w:space="0" w:color="800080"/>
              <w:left w:val="single" w:sz="4" w:space="0" w:color="800080"/>
              <w:bottom w:val="single" w:sz="4" w:space="0" w:color="800080"/>
            </w:tcBorders>
            <w:shd w:val="clear" w:color="auto" w:fill="auto"/>
          </w:tcPr>
          <w:p w14:paraId="6D4994CC" w14:textId="77777777" w:rsidR="006920AC" w:rsidRPr="002C3779" w:rsidRDefault="006920AC" w:rsidP="006920AC">
            <w:pPr>
              <w:snapToGrid w:val="0"/>
              <w:ind w:left="0" w:right="0"/>
              <w:jc w:val="left"/>
            </w:pPr>
            <w:r w:rsidRPr="002C3779">
              <w:t xml:space="preserve">David Birkett </w:t>
            </w:r>
          </w:p>
        </w:tc>
        <w:tc>
          <w:tcPr>
            <w:tcW w:w="3119" w:type="dxa"/>
            <w:tcBorders>
              <w:top w:val="single" w:sz="4" w:space="0" w:color="800080"/>
              <w:left w:val="single" w:sz="4" w:space="0" w:color="800080"/>
              <w:bottom w:val="single" w:sz="4" w:space="0" w:color="800080"/>
            </w:tcBorders>
            <w:shd w:val="clear" w:color="auto" w:fill="auto"/>
          </w:tcPr>
          <w:p w14:paraId="3ADE42E8" w14:textId="77777777" w:rsidR="006920AC" w:rsidRPr="002C3779" w:rsidRDefault="006920AC" w:rsidP="006920AC">
            <w:pPr>
              <w:snapToGrid w:val="0"/>
              <w:ind w:left="0" w:right="0"/>
              <w:jc w:val="left"/>
            </w:pPr>
          </w:p>
        </w:tc>
        <w:tc>
          <w:tcPr>
            <w:tcW w:w="2551" w:type="dxa"/>
            <w:tcBorders>
              <w:top w:val="single" w:sz="4" w:space="0" w:color="800080"/>
              <w:left w:val="single" w:sz="4" w:space="0" w:color="800080"/>
              <w:bottom w:val="single" w:sz="4" w:space="0" w:color="800080"/>
            </w:tcBorders>
            <w:shd w:val="clear" w:color="auto" w:fill="auto"/>
          </w:tcPr>
          <w:p w14:paraId="7BB98E3A" w14:textId="77777777" w:rsidR="006920AC" w:rsidRPr="002C3779" w:rsidRDefault="006920AC" w:rsidP="006920AC">
            <w:pPr>
              <w:snapToGrid w:val="0"/>
              <w:ind w:left="0" w:right="0"/>
              <w:jc w:val="left"/>
            </w:pPr>
            <w:r w:rsidRPr="002C3779">
              <w:t>North Farm, Overton</w:t>
            </w:r>
          </w:p>
        </w:tc>
        <w:tc>
          <w:tcPr>
            <w:tcW w:w="284" w:type="dxa"/>
            <w:tcBorders>
              <w:top w:val="single" w:sz="4" w:space="0" w:color="800080"/>
              <w:bottom w:val="single" w:sz="4" w:space="0" w:color="800080"/>
              <w:right w:val="single" w:sz="4" w:space="0" w:color="800080"/>
            </w:tcBorders>
            <w:shd w:val="clear" w:color="auto" w:fill="auto"/>
          </w:tcPr>
          <w:p w14:paraId="18924002" w14:textId="77777777" w:rsidR="006920AC" w:rsidRPr="002C3779" w:rsidRDefault="006920AC" w:rsidP="006920AC">
            <w:pPr>
              <w:snapToGrid w:val="0"/>
              <w:ind w:left="0" w:right="0"/>
              <w:jc w:val="left"/>
            </w:pPr>
          </w:p>
        </w:tc>
      </w:tr>
      <w:tr w:rsidR="006920AC" w:rsidRPr="002C3779" w14:paraId="60279AEA" w14:textId="77777777" w:rsidTr="006920AC">
        <w:tc>
          <w:tcPr>
            <w:tcW w:w="2415" w:type="dxa"/>
            <w:tcBorders>
              <w:top w:val="single" w:sz="4" w:space="0" w:color="800080"/>
              <w:left w:val="single" w:sz="4" w:space="0" w:color="800080"/>
              <w:bottom w:val="single" w:sz="4" w:space="0" w:color="800080"/>
            </w:tcBorders>
            <w:shd w:val="clear" w:color="auto" w:fill="auto"/>
          </w:tcPr>
          <w:p w14:paraId="61DED12E" w14:textId="77777777" w:rsidR="006920AC" w:rsidRPr="002C3779" w:rsidRDefault="006920AC" w:rsidP="006920AC">
            <w:pPr>
              <w:snapToGrid w:val="0"/>
              <w:ind w:left="0" w:right="0"/>
              <w:jc w:val="left"/>
            </w:pPr>
            <w:r w:rsidRPr="002C3779">
              <w:t>Farmer</w:t>
            </w:r>
          </w:p>
        </w:tc>
        <w:tc>
          <w:tcPr>
            <w:tcW w:w="2268" w:type="dxa"/>
            <w:tcBorders>
              <w:top w:val="single" w:sz="4" w:space="0" w:color="800080"/>
              <w:left w:val="single" w:sz="4" w:space="0" w:color="800080"/>
              <w:bottom w:val="single" w:sz="4" w:space="0" w:color="800080"/>
            </w:tcBorders>
            <w:shd w:val="clear" w:color="auto" w:fill="auto"/>
          </w:tcPr>
          <w:p w14:paraId="3C0BC015" w14:textId="77777777" w:rsidR="006920AC" w:rsidRPr="002C3779" w:rsidRDefault="006920AC" w:rsidP="006920AC">
            <w:pPr>
              <w:snapToGrid w:val="0"/>
              <w:ind w:left="0" w:right="0"/>
              <w:jc w:val="left"/>
            </w:pPr>
            <w:r w:rsidRPr="002C3779">
              <w:t>Colin Hargreaves</w:t>
            </w:r>
          </w:p>
        </w:tc>
        <w:tc>
          <w:tcPr>
            <w:tcW w:w="3119" w:type="dxa"/>
            <w:tcBorders>
              <w:top w:val="single" w:sz="4" w:space="0" w:color="800080"/>
              <w:left w:val="single" w:sz="4" w:space="0" w:color="800080"/>
              <w:bottom w:val="single" w:sz="4" w:space="0" w:color="800080"/>
            </w:tcBorders>
            <w:shd w:val="clear" w:color="auto" w:fill="auto"/>
          </w:tcPr>
          <w:p w14:paraId="29D4AE76" w14:textId="77777777" w:rsidR="006920AC" w:rsidRPr="002C3779" w:rsidRDefault="006920AC" w:rsidP="006920AC">
            <w:pPr>
              <w:snapToGrid w:val="0"/>
              <w:ind w:left="0" w:right="0"/>
              <w:jc w:val="left"/>
            </w:pPr>
          </w:p>
        </w:tc>
        <w:tc>
          <w:tcPr>
            <w:tcW w:w="2551" w:type="dxa"/>
            <w:tcBorders>
              <w:top w:val="single" w:sz="4" w:space="0" w:color="800080"/>
              <w:left w:val="single" w:sz="4" w:space="0" w:color="800080"/>
              <w:bottom w:val="single" w:sz="4" w:space="0" w:color="800080"/>
            </w:tcBorders>
            <w:shd w:val="clear" w:color="auto" w:fill="auto"/>
          </w:tcPr>
          <w:p w14:paraId="5F35AD9F" w14:textId="77777777" w:rsidR="006920AC" w:rsidRPr="002C3779" w:rsidRDefault="006920AC" w:rsidP="006920AC">
            <w:pPr>
              <w:snapToGrid w:val="0"/>
              <w:ind w:left="0" w:right="0"/>
              <w:jc w:val="left"/>
            </w:pPr>
            <w:r w:rsidRPr="002C3779">
              <w:t>Trail Holme, Overton</w:t>
            </w:r>
          </w:p>
        </w:tc>
        <w:tc>
          <w:tcPr>
            <w:tcW w:w="284" w:type="dxa"/>
            <w:tcBorders>
              <w:top w:val="single" w:sz="4" w:space="0" w:color="800080"/>
              <w:bottom w:val="single" w:sz="4" w:space="0" w:color="800080"/>
              <w:right w:val="single" w:sz="4" w:space="0" w:color="800080"/>
            </w:tcBorders>
            <w:shd w:val="clear" w:color="auto" w:fill="auto"/>
          </w:tcPr>
          <w:p w14:paraId="295294EA" w14:textId="77777777" w:rsidR="006920AC" w:rsidRPr="002C3779" w:rsidRDefault="006920AC" w:rsidP="006920AC">
            <w:pPr>
              <w:snapToGrid w:val="0"/>
              <w:ind w:left="0" w:right="0"/>
              <w:jc w:val="left"/>
            </w:pPr>
          </w:p>
        </w:tc>
      </w:tr>
      <w:tr w:rsidR="006920AC" w:rsidRPr="002C3779" w14:paraId="2CF0C25A" w14:textId="77777777" w:rsidTr="006920AC">
        <w:tc>
          <w:tcPr>
            <w:tcW w:w="2415" w:type="dxa"/>
            <w:tcBorders>
              <w:top w:val="single" w:sz="4" w:space="0" w:color="800080"/>
              <w:left w:val="single" w:sz="4" w:space="0" w:color="800080"/>
              <w:bottom w:val="single" w:sz="4" w:space="0" w:color="800080"/>
            </w:tcBorders>
            <w:shd w:val="clear" w:color="auto" w:fill="auto"/>
          </w:tcPr>
          <w:p w14:paraId="6A6EEEE7" w14:textId="04FF9CEF" w:rsidR="006920AC" w:rsidRPr="002C3779" w:rsidRDefault="006920AC" w:rsidP="006920AC">
            <w:pPr>
              <w:snapToGrid w:val="0"/>
              <w:ind w:left="0" w:right="0"/>
              <w:jc w:val="left"/>
            </w:pPr>
            <w:r w:rsidRPr="002C3779">
              <w:t>Green Team</w:t>
            </w:r>
          </w:p>
        </w:tc>
        <w:tc>
          <w:tcPr>
            <w:tcW w:w="2268" w:type="dxa"/>
            <w:tcBorders>
              <w:top w:val="single" w:sz="4" w:space="0" w:color="800080"/>
              <w:left w:val="single" w:sz="4" w:space="0" w:color="800080"/>
              <w:bottom w:val="single" w:sz="4" w:space="0" w:color="800080"/>
            </w:tcBorders>
            <w:shd w:val="clear" w:color="auto" w:fill="auto"/>
          </w:tcPr>
          <w:p w14:paraId="3CD00356" w14:textId="77777777" w:rsidR="006920AC" w:rsidRPr="002C3779" w:rsidRDefault="006920AC" w:rsidP="006920AC">
            <w:pPr>
              <w:snapToGrid w:val="0"/>
              <w:ind w:left="0" w:right="0"/>
              <w:jc w:val="left"/>
            </w:pPr>
            <w:r w:rsidRPr="002C3779">
              <w:t xml:space="preserve">David </w:t>
            </w:r>
            <w:proofErr w:type="spellStart"/>
            <w:r w:rsidRPr="002C3779">
              <w:t>Edmonson</w:t>
            </w:r>
            <w:proofErr w:type="spellEnd"/>
          </w:p>
        </w:tc>
        <w:tc>
          <w:tcPr>
            <w:tcW w:w="3119" w:type="dxa"/>
            <w:tcBorders>
              <w:top w:val="single" w:sz="4" w:space="0" w:color="800080"/>
              <w:left w:val="single" w:sz="4" w:space="0" w:color="800080"/>
              <w:bottom w:val="single" w:sz="4" w:space="0" w:color="800080"/>
            </w:tcBorders>
            <w:shd w:val="clear" w:color="auto" w:fill="auto"/>
          </w:tcPr>
          <w:p w14:paraId="131CD7E8" w14:textId="77777777" w:rsidR="006920AC" w:rsidRPr="002C3779" w:rsidRDefault="006920AC" w:rsidP="006920AC">
            <w:pPr>
              <w:snapToGrid w:val="0"/>
              <w:ind w:left="0" w:right="0"/>
              <w:jc w:val="left"/>
            </w:pPr>
          </w:p>
        </w:tc>
        <w:tc>
          <w:tcPr>
            <w:tcW w:w="2551" w:type="dxa"/>
            <w:tcBorders>
              <w:top w:val="single" w:sz="4" w:space="0" w:color="800080"/>
              <w:left w:val="single" w:sz="4" w:space="0" w:color="800080"/>
              <w:bottom w:val="single" w:sz="4" w:space="0" w:color="800080"/>
            </w:tcBorders>
            <w:shd w:val="clear" w:color="auto" w:fill="auto"/>
          </w:tcPr>
          <w:p w14:paraId="549394B4" w14:textId="77777777" w:rsidR="006920AC" w:rsidRPr="002C3779" w:rsidRDefault="006920AC" w:rsidP="006920AC">
            <w:pPr>
              <w:snapToGrid w:val="0"/>
              <w:ind w:left="0" w:right="0" w:firstLine="0"/>
              <w:jc w:val="left"/>
            </w:pPr>
            <w:r w:rsidRPr="002C3779">
              <w:t>Middleton Road</w:t>
            </w:r>
          </w:p>
        </w:tc>
        <w:tc>
          <w:tcPr>
            <w:tcW w:w="284" w:type="dxa"/>
            <w:tcBorders>
              <w:top w:val="single" w:sz="4" w:space="0" w:color="800080"/>
              <w:bottom w:val="single" w:sz="4" w:space="0" w:color="800080"/>
              <w:right w:val="single" w:sz="4" w:space="0" w:color="800080"/>
            </w:tcBorders>
            <w:shd w:val="clear" w:color="auto" w:fill="auto"/>
          </w:tcPr>
          <w:p w14:paraId="3CBCAAC9" w14:textId="77777777" w:rsidR="006920AC" w:rsidRPr="002C3779" w:rsidRDefault="006920AC" w:rsidP="006920AC">
            <w:pPr>
              <w:snapToGrid w:val="0"/>
              <w:ind w:left="0" w:right="0"/>
              <w:jc w:val="left"/>
            </w:pPr>
          </w:p>
        </w:tc>
      </w:tr>
    </w:tbl>
    <w:p w14:paraId="5896CB82" w14:textId="77777777" w:rsidR="00A04EEF" w:rsidRPr="002C3779" w:rsidRDefault="00A04EEF" w:rsidP="00A04EEF">
      <w:pPr>
        <w:ind w:left="0" w:firstLine="0"/>
      </w:pPr>
    </w:p>
    <w:p w14:paraId="20309443" w14:textId="2E198DAA" w:rsidR="006A1749" w:rsidRPr="002C3779" w:rsidRDefault="00A04EEF" w:rsidP="00A04EEF">
      <w:pPr>
        <w:pStyle w:val="Heading1"/>
        <w:pageBreakBefore/>
        <w:ind w:left="0" w:firstLine="0"/>
        <w:jc w:val="left"/>
        <w:rPr>
          <w:color w:val="auto"/>
        </w:rPr>
      </w:pPr>
      <w:bookmarkStart w:id="12" w:name="_Toc456625264"/>
      <w:r w:rsidRPr="002C3779">
        <w:rPr>
          <w:color w:val="auto"/>
        </w:rPr>
        <w:lastRenderedPageBreak/>
        <w:t>Al</w:t>
      </w:r>
      <w:r w:rsidR="006A1749" w:rsidRPr="002C3779">
        <w:rPr>
          <w:color w:val="auto"/>
        </w:rPr>
        <w:t>ternative arrangements for staying in contact if usual communications have been disrupted</w:t>
      </w:r>
      <w:bookmarkEnd w:id="12"/>
      <w:r w:rsidR="006A1749" w:rsidRPr="002C3779">
        <w:rPr>
          <w:color w:val="auto"/>
        </w:rPr>
        <w:t xml:space="preserve"> </w:t>
      </w:r>
    </w:p>
    <w:p w14:paraId="02B48A23" w14:textId="77777777" w:rsidR="00EC02E0" w:rsidRPr="002C3779" w:rsidRDefault="00EC02E0" w:rsidP="00EC02E0"/>
    <w:tbl>
      <w:tblPr>
        <w:tblW w:w="10353" w:type="dxa"/>
        <w:tblInd w:w="-10" w:type="dxa"/>
        <w:tblLayout w:type="fixed"/>
        <w:tblLook w:val="0000" w:firstRow="0" w:lastRow="0" w:firstColumn="0" w:lastColumn="0" w:noHBand="0" w:noVBand="0"/>
      </w:tblPr>
      <w:tblGrid>
        <w:gridCol w:w="3095"/>
        <w:gridCol w:w="3289"/>
        <w:gridCol w:w="3969"/>
      </w:tblGrid>
      <w:tr w:rsidR="006A1749" w:rsidRPr="002C3779" w14:paraId="13BD3BBC" w14:textId="77777777" w:rsidTr="00362749">
        <w:tc>
          <w:tcPr>
            <w:tcW w:w="3095" w:type="dxa"/>
            <w:tcBorders>
              <w:top w:val="single" w:sz="4" w:space="0" w:color="800080"/>
              <w:left w:val="single" w:sz="4" w:space="0" w:color="800080"/>
              <w:bottom w:val="single" w:sz="4" w:space="0" w:color="800080"/>
            </w:tcBorders>
            <w:shd w:val="clear" w:color="auto" w:fill="auto"/>
          </w:tcPr>
          <w:p w14:paraId="6324123E" w14:textId="77777777" w:rsidR="006A1749" w:rsidRPr="002C3779" w:rsidRDefault="006A1749" w:rsidP="00D3039C">
            <w:pPr>
              <w:pStyle w:val="Tableheadings"/>
              <w:rPr>
                <w:color w:val="auto"/>
              </w:rPr>
            </w:pPr>
            <w:r w:rsidRPr="002C3779">
              <w:rPr>
                <w:color w:val="auto"/>
              </w:rPr>
              <w:t>Communication Type</w:t>
            </w:r>
          </w:p>
        </w:tc>
        <w:tc>
          <w:tcPr>
            <w:tcW w:w="3289" w:type="dxa"/>
            <w:tcBorders>
              <w:top w:val="single" w:sz="4" w:space="0" w:color="800080"/>
              <w:left w:val="single" w:sz="4" w:space="0" w:color="800080"/>
              <w:bottom w:val="single" w:sz="4" w:space="0" w:color="800080"/>
            </w:tcBorders>
            <w:shd w:val="clear" w:color="auto" w:fill="auto"/>
          </w:tcPr>
          <w:p w14:paraId="79DCB0D6" w14:textId="77777777" w:rsidR="006A1749" w:rsidRPr="002C3779" w:rsidRDefault="006A1749" w:rsidP="00D3039C">
            <w:pPr>
              <w:pStyle w:val="Tableheadings"/>
              <w:rPr>
                <w:color w:val="auto"/>
              </w:rPr>
            </w:pPr>
            <w:r w:rsidRPr="002C3779">
              <w:rPr>
                <w:color w:val="auto"/>
              </w:rPr>
              <w:t>Contact</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2278EA32" w14:textId="77777777" w:rsidR="006A1749" w:rsidRPr="002C3779" w:rsidRDefault="006A1749" w:rsidP="00D3039C">
            <w:pPr>
              <w:pStyle w:val="Tableheadings"/>
              <w:rPr>
                <w:color w:val="auto"/>
              </w:rPr>
            </w:pPr>
            <w:r w:rsidRPr="002C3779">
              <w:rPr>
                <w:color w:val="auto"/>
              </w:rPr>
              <w:t>Location</w:t>
            </w:r>
          </w:p>
        </w:tc>
      </w:tr>
      <w:tr w:rsidR="006A1749" w:rsidRPr="002C3779" w14:paraId="4FED4F70" w14:textId="77777777" w:rsidTr="00362749">
        <w:tc>
          <w:tcPr>
            <w:tcW w:w="3095" w:type="dxa"/>
            <w:tcBorders>
              <w:top w:val="single" w:sz="4" w:space="0" w:color="800080"/>
              <w:left w:val="single" w:sz="4" w:space="0" w:color="800080"/>
              <w:bottom w:val="single" w:sz="4" w:space="0" w:color="800080"/>
            </w:tcBorders>
            <w:shd w:val="clear" w:color="auto" w:fill="auto"/>
          </w:tcPr>
          <w:p w14:paraId="5DA95E48" w14:textId="77777777" w:rsidR="006A1749" w:rsidRPr="002C3779" w:rsidRDefault="006A1749" w:rsidP="00D3039C">
            <w:pPr>
              <w:ind w:left="0" w:right="0"/>
              <w:jc w:val="left"/>
            </w:pPr>
            <w:r w:rsidRPr="002C3779">
              <w:t>Emergency services</w:t>
            </w:r>
          </w:p>
        </w:tc>
        <w:tc>
          <w:tcPr>
            <w:tcW w:w="3289" w:type="dxa"/>
            <w:tcBorders>
              <w:top w:val="single" w:sz="4" w:space="0" w:color="800080"/>
              <w:left w:val="single" w:sz="4" w:space="0" w:color="800080"/>
              <w:bottom w:val="single" w:sz="4" w:space="0" w:color="800080"/>
            </w:tcBorders>
            <w:shd w:val="clear" w:color="auto" w:fill="auto"/>
          </w:tcPr>
          <w:p w14:paraId="4592D8D5" w14:textId="77777777" w:rsidR="006A1749" w:rsidRPr="002C3779" w:rsidRDefault="006A1749" w:rsidP="00D3039C">
            <w:pPr>
              <w:ind w:left="0" w:right="0"/>
              <w:jc w:val="left"/>
            </w:pPr>
            <w:r w:rsidRPr="002C3779">
              <w:t>999 (24hr)</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2D9533B4" w14:textId="77777777" w:rsidR="006A1749" w:rsidRPr="002C3779" w:rsidRDefault="006A1749" w:rsidP="00D3039C">
            <w:pPr>
              <w:ind w:left="0" w:right="0"/>
              <w:jc w:val="left"/>
            </w:pPr>
          </w:p>
        </w:tc>
      </w:tr>
      <w:tr w:rsidR="00F5060E" w:rsidRPr="002C3779" w14:paraId="320F93B1" w14:textId="77777777" w:rsidTr="009A74A7">
        <w:tc>
          <w:tcPr>
            <w:tcW w:w="10353" w:type="dxa"/>
            <w:gridSpan w:val="3"/>
            <w:tcBorders>
              <w:top w:val="single" w:sz="4" w:space="0" w:color="800080"/>
              <w:left w:val="single" w:sz="4" w:space="0" w:color="800080"/>
              <w:bottom w:val="single" w:sz="4" w:space="0" w:color="800080"/>
              <w:right w:val="single" w:sz="4" w:space="0" w:color="800080"/>
            </w:tcBorders>
            <w:shd w:val="clear" w:color="auto" w:fill="auto"/>
          </w:tcPr>
          <w:p w14:paraId="6123B625" w14:textId="1797523A" w:rsidR="00F5060E" w:rsidRPr="002C3779" w:rsidRDefault="00F5060E" w:rsidP="00D3039C">
            <w:pPr>
              <w:ind w:left="0" w:right="0"/>
              <w:jc w:val="left"/>
              <w:rPr>
                <w:color w:val="00B050"/>
              </w:rPr>
            </w:pPr>
            <w:r w:rsidRPr="002C3779">
              <w:rPr>
                <w:color w:val="00B050"/>
              </w:rPr>
              <w:t>Note:  if any link does not open, please copy the web address into your browser.</w:t>
            </w:r>
          </w:p>
        </w:tc>
      </w:tr>
      <w:tr w:rsidR="006979F5" w:rsidRPr="002C3779" w14:paraId="12CF90BC" w14:textId="77777777" w:rsidTr="00362749">
        <w:tc>
          <w:tcPr>
            <w:tcW w:w="3095" w:type="dxa"/>
            <w:tcBorders>
              <w:top w:val="single" w:sz="4" w:space="0" w:color="800080"/>
              <w:left w:val="single" w:sz="4" w:space="0" w:color="800080"/>
              <w:bottom w:val="single" w:sz="4" w:space="0" w:color="800080"/>
            </w:tcBorders>
            <w:shd w:val="clear" w:color="auto" w:fill="auto"/>
          </w:tcPr>
          <w:p w14:paraId="5E0D6DBA" w14:textId="77777777" w:rsidR="006979F5" w:rsidRPr="002C3779" w:rsidRDefault="006979F5" w:rsidP="006979F5">
            <w:pPr>
              <w:ind w:left="0" w:right="0"/>
              <w:jc w:val="left"/>
              <w:rPr>
                <w:color w:val="auto"/>
                <w:shd w:val="clear" w:color="auto" w:fill="FFFFFF"/>
              </w:rPr>
            </w:pPr>
            <w:r w:rsidRPr="002C3779">
              <w:rPr>
                <w:color w:val="auto"/>
                <w:shd w:val="clear" w:color="auto" w:fill="FFFFFF"/>
              </w:rPr>
              <w:t>Lancashire Police</w:t>
            </w:r>
          </w:p>
        </w:tc>
        <w:tc>
          <w:tcPr>
            <w:tcW w:w="3289" w:type="dxa"/>
            <w:tcBorders>
              <w:top w:val="single" w:sz="4" w:space="0" w:color="800080"/>
              <w:left w:val="single" w:sz="4" w:space="0" w:color="800080"/>
              <w:bottom w:val="single" w:sz="4" w:space="0" w:color="800080"/>
            </w:tcBorders>
            <w:shd w:val="clear" w:color="auto" w:fill="auto"/>
          </w:tcPr>
          <w:p w14:paraId="443763F1" w14:textId="77777777" w:rsidR="006979F5" w:rsidRPr="002C3779" w:rsidRDefault="006979F5" w:rsidP="006979F5">
            <w:pPr>
              <w:ind w:left="0" w:right="0"/>
              <w:jc w:val="left"/>
              <w:rPr>
                <w:rStyle w:val="apple-converted-space"/>
                <w:color w:val="auto"/>
                <w:shd w:val="clear" w:color="auto" w:fill="FFFFFF"/>
              </w:rPr>
            </w:pPr>
            <w:r w:rsidRPr="002C3779">
              <w:rPr>
                <w:color w:val="auto"/>
              </w:rPr>
              <w:t>101 (non-urgent)</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1C01F98E" w14:textId="76E51ADF" w:rsidR="006979F5" w:rsidRPr="002C3779" w:rsidRDefault="0050592E" w:rsidP="006979F5">
            <w:pPr>
              <w:ind w:left="0" w:right="0"/>
              <w:jc w:val="left"/>
            </w:pPr>
            <w:hyperlink r:id="rId34" w:history="1">
              <w:r w:rsidR="006979F5" w:rsidRPr="002C3779">
                <w:rPr>
                  <w:rStyle w:val="Hyperlink"/>
                </w:rPr>
                <w:t>lancashire.police.uk</w:t>
              </w:r>
            </w:hyperlink>
          </w:p>
        </w:tc>
      </w:tr>
      <w:tr w:rsidR="006A1749" w:rsidRPr="002C3779" w14:paraId="45B408A4" w14:textId="77777777" w:rsidTr="00362749">
        <w:tc>
          <w:tcPr>
            <w:tcW w:w="3095" w:type="dxa"/>
            <w:tcBorders>
              <w:top w:val="single" w:sz="4" w:space="0" w:color="800080"/>
              <w:left w:val="single" w:sz="4" w:space="0" w:color="800080"/>
              <w:bottom w:val="single" w:sz="4" w:space="0" w:color="800080"/>
            </w:tcBorders>
            <w:shd w:val="clear" w:color="auto" w:fill="auto"/>
          </w:tcPr>
          <w:p w14:paraId="3FF02F19" w14:textId="77777777" w:rsidR="006A1749" w:rsidRPr="002C3779" w:rsidRDefault="006A1749" w:rsidP="00D3039C">
            <w:pPr>
              <w:ind w:left="0" w:right="0"/>
              <w:jc w:val="left"/>
              <w:rPr>
                <w:color w:val="auto"/>
              </w:rPr>
            </w:pPr>
            <w:r w:rsidRPr="002C3779">
              <w:rPr>
                <w:color w:val="auto"/>
              </w:rPr>
              <w:t>Morecambe Police Station</w:t>
            </w:r>
          </w:p>
        </w:tc>
        <w:tc>
          <w:tcPr>
            <w:tcW w:w="3289" w:type="dxa"/>
            <w:tcBorders>
              <w:top w:val="single" w:sz="4" w:space="0" w:color="800080"/>
              <w:left w:val="single" w:sz="4" w:space="0" w:color="800080"/>
              <w:bottom w:val="single" w:sz="4" w:space="0" w:color="800080"/>
            </w:tcBorders>
            <w:shd w:val="clear" w:color="auto" w:fill="auto"/>
          </w:tcPr>
          <w:p w14:paraId="7C4BB1C3" w14:textId="77777777" w:rsidR="006A1749" w:rsidRPr="002C3779" w:rsidRDefault="006A1749" w:rsidP="00D3039C">
            <w:pPr>
              <w:ind w:left="0" w:right="0"/>
              <w:jc w:val="left"/>
              <w:rPr>
                <w:color w:val="auto"/>
              </w:rPr>
            </w:pPr>
            <w:r w:rsidRPr="002C3779">
              <w:rPr>
                <w:color w:val="auto"/>
              </w:rPr>
              <w:t>101 (24hr) or 0845 125 3545</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7EEF8451" w14:textId="77777777" w:rsidR="006A1749" w:rsidRPr="002C3779" w:rsidRDefault="006A1749" w:rsidP="00D3039C">
            <w:pPr>
              <w:ind w:left="0" w:right="0"/>
              <w:jc w:val="left"/>
            </w:pPr>
            <w:r w:rsidRPr="002C3779">
              <w:t>Morecambe</w:t>
            </w:r>
          </w:p>
        </w:tc>
      </w:tr>
      <w:tr w:rsidR="006A1749" w:rsidRPr="002C3779" w14:paraId="30216E8B" w14:textId="77777777" w:rsidTr="00362749">
        <w:tc>
          <w:tcPr>
            <w:tcW w:w="3095" w:type="dxa"/>
            <w:tcBorders>
              <w:top w:val="single" w:sz="4" w:space="0" w:color="800080"/>
              <w:left w:val="single" w:sz="4" w:space="0" w:color="800080"/>
              <w:bottom w:val="single" w:sz="4" w:space="0" w:color="800080"/>
            </w:tcBorders>
            <w:shd w:val="clear" w:color="auto" w:fill="auto"/>
          </w:tcPr>
          <w:p w14:paraId="26BC671A" w14:textId="77777777" w:rsidR="006A1749" w:rsidRPr="002C3779" w:rsidRDefault="006A1749" w:rsidP="00D3039C">
            <w:pPr>
              <w:ind w:left="0" w:right="0"/>
              <w:jc w:val="left"/>
              <w:rPr>
                <w:color w:val="auto"/>
              </w:rPr>
            </w:pPr>
            <w:r w:rsidRPr="002C3779">
              <w:rPr>
                <w:color w:val="auto"/>
              </w:rPr>
              <w:t>Lancaster Police Station</w:t>
            </w:r>
          </w:p>
        </w:tc>
        <w:tc>
          <w:tcPr>
            <w:tcW w:w="3289" w:type="dxa"/>
            <w:tcBorders>
              <w:top w:val="single" w:sz="4" w:space="0" w:color="800080"/>
              <w:left w:val="single" w:sz="4" w:space="0" w:color="800080"/>
              <w:bottom w:val="single" w:sz="4" w:space="0" w:color="800080"/>
            </w:tcBorders>
            <w:shd w:val="clear" w:color="auto" w:fill="auto"/>
          </w:tcPr>
          <w:p w14:paraId="24CC1D06" w14:textId="77777777" w:rsidR="006A1749" w:rsidRPr="002C3779" w:rsidRDefault="006979F5" w:rsidP="00D3039C">
            <w:pPr>
              <w:ind w:left="0" w:right="0"/>
              <w:jc w:val="left"/>
              <w:rPr>
                <w:color w:val="auto"/>
              </w:rPr>
            </w:pPr>
            <w:r w:rsidRPr="002C3779">
              <w:rPr>
                <w:color w:val="auto"/>
              </w:rPr>
              <w:t>101 (24hr) or 0845 125 3545</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45823B15" w14:textId="77777777" w:rsidR="006A1749" w:rsidRPr="002C3779" w:rsidRDefault="006A1749" w:rsidP="00D3039C">
            <w:pPr>
              <w:ind w:left="0" w:right="0"/>
              <w:jc w:val="left"/>
            </w:pPr>
            <w:r w:rsidRPr="002C3779">
              <w:t>Lancaster</w:t>
            </w:r>
          </w:p>
        </w:tc>
      </w:tr>
      <w:tr w:rsidR="006A1749" w:rsidRPr="002C3779" w14:paraId="30B29E0A" w14:textId="77777777" w:rsidTr="00362749">
        <w:tc>
          <w:tcPr>
            <w:tcW w:w="3095" w:type="dxa"/>
            <w:tcBorders>
              <w:top w:val="single" w:sz="4" w:space="0" w:color="800080"/>
              <w:left w:val="single" w:sz="4" w:space="0" w:color="800080"/>
              <w:bottom w:val="single" w:sz="4" w:space="0" w:color="800080"/>
            </w:tcBorders>
            <w:shd w:val="clear" w:color="auto" w:fill="auto"/>
          </w:tcPr>
          <w:p w14:paraId="0D9AA324" w14:textId="77777777" w:rsidR="006A1749" w:rsidRPr="002C3779" w:rsidRDefault="006A1749" w:rsidP="00D3039C">
            <w:pPr>
              <w:ind w:left="0" w:right="0"/>
              <w:jc w:val="left"/>
              <w:rPr>
                <w:color w:val="auto"/>
              </w:rPr>
            </w:pPr>
            <w:r w:rsidRPr="002C3779">
              <w:rPr>
                <w:color w:val="auto"/>
              </w:rPr>
              <w:t>Neighbourhood Police</w:t>
            </w:r>
          </w:p>
        </w:tc>
        <w:tc>
          <w:tcPr>
            <w:tcW w:w="3289" w:type="dxa"/>
            <w:tcBorders>
              <w:top w:val="single" w:sz="4" w:space="0" w:color="800080"/>
              <w:left w:val="single" w:sz="4" w:space="0" w:color="800080"/>
              <w:bottom w:val="single" w:sz="4" w:space="0" w:color="800080"/>
            </w:tcBorders>
            <w:shd w:val="clear" w:color="auto" w:fill="auto"/>
          </w:tcPr>
          <w:p w14:paraId="00714AFD" w14:textId="77777777" w:rsidR="006A1749" w:rsidRPr="002C3779" w:rsidRDefault="006A1749" w:rsidP="00D3039C">
            <w:pPr>
              <w:ind w:left="0" w:right="0"/>
              <w:jc w:val="left"/>
              <w:rPr>
                <w:color w:val="auto"/>
              </w:rPr>
            </w:pPr>
            <w:r w:rsidRPr="002C3779">
              <w:rPr>
                <w:color w:val="auto"/>
              </w:rPr>
              <w:t>01524 596985</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15567426" w14:textId="77777777" w:rsidR="006A1749" w:rsidRPr="002C3779" w:rsidRDefault="006A1749" w:rsidP="00D3039C">
            <w:pPr>
              <w:ind w:left="0" w:right="0"/>
              <w:jc w:val="left"/>
            </w:pPr>
            <w:r w:rsidRPr="002C3779">
              <w:t>Morecambe</w:t>
            </w:r>
          </w:p>
        </w:tc>
      </w:tr>
      <w:tr w:rsidR="006A1749" w:rsidRPr="002C3779" w14:paraId="2A9C0AE2" w14:textId="77777777" w:rsidTr="00362749">
        <w:tc>
          <w:tcPr>
            <w:tcW w:w="3095" w:type="dxa"/>
            <w:tcBorders>
              <w:top w:val="single" w:sz="4" w:space="0" w:color="800080"/>
              <w:left w:val="single" w:sz="4" w:space="0" w:color="800080"/>
              <w:bottom w:val="single" w:sz="4" w:space="0" w:color="800080"/>
            </w:tcBorders>
            <w:shd w:val="clear" w:color="auto" w:fill="auto"/>
          </w:tcPr>
          <w:p w14:paraId="4F65A881" w14:textId="77777777" w:rsidR="006A1749" w:rsidRPr="002C3779" w:rsidRDefault="006A1749" w:rsidP="00D3039C">
            <w:pPr>
              <w:ind w:left="0" w:right="0"/>
              <w:jc w:val="left"/>
              <w:rPr>
                <w:color w:val="auto"/>
              </w:rPr>
            </w:pPr>
            <w:r w:rsidRPr="002C3779">
              <w:rPr>
                <w:color w:val="auto"/>
                <w:shd w:val="clear" w:color="auto" w:fill="FFFFFF"/>
              </w:rPr>
              <w:t>Lancaster fire station</w:t>
            </w:r>
          </w:p>
        </w:tc>
        <w:tc>
          <w:tcPr>
            <w:tcW w:w="3289" w:type="dxa"/>
            <w:tcBorders>
              <w:top w:val="single" w:sz="4" w:space="0" w:color="800080"/>
              <w:left w:val="single" w:sz="4" w:space="0" w:color="800080"/>
              <w:bottom w:val="single" w:sz="4" w:space="0" w:color="800080"/>
            </w:tcBorders>
            <w:shd w:val="clear" w:color="auto" w:fill="auto"/>
          </w:tcPr>
          <w:p w14:paraId="09FE4E45" w14:textId="77777777" w:rsidR="006A1749" w:rsidRPr="002C3779" w:rsidRDefault="006A1749" w:rsidP="00D3039C">
            <w:pPr>
              <w:ind w:left="0" w:right="0"/>
              <w:jc w:val="left"/>
              <w:rPr>
                <w:color w:val="auto"/>
              </w:rPr>
            </w:pPr>
            <w:r w:rsidRPr="002C3779">
              <w:rPr>
                <w:color w:val="auto"/>
                <w:shd w:val="clear" w:color="auto" w:fill="FFFFFF"/>
              </w:rPr>
              <w:t>01524 60193</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7C0D7059" w14:textId="77777777" w:rsidR="006A1749" w:rsidRPr="002C3779" w:rsidRDefault="006A1749" w:rsidP="00D3039C">
            <w:pPr>
              <w:ind w:left="0" w:right="0"/>
              <w:jc w:val="left"/>
            </w:pPr>
            <w:r w:rsidRPr="002C3779">
              <w:t>Lancaster</w:t>
            </w:r>
          </w:p>
        </w:tc>
      </w:tr>
      <w:tr w:rsidR="006A1749" w:rsidRPr="002C3779" w14:paraId="21B3DF27" w14:textId="77777777" w:rsidTr="00362749">
        <w:tc>
          <w:tcPr>
            <w:tcW w:w="3095" w:type="dxa"/>
            <w:tcBorders>
              <w:top w:val="single" w:sz="4" w:space="0" w:color="800080"/>
              <w:left w:val="single" w:sz="4" w:space="0" w:color="800080"/>
              <w:bottom w:val="single" w:sz="4" w:space="0" w:color="800080"/>
            </w:tcBorders>
            <w:shd w:val="clear" w:color="auto" w:fill="auto"/>
          </w:tcPr>
          <w:p w14:paraId="3F5A4004" w14:textId="77777777" w:rsidR="006A1749" w:rsidRPr="002C3779" w:rsidRDefault="006A1749" w:rsidP="00D3039C">
            <w:pPr>
              <w:ind w:left="0" w:right="0"/>
              <w:jc w:val="left"/>
              <w:rPr>
                <w:color w:val="auto"/>
                <w:shd w:val="clear" w:color="auto" w:fill="FFFFFF"/>
              </w:rPr>
            </w:pPr>
            <w:r w:rsidRPr="002C3779">
              <w:rPr>
                <w:color w:val="auto"/>
                <w:shd w:val="clear" w:color="auto" w:fill="FFFFFF"/>
              </w:rPr>
              <w:t>Lancashire Fire &amp; Rescue</w:t>
            </w:r>
          </w:p>
        </w:tc>
        <w:tc>
          <w:tcPr>
            <w:tcW w:w="3289" w:type="dxa"/>
            <w:tcBorders>
              <w:top w:val="single" w:sz="4" w:space="0" w:color="800080"/>
              <w:left w:val="single" w:sz="4" w:space="0" w:color="800080"/>
              <w:bottom w:val="single" w:sz="4" w:space="0" w:color="800080"/>
            </w:tcBorders>
            <w:shd w:val="clear" w:color="auto" w:fill="auto"/>
          </w:tcPr>
          <w:p w14:paraId="0456B0F9" w14:textId="77777777" w:rsidR="006A1749" w:rsidRPr="002C3779" w:rsidRDefault="006A1749" w:rsidP="00D3039C">
            <w:pPr>
              <w:ind w:left="0" w:right="0"/>
              <w:jc w:val="left"/>
              <w:rPr>
                <w:rStyle w:val="apple-converted-space"/>
                <w:color w:val="auto"/>
                <w:shd w:val="clear" w:color="auto" w:fill="FFFFFF"/>
              </w:rPr>
            </w:pPr>
            <w:r w:rsidRPr="002C3779">
              <w:rPr>
                <w:rStyle w:val="apple-converted-space"/>
                <w:color w:val="auto"/>
                <w:shd w:val="clear" w:color="auto" w:fill="FFFFFF"/>
              </w:rPr>
              <w:t>01772 862545</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0CCFF9EE" w14:textId="003ECAB4" w:rsidR="006A1749" w:rsidRPr="002C3779" w:rsidRDefault="0050592E" w:rsidP="00D3039C">
            <w:pPr>
              <w:ind w:left="0" w:right="0"/>
              <w:jc w:val="left"/>
            </w:pPr>
            <w:hyperlink r:id="rId35" w:history="1">
              <w:r w:rsidR="006A1749" w:rsidRPr="002C3779">
                <w:rPr>
                  <w:rStyle w:val="Hyperlink"/>
                </w:rPr>
                <w:t>lancsfirerescue.org.uk</w:t>
              </w:r>
            </w:hyperlink>
            <w:r w:rsidR="00AA795A" w:rsidRPr="002C3779">
              <w:rPr>
                <w:rStyle w:val="Hyperlink"/>
              </w:rPr>
              <w:t xml:space="preserve"> </w:t>
            </w:r>
          </w:p>
        </w:tc>
      </w:tr>
      <w:tr w:rsidR="006A1749" w:rsidRPr="002C3779" w14:paraId="0C6B35C9" w14:textId="77777777" w:rsidTr="00362749">
        <w:tc>
          <w:tcPr>
            <w:tcW w:w="3095" w:type="dxa"/>
            <w:tcBorders>
              <w:top w:val="single" w:sz="4" w:space="0" w:color="800080"/>
              <w:left w:val="single" w:sz="4" w:space="0" w:color="800080"/>
              <w:bottom w:val="single" w:sz="4" w:space="0" w:color="800080"/>
            </w:tcBorders>
            <w:shd w:val="clear" w:color="auto" w:fill="auto"/>
          </w:tcPr>
          <w:p w14:paraId="0C849DC8" w14:textId="77777777" w:rsidR="006A1749" w:rsidRPr="002C3779" w:rsidRDefault="006A1749" w:rsidP="00D3039C">
            <w:pPr>
              <w:ind w:left="0" w:right="0"/>
              <w:jc w:val="left"/>
              <w:rPr>
                <w:color w:val="auto"/>
                <w:shd w:val="clear" w:color="auto" w:fill="FFFFFF"/>
              </w:rPr>
            </w:pPr>
            <w:r w:rsidRPr="002C3779">
              <w:rPr>
                <w:color w:val="auto"/>
                <w:shd w:val="clear" w:color="auto" w:fill="FFFFFF"/>
              </w:rPr>
              <w:t>Lancashire Police</w:t>
            </w:r>
            <w:r w:rsidR="006979F5" w:rsidRPr="002C3779">
              <w:rPr>
                <w:color w:val="auto"/>
                <w:shd w:val="clear" w:color="auto" w:fill="FFFFFF"/>
              </w:rPr>
              <w:t xml:space="preserve"> HQ</w:t>
            </w:r>
          </w:p>
        </w:tc>
        <w:tc>
          <w:tcPr>
            <w:tcW w:w="3289" w:type="dxa"/>
            <w:tcBorders>
              <w:top w:val="single" w:sz="4" w:space="0" w:color="800080"/>
              <w:left w:val="single" w:sz="4" w:space="0" w:color="800080"/>
              <w:bottom w:val="single" w:sz="4" w:space="0" w:color="800080"/>
            </w:tcBorders>
            <w:shd w:val="clear" w:color="auto" w:fill="auto"/>
          </w:tcPr>
          <w:p w14:paraId="56A5C77D" w14:textId="77777777" w:rsidR="006A1749" w:rsidRPr="002C3779" w:rsidRDefault="006979F5" w:rsidP="00D3039C">
            <w:pPr>
              <w:ind w:left="0" w:right="0"/>
              <w:jc w:val="left"/>
              <w:rPr>
                <w:rStyle w:val="apple-converted-space"/>
                <w:color w:val="auto"/>
                <w:shd w:val="clear" w:color="auto" w:fill="FFFFFF"/>
              </w:rPr>
            </w:pPr>
            <w:r w:rsidRPr="002C3779">
              <w:rPr>
                <w:color w:val="auto"/>
              </w:rPr>
              <w:t>01772 614444</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30E2EB57" w14:textId="205A17A2" w:rsidR="006A1749" w:rsidRPr="002C3779" w:rsidRDefault="0050592E" w:rsidP="00D3039C">
            <w:pPr>
              <w:ind w:left="0" w:right="0"/>
              <w:jc w:val="left"/>
            </w:pPr>
            <w:hyperlink r:id="rId36" w:history="1">
              <w:r w:rsidR="006A1749" w:rsidRPr="002C3779">
                <w:rPr>
                  <w:rStyle w:val="Hyperlink"/>
                </w:rPr>
                <w:t>lancashire.police.uk</w:t>
              </w:r>
            </w:hyperlink>
          </w:p>
        </w:tc>
      </w:tr>
      <w:tr w:rsidR="006A1749" w:rsidRPr="002C3779" w14:paraId="24D04B47" w14:textId="77777777" w:rsidTr="00362749">
        <w:tc>
          <w:tcPr>
            <w:tcW w:w="3095" w:type="dxa"/>
            <w:tcBorders>
              <w:top w:val="single" w:sz="4" w:space="0" w:color="800080"/>
              <w:left w:val="single" w:sz="4" w:space="0" w:color="800080"/>
              <w:bottom w:val="single" w:sz="4" w:space="0" w:color="800080"/>
            </w:tcBorders>
            <w:shd w:val="clear" w:color="auto" w:fill="auto"/>
          </w:tcPr>
          <w:p w14:paraId="07FB16F2" w14:textId="77777777" w:rsidR="006A1749" w:rsidRPr="002C3779" w:rsidRDefault="006A1749" w:rsidP="00D3039C">
            <w:pPr>
              <w:ind w:left="0" w:right="0"/>
              <w:jc w:val="left"/>
            </w:pPr>
            <w:r w:rsidRPr="002C3779">
              <w:t>Lancaster City Council</w:t>
            </w:r>
          </w:p>
        </w:tc>
        <w:tc>
          <w:tcPr>
            <w:tcW w:w="3289" w:type="dxa"/>
            <w:tcBorders>
              <w:top w:val="single" w:sz="4" w:space="0" w:color="800080"/>
              <w:left w:val="single" w:sz="4" w:space="0" w:color="800080"/>
              <w:bottom w:val="single" w:sz="4" w:space="0" w:color="800080"/>
            </w:tcBorders>
            <w:shd w:val="clear" w:color="auto" w:fill="auto"/>
          </w:tcPr>
          <w:p w14:paraId="46ABFADC" w14:textId="77777777" w:rsidR="006A1749" w:rsidRPr="002C3779" w:rsidRDefault="006A1749" w:rsidP="00D3039C">
            <w:pPr>
              <w:ind w:left="0" w:right="0"/>
              <w:jc w:val="left"/>
            </w:pPr>
            <w:r w:rsidRPr="002C3779">
              <w:t xml:space="preserve">01524 582000 or </w:t>
            </w:r>
          </w:p>
          <w:p w14:paraId="4EC3A58F" w14:textId="77777777" w:rsidR="006A1749" w:rsidRPr="002C3779" w:rsidRDefault="006A1749" w:rsidP="00D3039C">
            <w:pPr>
              <w:ind w:left="0" w:right="0"/>
              <w:jc w:val="left"/>
            </w:pPr>
            <w:r w:rsidRPr="002C3779">
              <w:t>01524 67099 (24hr)</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716E055A" w14:textId="126626D9" w:rsidR="006A1749" w:rsidRPr="002C3779" w:rsidRDefault="0050592E" w:rsidP="00D3039C">
            <w:pPr>
              <w:ind w:left="0" w:right="0"/>
              <w:jc w:val="left"/>
              <w:rPr>
                <w:szCs w:val="24"/>
              </w:rPr>
            </w:pPr>
            <w:hyperlink r:id="rId37" w:history="1">
              <w:r w:rsidR="00AA795A" w:rsidRPr="002C3779">
                <w:rPr>
                  <w:rStyle w:val="Hyperlink"/>
                  <w:szCs w:val="24"/>
                </w:rPr>
                <w:t>www.lancaster.gov.uk</w:t>
              </w:r>
            </w:hyperlink>
          </w:p>
        </w:tc>
      </w:tr>
      <w:tr w:rsidR="006A1749" w:rsidRPr="002C3779" w14:paraId="2CEBE6F7" w14:textId="77777777" w:rsidTr="00362749">
        <w:tc>
          <w:tcPr>
            <w:tcW w:w="3095" w:type="dxa"/>
            <w:tcBorders>
              <w:top w:val="single" w:sz="4" w:space="0" w:color="800080"/>
              <w:left w:val="single" w:sz="4" w:space="0" w:color="800080"/>
              <w:bottom w:val="single" w:sz="4" w:space="0" w:color="800080"/>
            </w:tcBorders>
            <w:shd w:val="clear" w:color="auto" w:fill="auto"/>
          </w:tcPr>
          <w:p w14:paraId="65E4A6C0" w14:textId="77777777" w:rsidR="006A1749" w:rsidRPr="002C3779" w:rsidRDefault="006A1749" w:rsidP="00D3039C">
            <w:pPr>
              <w:ind w:left="0" w:right="0"/>
              <w:jc w:val="left"/>
            </w:pPr>
            <w:r w:rsidRPr="002C3779">
              <w:t>Lancashire County Council</w:t>
            </w:r>
          </w:p>
        </w:tc>
        <w:tc>
          <w:tcPr>
            <w:tcW w:w="3289" w:type="dxa"/>
            <w:tcBorders>
              <w:top w:val="single" w:sz="4" w:space="0" w:color="800080"/>
              <w:left w:val="single" w:sz="4" w:space="0" w:color="800080"/>
              <w:bottom w:val="single" w:sz="4" w:space="0" w:color="800080"/>
            </w:tcBorders>
            <w:shd w:val="clear" w:color="auto" w:fill="auto"/>
          </w:tcPr>
          <w:p w14:paraId="0FDE0A4A" w14:textId="77777777" w:rsidR="006A1749" w:rsidRPr="002C3779" w:rsidRDefault="006A1749" w:rsidP="00D3039C">
            <w:pPr>
              <w:ind w:left="0" w:right="0"/>
              <w:jc w:val="left"/>
            </w:pPr>
            <w:r w:rsidRPr="002C3779">
              <w:t>0330 1236701</w:t>
            </w:r>
          </w:p>
          <w:p w14:paraId="543D79FF" w14:textId="32FD70B1" w:rsidR="006A1749" w:rsidRPr="002C3779" w:rsidRDefault="006A1749" w:rsidP="00D3039C">
            <w:pPr>
              <w:ind w:left="0" w:right="0"/>
              <w:jc w:val="left"/>
            </w:pPr>
            <w:r w:rsidRPr="002C3779">
              <w:t>0300 0530000</w:t>
            </w:r>
          </w:p>
          <w:p w14:paraId="557DFF8E" w14:textId="77777777" w:rsidR="00B00204" w:rsidRPr="002C3779" w:rsidRDefault="00B00204" w:rsidP="000B5F44">
            <w:pPr>
              <w:ind w:left="0" w:right="0" w:firstLine="0"/>
              <w:jc w:val="left"/>
            </w:pP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5DC1D535" w14:textId="73ED16B7" w:rsidR="006A1749" w:rsidRPr="002C3779" w:rsidRDefault="0050592E" w:rsidP="00D3039C">
            <w:pPr>
              <w:ind w:left="0" w:right="0"/>
              <w:jc w:val="left"/>
            </w:pPr>
            <w:hyperlink r:id="rId38" w:history="1">
              <w:r w:rsidR="006A1749" w:rsidRPr="002C3779">
                <w:rPr>
                  <w:rStyle w:val="Hyperlink"/>
                </w:rPr>
                <w:t>lancashire.gov.uk</w:t>
              </w:r>
            </w:hyperlink>
          </w:p>
          <w:p w14:paraId="701D3E4C" w14:textId="77777777" w:rsidR="006A1749" w:rsidRPr="002C3779" w:rsidRDefault="006A1749" w:rsidP="00D3039C">
            <w:pPr>
              <w:ind w:left="0" w:right="0"/>
              <w:jc w:val="left"/>
            </w:pPr>
            <w:r w:rsidRPr="002C3779">
              <w:t>Preston</w:t>
            </w:r>
          </w:p>
        </w:tc>
      </w:tr>
      <w:tr w:rsidR="001D6064" w:rsidRPr="002C3779" w14:paraId="2CED6C09" w14:textId="77777777" w:rsidTr="00362749">
        <w:tc>
          <w:tcPr>
            <w:tcW w:w="3095" w:type="dxa"/>
            <w:tcBorders>
              <w:top w:val="single" w:sz="4" w:space="0" w:color="800080"/>
              <w:left w:val="single" w:sz="4" w:space="0" w:color="800080"/>
              <w:bottom w:val="single" w:sz="4" w:space="0" w:color="800080"/>
            </w:tcBorders>
            <w:shd w:val="clear" w:color="auto" w:fill="auto"/>
          </w:tcPr>
          <w:p w14:paraId="6F56D894" w14:textId="61D78C1D" w:rsidR="001D6064" w:rsidRPr="002C3779" w:rsidRDefault="00E379E8" w:rsidP="00D3039C">
            <w:pPr>
              <w:ind w:left="0" w:right="0"/>
              <w:jc w:val="left"/>
              <w:rPr>
                <w:color w:val="auto"/>
              </w:rPr>
            </w:pPr>
            <w:r w:rsidRPr="002C3779">
              <w:rPr>
                <w:color w:val="auto"/>
              </w:rPr>
              <w:t>Kirstie Banks-Lyon</w:t>
            </w:r>
          </w:p>
          <w:p w14:paraId="550E741C" w14:textId="7E223DC5" w:rsidR="001D6064" w:rsidRPr="002C3779" w:rsidRDefault="00C06DA5" w:rsidP="00D3039C">
            <w:pPr>
              <w:ind w:left="0" w:right="0"/>
              <w:jc w:val="left"/>
              <w:rPr>
                <w:color w:val="FF0000"/>
              </w:rPr>
            </w:pPr>
            <w:r>
              <w:rPr>
                <w:color w:val="auto"/>
              </w:rPr>
              <w:t>Resilience and Comm</w:t>
            </w:r>
            <w:r w:rsidR="007E39F2" w:rsidRPr="002C3779">
              <w:rPr>
                <w:color w:val="auto"/>
              </w:rPr>
              <w:t xml:space="preserve"> </w:t>
            </w:r>
            <w:proofErr w:type="spellStart"/>
            <w:r>
              <w:rPr>
                <w:color w:val="auto"/>
              </w:rPr>
              <w:t>Sfty</w:t>
            </w:r>
            <w:proofErr w:type="spellEnd"/>
          </w:p>
        </w:tc>
        <w:tc>
          <w:tcPr>
            <w:tcW w:w="3289" w:type="dxa"/>
            <w:tcBorders>
              <w:top w:val="single" w:sz="4" w:space="0" w:color="800080"/>
              <w:left w:val="single" w:sz="4" w:space="0" w:color="800080"/>
              <w:bottom w:val="single" w:sz="4" w:space="0" w:color="800080"/>
            </w:tcBorders>
            <w:shd w:val="clear" w:color="auto" w:fill="auto"/>
          </w:tcPr>
          <w:p w14:paraId="604C0409" w14:textId="77777777" w:rsidR="007E39F2" w:rsidRPr="00C06DA5" w:rsidRDefault="00C06DA5" w:rsidP="00D3039C">
            <w:pPr>
              <w:ind w:left="0" w:right="0"/>
              <w:jc w:val="left"/>
              <w:rPr>
                <w:color w:val="auto"/>
              </w:rPr>
            </w:pPr>
            <w:r w:rsidRPr="00C06DA5">
              <w:rPr>
                <w:color w:val="auto"/>
              </w:rPr>
              <w:t>01524 582385</w:t>
            </w:r>
          </w:p>
          <w:p w14:paraId="2689482D" w14:textId="326DA448" w:rsidR="00C06DA5" w:rsidRPr="00C06DA5" w:rsidRDefault="00C06DA5" w:rsidP="00D3039C">
            <w:pPr>
              <w:ind w:left="0" w:right="0"/>
              <w:jc w:val="left"/>
              <w:rPr>
                <w:color w:val="auto"/>
              </w:rPr>
            </w:pPr>
            <w:r w:rsidRPr="00C06DA5">
              <w:rPr>
                <w:color w:val="auto"/>
              </w:rPr>
              <w:t>07887 831134</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7BA2BB03" w14:textId="65242FAF" w:rsidR="001D6064" w:rsidRPr="002C3779" w:rsidRDefault="00E379E8" w:rsidP="00D3039C">
            <w:pPr>
              <w:ind w:left="0" w:right="0"/>
              <w:jc w:val="left"/>
              <w:rPr>
                <w:color w:val="FF0000"/>
              </w:rPr>
            </w:pPr>
            <w:r w:rsidRPr="002C3779">
              <w:rPr>
                <w:color w:val="auto"/>
              </w:rPr>
              <w:t>klyon@lancaster.gov.uk</w:t>
            </w:r>
          </w:p>
        </w:tc>
      </w:tr>
      <w:tr w:rsidR="00E76BF6" w:rsidRPr="002C3779" w14:paraId="793D5A55" w14:textId="77777777" w:rsidTr="00362749">
        <w:tc>
          <w:tcPr>
            <w:tcW w:w="3095" w:type="dxa"/>
            <w:tcBorders>
              <w:top w:val="single" w:sz="4" w:space="0" w:color="800080"/>
              <w:left w:val="single" w:sz="4" w:space="0" w:color="800080"/>
              <w:bottom w:val="single" w:sz="4" w:space="0" w:color="800080"/>
            </w:tcBorders>
            <w:shd w:val="clear" w:color="auto" w:fill="auto"/>
          </w:tcPr>
          <w:p w14:paraId="71086739" w14:textId="77777777" w:rsidR="00E76BF6" w:rsidRPr="002C3779" w:rsidRDefault="00E76BF6" w:rsidP="00D3039C">
            <w:pPr>
              <w:ind w:left="0" w:right="0"/>
              <w:jc w:val="left"/>
            </w:pPr>
            <w:r w:rsidRPr="002C3779">
              <w:t>Lancashire</w:t>
            </w:r>
          </w:p>
          <w:p w14:paraId="6A6CD936" w14:textId="77777777" w:rsidR="00E76BF6" w:rsidRPr="002C3779" w:rsidRDefault="00E76BF6" w:rsidP="00D3039C">
            <w:pPr>
              <w:ind w:left="0" w:right="0"/>
              <w:jc w:val="left"/>
            </w:pPr>
            <w:r w:rsidRPr="002C3779">
              <w:t>Environmental, health, emergency planning</w:t>
            </w:r>
          </w:p>
        </w:tc>
        <w:tc>
          <w:tcPr>
            <w:tcW w:w="3289" w:type="dxa"/>
            <w:tcBorders>
              <w:top w:val="single" w:sz="4" w:space="0" w:color="800080"/>
              <w:left w:val="single" w:sz="4" w:space="0" w:color="800080"/>
              <w:bottom w:val="single" w:sz="4" w:space="0" w:color="800080"/>
            </w:tcBorders>
            <w:shd w:val="clear" w:color="auto" w:fill="auto"/>
          </w:tcPr>
          <w:p w14:paraId="6CD5CED9" w14:textId="77777777" w:rsidR="00E76BF6" w:rsidRPr="002C3779" w:rsidRDefault="00E76BF6" w:rsidP="00D3039C">
            <w:pPr>
              <w:ind w:left="0" w:right="0"/>
              <w:jc w:val="left"/>
            </w:pP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616D39B1" w14:textId="77777777" w:rsidR="00E76BF6" w:rsidRPr="002C3779" w:rsidRDefault="0050592E" w:rsidP="000B5F44">
            <w:pPr>
              <w:shd w:val="clear" w:color="auto" w:fill="FFFFFF"/>
              <w:ind w:left="11" w:right="79" w:hanging="11"/>
              <w:rPr>
                <w:rFonts w:eastAsia="Times New Roman"/>
                <w:b/>
                <w:bCs/>
                <w:color w:val="222222"/>
                <w:szCs w:val="24"/>
                <w:shd w:val="clear" w:color="auto" w:fill="FFFEFF"/>
              </w:rPr>
            </w:pPr>
            <w:hyperlink r:id="rId39" w:tgtFrame="_blank" w:history="1">
              <w:r w:rsidR="00E76BF6" w:rsidRPr="002C3779">
                <w:rPr>
                  <w:rFonts w:eastAsia="Times New Roman"/>
                  <w:b/>
                  <w:bCs/>
                  <w:color w:val="1155CC"/>
                  <w:sz w:val="21"/>
                  <w:szCs w:val="21"/>
                  <w:u w:val="single"/>
                </w:rPr>
                <w:t>http://www.lancaster.gov.uk</w:t>
              </w:r>
            </w:hyperlink>
            <w:r w:rsidR="00E76BF6" w:rsidRPr="002C3779">
              <w:rPr>
                <w:rFonts w:eastAsia="Times New Roman"/>
                <w:b/>
                <w:bCs/>
                <w:color w:val="006621"/>
                <w:sz w:val="21"/>
                <w:szCs w:val="21"/>
              </w:rPr>
              <w:t xml:space="preserve"> -. </w:t>
            </w:r>
            <w:hyperlink r:id="rId40" w:tgtFrame="_blank" w:history="1">
              <w:r w:rsidR="00E76BF6" w:rsidRPr="002C3779">
                <w:rPr>
                  <w:rFonts w:eastAsia="Times New Roman"/>
                  <w:b/>
                  <w:bCs/>
                  <w:color w:val="666666"/>
                  <w:szCs w:val="24"/>
                  <w:u w:val="single"/>
                  <w:shd w:val="clear" w:color="auto" w:fill="FFFEFF"/>
                </w:rPr>
                <w:t>http://new.lancashire.gov.uk</w:t>
              </w:r>
            </w:hyperlink>
          </w:p>
          <w:p w14:paraId="364B13A4" w14:textId="77777777" w:rsidR="00E76BF6" w:rsidRPr="002C3779" w:rsidRDefault="00E76BF6" w:rsidP="000B5F44">
            <w:pPr>
              <w:shd w:val="clear" w:color="auto" w:fill="FFFFFF"/>
              <w:ind w:left="11" w:right="79" w:hanging="11"/>
              <w:rPr>
                <w:rFonts w:eastAsia="Times New Roman"/>
                <w:color w:val="222222"/>
                <w:szCs w:val="24"/>
              </w:rPr>
            </w:pPr>
            <w:r w:rsidRPr="002C3779">
              <w:rPr>
                <w:rFonts w:eastAsia="Times New Roman"/>
                <w:color w:val="222222"/>
                <w:szCs w:val="24"/>
                <w:shd w:val="clear" w:color="auto" w:fill="FFFEFF"/>
              </w:rPr>
              <w:t>then search for </w:t>
            </w:r>
            <w:r w:rsidRPr="002C3779">
              <w:rPr>
                <w:rFonts w:eastAsia="Times New Roman"/>
                <w:color w:val="333333"/>
                <w:szCs w:val="24"/>
              </w:rPr>
              <w:t>emergency. </w:t>
            </w:r>
          </w:p>
        </w:tc>
      </w:tr>
      <w:tr w:rsidR="006A1749" w:rsidRPr="002C3779" w14:paraId="0BB6A5E1" w14:textId="77777777" w:rsidTr="00362749">
        <w:tc>
          <w:tcPr>
            <w:tcW w:w="3095" w:type="dxa"/>
            <w:tcBorders>
              <w:top w:val="single" w:sz="4" w:space="0" w:color="800080"/>
              <w:left w:val="single" w:sz="4" w:space="0" w:color="800080"/>
              <w:bottom w:val="single" w:sz="4" w:space="0" w:color="800080"/>
            </w:tcBorders>
            <w:shd w:val="clear" w:color="auto" w:fill="auto"/>
          </w:tcPr>
          <w:p w14:paraId="41BF7454" w14:textId="77777777" w:rsidR="006A1749" w:rsidRPr="002C3779" w:rsidRDefault="006A1749" w:rsidP="00D3039C">
            <w:pPr>
              <w:ind w:left="0" w:right="0"/>
              <w:jc w:val="left"/>
            </w:pPr>
            <w:r w:rsidRPr="002C3779">
              <w:t>Environment Agency – Incident hotline</w:t>
            </w:r>
          </w:p>
        </w:tc>
        <w:tc>
          <w:tcPr>
            <w:tcW w:w="3289" w:type="dxa"/>
            <w:tcBorders>
              <w:top w:val="single" w:sz="4" w:space="0" w:color="800080"/>
              <w:left w:val="single" w:sz="4" w:space="0" w:color="800080"/>
              <w:bottom w:val="single" w:sz="4" w:space="0" w:color="800080"/>
            </w:tcBorders>
            <w:shd w:val="clear" w:color="auto" w:fill="auto"/>
          </w:tcPr>
          <w:p w14:paraId="68DE8152" w14:textId="61D90E0F" w:rsidR="006A1749" w:rsidRPr="002C3779" w:rsidRDefault="006A1749" w:rsidP="00D3039C">
            <w:pPr>
              <w:ind w:left="0" w:right="0"/>
              <w:jc w:val="left"/>
            </w:pPr>
            <w:r w:rsidRPr="002C3779">
              <w:t>0800 807060 (24hr)</w:t>
            </w:r>
          </w:p>
          <w:p w14:paraId="3B141994" w14:textId="5EFD3595" w:rsidR="006A1749" w:rsidRPr="002C3779" w:rsidRDefault="006A1749" w:rsidP="00D3039C">
            <w:pPr>
              <w:ind w:left="0" w:right="0"/>
              <w:jc w:val="left"/>
            </w:pPr>
            <w:r w:rsidRPr="002C3779">
              <w:t>03708 506506</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0D262719" w14:textId="77777777" w:rsidR="006A1749" w:rsidRPr="002C3779" w:rsidRDefault="0050592E" w:rsidP="00D3039C">
            <w:pPr>
              <w:ind w:left="0" w:right="0"/>
              <w:jc w:val="left"/>
            </w:pPr>
            <w:hyperlink r:id="rId41" w:history="1">
              <w:r w:rsidR="006A1749" w:rsidRPr="002C3779">
                <w:rPr>
                  <w:rStyle w:val="Hyperlink"/>
                </w:rPr>
                <w:t>www.environment-agency.gov.uk</w:t>
              </w:r>
            </w:hyperlink>
          </w:p>
        </w:tc>
      </w:tr>
      <w:tr w:rsidR="006A1749" w:rsidRPr="002C3779" w14:paraId="6AECDB66" w14:textId="77777777" w:rsidTr="00362749">
        <w:tc>
          <w:tcPr>
            <w:tcW w:w="3095" w:type="dxa"/>
            <w:tcBorders>
              <w:top w:val="single" w:sz="4" w:space="0" w:color="800080"/>
              <w:left w:val="single" w:sz="4" w:space="0" w:color="800080"/>
              <w:bottom w:val="single" w:sz="4" w:space="0" w:color="800080"/>
            </w:tcBorders>
            <w:shd w:val="clear" w:color="auto" w:fill="auto"/>
          </w:tcPr>
          <w:p w14:paraId="79065A43" w14:textId="77777777" w:rsidR="006A1749" w:rsidRPr="002C3779" w:rsidRDefault="006A1749" w:rsidP="00D3039C">
            <w:pPr>
              <w:ind w:left="0" w:right="0"/>
              <w:jc w:val="left"/>
            </w:pPr>
            <w:r w:rsidRPr="002C3779">
              <w:t>Royal Lancaster Infirmary</w:t>
            </w:r>
          </w:p>
        </w:tc>
        <w:tc>
          <w:tcPr>
            <w:tcW w:w="3289" w:type="dxa"/>
            <w:tcBorders>
              <w:top w:val="single" w:sz="4" w:space="0" w:color="800080"/>
              <w:left w:val="single" w:sz="4" w:space="0" w:color="800080"/>
              <w:bottom w:val="single" w:sz="4" w:space="0" w:color="800080"/>
            </w:tcBorders>
            <w:shd w:val="clear" w:color="auto" w:fill="auto"/>
          </w:tcPr>
          <w:p w14:paraId="03C1BF05" w14:textId="77777777" w:rsidR="006A1749" w:rsidRPr="002C3779" w:rsidRDefault="006A1749" w:rsidP="00D3039C">
            <w:pPr>
              <w:ind w:left="0" w:right="0"/>
              <w:jc w:val="left"/>
            </w:pPr>
            <w:r w:rsidRPr="002C3779">
              <w:t>01524 65944</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3AC9CDE7" w14:textId="77777777" w:rsidR="006A1749" w:rsidRPr="002C3779" w:rsidRDefault="0050592E" w:rsidP="00D3039C">
            <w:pPr>
              <w:ind w:left="0" w:right="0"/>
              <w:jc w:val="left"/>
            </w:pPr>
            <w:hyperlink r:id="rId42" w:history="1">
              <w:r w:rsidR="006A1749" w:rsidRPr="002C3779">
                <w:rPr>
                  <w:rStyle w:val="Hyperlink"/>
                </w:rPr>
                <w:t>nhs.uk/Services/Hospitals/Overview/</w:t>
              </w:r>
              <w:proofErr w:type="spellStart"/>
              <w:r w:rsidR="006A1749" w:rsidRPr="002C3779">
                <w:rPr>
                  <w:rStyle w:val="Hyperlink"/>
                </w:rPr>
                <w:t>DefaultView.aspx?id</w:t>
              </w:r>
              <w:proofErr w:type="spellEnd"/>
              <w:r w:rsidR="006A1749" w:rsidRPr="002C3779">
                <w:rPr>
                  <w:rStyle w:val="Hyperlink"/>
                </w:rPr>
                <w:t>=2122</w:t>
              </w:r>
            </w:hyperlink>
          </w:p>
        </w:tc>
      </w:tr>
      <w:tr w:rsidR="006A1749" w:rsidRPr="002C3779" w14:paraId="771990CE" w14:textId="77777777" w:rsidTr="00362749">
        <w:tc>
          <w:tcPr>
            <w:tcW w:w="3095" w:type="dxa"/>
            <w:tcBorders>
              <w:top w:val="single" w:sz="4" w:space="0" w:color="800080"/>
              <w:left w:val="single" w:sz="4" w:space="0" w:color="800080"/>
              <w:bottom w:val="single" w:sz="4" w:space="0" w:color="800080"/>
            </w:tcBorders>
            <w:shd w:val="clear" w:color="auto" w:fill="auto"/>
          </w:tcPr>
          <w:p w14:paraId="1BA9D902" w14:textId="77777777" w:rsidR="006A1749" w:rsidRPr="002C3779" w:rsidRDefault="006A1749" w:rsidP="00D3039C">
            <w:pPr>
              <w:ind w:left="0" w:right="0"/>
              <w:jc w:val="left"/>
            </w:pPr>
            <w:r w:rsidRPr="002C3779">
              <w:t>Coastguard</w:t>
            </w:r>
          </w:p>
        </w:tc>
        <w:tc>
          <w:tcPr>
            <w:tcW w:w="3289" w:type="dxa"/>
            <w:tcBorders>
              <w:top w:val="single" w:sz="4" w:space="0" w:color="800080"/>
              <w:left w:val="single" w:sz="4" w:space="0" w:color="800080"/>
              <w:bottom w:val="single" w:sz="4" w:space="0" w:color="800080"/>
            </w:tcBorders>
            <w:shd w:val="clear" w:color="auto" w:fill="auto"/>
          </w:tcPr>
          <w:p w14:paraId="5DF6EC6E" w14:textId="77777777" w:rsidR="006A1749" w:rsidRPr="002C3779" w:rsidRDefault="006A1749" w:rsidP="00D3039C">
            <w:pPr>
              <w:ind w:left="0" w:right="0"/>
              <w:jc w:val="left"/>
            </w:pPr>
            <w:r w:rsidRPr="002C3779">
              <w:t>999</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64D91578" w14:textId="77777777" w:rsidR="006A1749" w:rsidRPr="002C3779" w:rsidRDefault="0050592E" w:rsidP="00D3039C">
            <w:pPr>
              <w:ind w:left="0" w:right="0"/>
              <w:jc w:val="left"/>
            </w:pPr>
            <w:hyperlink r:id="rId43" w:history="1">
              <w:r w:rsidR="006A1749" w:rsidRPr="002C3779">
                <w:rPr>
                  <w:rStyle w:val="Hyperlink"/>
                </w:rPr>
                <w:t>gov.uk/government/organisations/maritime-and-coastguard-agency</w:t>
              </w:r>
            </w:hyperlink>
          </w:p>
        </w:tc>
      </w:tr>
      <w:tr w:rsidR="006A1749" w:rsidRPr="002C3779" w14:paraId="148EBD3E" w14:textId="77777777" w:rsidTr="00362749">
        <w:tc>
          <w:tcPr>
            <w:tcW w:w="3095" w:type="dxa"/>
            <w:tcBorders>
              <w:top w:val="single" w:sz="4" w:space="0" w:color="800080"/>
              <w:left w:val="single" w:sz="4" w:space="0" w:color="800080"/>
              <w:bottom w:val="single" w:sz="4" w:space="0" w:color="800080"/>
            </w:tcBorders>
            <w:shd w:val="clear" w:color="auto" w:fill="auto"/>
          </w:tcPr>
          <w:p w14:paraId="2AD5247A" w14:textId="77777777" w:rsidR="006A1749" w:rsidRPr="002C3779" w:rsidRDefault="006A1749" w:rsidP="00D3039C">
            <w:pPr>
              <w:ind w:left="0" w:right="0"/>
              <w:jc w:val="left"/>
            </w:pPr>
            <w:r w:rsidRPr="002C3779">
              <w:t>National Grid - Electricity</w:t>
            </w:r>
          </w:p>
        </w:tc>
        <w:tc>
          <w:tcPr>
            <w:tcW w:w="3289" w:type="dxa"/>
            <w:tcBorders>
              <w:top w:val="single" w:sz="4" w:space="0" w:color="800080"/>
              <w:left w:val="single" w:sz="4" w:space="0" w:color="800080"/>
              <w:bottom w:val="single" w:sz="4" w:space="0" w:color="800080"/>
            </w:tcBorders>
            <w:shd w:val="clear" w:color="auto" w:fill="auto"/>
          </w:tcPr>
          <w:p w14:paraId="4DE516B0" w14:textId="77777777" w:rsidR="006A1749" w:rsidRPr="002C3779" w:rsidRDefault="006A1749" w:rsidP="00D3039C">
            <w:pPr>
              <w:ind w:left="0" w:right="0"/>
              <w:jc w:val="left"/>
            </w:pPr>
            <w:r w:rsidRPr="002C3779">
              <w:t>0800 056 8090</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68A44AE2" w14:textId="77777777" w:rsidR="006A1749" w:rsidRPr="002C3779" w:rsidRDefault="0050592E" w:rsidP="00D3039C">
            <w:pPr>
              <w:ind w:left="0" w:right="0"/>
              <w:jc w:val="left"/>
            </w:pPr>
            <w:hyperlink r:id="rId44" w:history="1">
              <w:r w:rsidR="006A1749" w:rsidRPr="002C3779">
                <w:rPr>
                  <w:rStyle w:val="Hyperlink"/>
                </w:rPr>
                <w:t>www2.nationalgrid.com/uk/our-company/electricity/</w:t>
              </w:r>
            </w:hyperlink>
          </w:p>
          <w:p w14:paraId="01D99DFE" w14:textId="77777777" w:rsidR="006A1749" w:rsidRPr="002C3779" w:rsidRDefault="006A1749" w:rsidP="00D3039C">
            <w:pPr>
              <w:ind w:left="0" w:right="0"/>
              <w:jc w:val="left"/>
            </w:pPr>
          </w:p>
        </w:tc>
      </w:tr>
      <w:tr w:rsidR="006A1749" w:rsidRPr="002C3779" w14:paraId="37AD8E80" w14:textId="77777777" w:rsidTr="00362749">
        <w:tc>
          <w:tcPr>
            <w:tcW w:w="3095" w:type="dxa"/>
            <w:tcBorders>
              <w:top w:val="single" w:sz="4" w:space="0" w:color="800080"/>
              <w:left w:val="single" w:sz="4" w:space="0" w:color="800080"/>
              <w:bottom w:val="single" w:sz="4" w:space="0" w:color="800080"/>
            </w:tcBorders>
            <w:shd w:val="clear" w:color="auto" w:fill="auto"/>
          </w:tcPr>
          <w:p w14:paraId="42FEAE32" w14:textId="77777777" w:rsidR="006A1749" w:rsidRPr="002C3779" w:rsidRDefault="006A1749" w:rsidP="00D3039C">
            <w:pPr>
              <w:ind w:left="0" w:right="0"/>
              <w:jc w:val="left"/>
            </w:pPr>
            <w:r w:rsidRPr="002C3779">
              <w:t>National Grid – Gas &amp; electric</w:t>
            </w:r>
          </w:p>
        </w:tc>
        <w:tc>
          <w:tcPr>
            <w:tcW w:w="3289" w:type="dxa"/>
            <w:tcBorders>
              <w:top w:val="single" w:sz="4" w:space="0" w:color="800080"/>
              <w:left w:val="single" w:sz="4" w:space="0" w:color="800080"/>
              <w:bottom w:val="single" w:sz="4" w:space="0" w:color="800080"/>
            </w:tcBorders>
            <w:shd w:val="clear" w:color="auto" w:fill="auto"/>
          </w:tcPr>
          <w:p w14:paraId="3F6D8743" w14:textId="77777777" w:rsidR="006A1749" w:rsidRPr="002C3779" w:rsidRDefault="006A1749" w:rsidP="00D3039C">
            <w:pPr>
              <w:ind w:left="0" w:right="0"/>
              <w:jc w:val="left"/>
            </w:pPr>
            <w:r w:rsidRPr="002C3779">
              <w:t>0800 111 999 (24hr)</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67EAD9AC" w14:textId="77777777" w:rsidR="006A1749" w:rsidRPr="002C3779" w:rsidRDefault="0050592E" w:rsidP="00D3039C">
            <w:pPr>
              <w:ind w:left="0" w:right="0"/>
              <w:jc w:val="left"/>
            </w:pPr>
            <w:hyperlink r:id="rId45" w:history="1">
              <w:r w:rsidR="006A1749" w:rsidRPr="002C3779">
                <w:rPr>
                  <w:rStyle w:val="Hyperlink"/>
                </w:rPr>
                <w:t>www2.nationalgrid.com/UK/Our-company/Gas/</w:t>
              </w:r>
            </w:hyperlink>
          </w:p>
        </w:tc>
      </w:tr>
      <w:tr w:rsidR="006A1749" w:rsidRPr="002C3779" w14:paraId="2E202872" w14:textId="77777777" w:rsidTr="00362749">
        <w:tc>
          <w:tcPr>
            <w:tcW w:w="3095" w:type="dxa"/>
            <w:tcBorders>
              <w:top w:val="single" w:sz="4" w:space="0" w:color="800080"/>
              <w:left w:val="single" w:sz="4" w:space="0" w:color="800080"/>
              <w:bottom w:val="single" w:sz="4" w:space="0" w:color="800080"/>
            </w:tcBorders>
            <w:shd w:val="clear" w:color="auto" w:fill="auto"/>
          </w:tcPr>
          <w:p w14:paraId="18409760" w14:textId="77777777" w:rsidR="006A1749" w:rsidRPr="002C3779" w:rsidRDefault="006A1749" w:rsidP="00D3039C">
            <w:pPr>
              <w:ind w:left="0" w:right="0"/>
              <w:jc w:val="left"/>
            </w:pPr>
            <w:r w:rsidRPr="002C3779">
              <w:t>Electricity Northwest</w:t>
            </w:r>
          </w:p>
        </w:tc>
        <w:tc>
          <w:tcPr>
            <w:tcW w:w="3289" w:type="dxa"/>
            <w:tcBorders>
              <w:top w:val="single" w:sz="4" w:space="0" w:color="800080"/>
              <w:left w:val="single" w:sz="4" w:space="0" w:color="800080"/>
              <w:bottom w:val="single" w:sz="4" w:space="0" w:color="800080"/>
            </w:tcBorders>
            <w:shd w:val="clear" w:color="auto" w:fill="auto"/>
          </w:tcPr>
          <w:p w14:paraId="00FBED4F" w14:textId="77777777" w:rsidR="006A1749" w:rsidRPr="002C3779" w:rsidRDefault="006A1749" w:rsidP="00D3039C">
            <w:pPr>
              <w:ind w:left="0" w:right="0"/>
              <w:jc w:val="left"/>
            </w:pPr>
            <w:r w:rsidRPr="002C3779">
              <w:t>0800 195 4141</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5BCBA259" w14:textId="6A198CAD" w:rsidR="006A1749" w:rsidRPr="002C3779" w:rsidRDefault="0050592E" w:rsidP="00D3039C">
            <w:pPr>
              <w:ind w:left="0" w:right="0"/>
              <w:jc w:val="left"/>
            </w:pPr>
            <w:hyperlink r:id="rId46" w:history="1">
              <w:r w:rsidR="006A1749" w:rsidRPr="002C3779">
                <w:rPr>
                  <w:rStyle w:val="Hyperlink"/>
                </w:rPr>
                <w:t>enwl.co.uk</w:t>
              </w:r>
            </w:hyperlink>
          </w:p>
        </w:tc>
      </w:tr>
      <w:tr w:rsidR="001E4D29" w:rsidRPr="002C3779" w14:paraId="168420B8" w14:textId="77777777" w:rsidTr="00362749">
        <w:tc>
          <w:tcPr>
            <w:tcW w:w="3095" w:type="dxa"/>
            <w:tcBorders>
              <w:top w:val="single" w:sz="4" w:space="0" w:color="800080"/>
              <w:left w:val="single" w:sz="4" w:space="0" w:color="800080"/>
              <w:bottom w:val="single" w:sz="4" w:space="0" w:color="800080"/>
            </w:tcBorders>
            <w:shd w:val="clear" w:color="auto" w:fill="auto"/>
          </w:tcPr>
          <w:p w14:paraId="22BC62E0" w14:textId="77777777" w:rsidR="001E4D29" w:rsidRPr="002C3779" w:rsidRDefault="001E4D29" w:rsidP="00D3039C">
            <w:pPr>
              <w:ind w:left="0" w:right="0"/>
              <w:jc w:val="left"/>
            </w:pPr>
            <w:r w:rsidRPr="002C3779">
              <w:t>Electricity Information and Reporting Number</w:t>
            </w:r>
          </w:p>
        </w:tc>
        <w:tc>
          <w:tcPr>
            <w:tcW w:w="3289" w:type="dxa"/>
            <w:tcBorders>
              <w:top w:val="single" w:sz="4" w:space="0" w:color="800080"/>
              <w:left w:val="single" w:sz="4" w:space="0" w:color="800080"/>
              <w:bottom w:val="single" w:sz="4" w:space="0" w:color="800080"/>
            </w:tcBorders>
            <w:shd w:val="clear" w:color="auto" w:fill="auto"/>
          </w:tcPr>
          <w:p w14:paraId="3029ED77" w14:textId="77777777" w:rsidR="001E4D29" w:rsidRPr="002C3779" w:rsidRDefault="001E4D29" w:rsidP="00D3039C">
            <w:pPr>
              <w:ind w:left="0" w:right="0"/>
              <w:jc w:val="left"/>
            </w:pPr>
            <w:r w:rsidRPr="002C3779">
              <w:t>105</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5387A9A6" w14:textId="77777777" w:rsidR="001E4D29" w:rsidRPr="002C3779" w:rsidRDefault="001E4D29" w:rsidP="00D3039C">
            <w:pPr>
              <w:ind w:left="0" w:right="0"/>
              <w:jc w:val="left"/>
            </w:pPr>
          </w:p>
        </w:tc>
      </w:tr>
      <w:tr w:rsidR="006A1749" w:rsidRPr="002C3779" w14:paraId="250B49A8" w14:textId="77777777" w:rsidTr="00362749">
        <w:tc>
          <w:tcPr>
            <w:tcW w:w="3095" w:type="dxa"/>
            <w:tcBorders>
              <w:top w:val="single" w:sz="4" w:space="0" w:color="800080"/>
              <w:left w:val="single" w:sz="4" w:space="0" w:color="800080"/>
              <w:bottom w:val="single" w:sz="4" w:space="0" w:color="800080"/>
            </w:tcBorders>
            <w:shd w:val="clear" w:color="auto" w:fill="auto"/>
          </w:tcPr>
          <w:p w14:paraId="65E7FD65" w14:textId="77777777" w:rsidR="006A1749" w:rsidRPr="002C3779" w:rsidRDefault="006A1749" w:rsidP="00D3039C">
            <w:pPr>
              <w:ind w:left="0" w:right="0"/>
              <w:jc w:val="left"/>
            </w:pPr>
            <w:r w:rsidRPr="002C3779">
              <w:t>British Telecom</w:t>
            </w:r>
          </w:p>
        </w:tc>
        <w:tc>
          <w:tcPr>
            <w:tcW w:w="3289" w:type="dxa"/>
            <w:tcBorders>
              <w:top w:val="single" w:sz="4" w:space="0" w:color="800080"/>
              <w:left w:val="single" w:sz="4" w:space="0" w:color="800080"/>
              <w:bottom w:val="single" w:sz="4" w:space="0" w:color="800080"/>
            </w:tcBorders>
            <w:shd w:val="clear" w:color="auto" w:fill="auto"/>
          </w:tcPr>
          <w:p w14:paraId="0FF101A2" w14:textId="77777777" w:rsidR="006A1749" w:rsidRPr="002C3779" w:rsidRDefault="006A1749" w:rsidP="00D3039C">
            <w:pPr>
              <w:ind w:left="0" w:right="0"/>
              <w:jc w:val="left"/>
            </w:pPr>
            <w:r w:rsidRPr="002C3779">
              <w:t>0800 800 151 (24hr)</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2BD85395" w14:textId="77777777" w:rsidR="006A1749" w:rsidRPr="002C3779" w:rsidRDefault="0050592E" w:rsidP="00D3039C">
            <w:pPr>
              <w:ind w:left="0" w:right="0"/>
              <w:jc w:val="left"/>
            </w:pPr>
            <w:hyperlink r:id="rId47" w:history="1">
              <w:r w:rsidR="006A1749" w:rsidRPr="002C3779">
                <w:rPr>
                  <w:rStyle w:val="Hyperlink"/>
                </w:rPr>
                <w:t>www.bt.com</w:t>
              </w:r>
            </w:hyperlink>
          </w:p>
        </w:tc>
      </w:tr>
      <w:tr w:rsidR="006A1749" w:rsidRPr="002C3779" w14:paraId="7F812798" w14:textId="77777777" w:rsidTr="00362749">
        <w:tc>
          <w:tcPr>
            <w:tcW w:w="3095" w:type="dxa"/>
            <w:tcBorders>
              <w:top w:val="single" w:sz="4" w:space="0" w:color="800080"/>
              <w:left w:val="single" w:sz="4" w:space="0" w:color="800080"/>
              <w:bottom w:val="single" w:sz="4" w:space="0" w:color="800080"/>
            </w:tcBorders>
            <w:shd w:val="clear" w:color="auto" w:fill="auto"/>
          </w:tcPr>
          <w:p w14:paraId="3D15734B" w14:textId="77777777" w:rsidR="006A1749" w:rsidRPr="002C3779" w:rsidRDefault="006A1749" w:rsidP="00D3039C">
            <w:pPr>
              <w:ind w:left="0" w:right="0"/>
              <w:jc w:val="left"/>
            </w:pPr>
            <w:r w:rsidRPr="002C3779">
              <w:t>Heysham 1 Power Station</w:t>
            </w:r>
          </w:p>
        </w:tc>
        <w:tc>
          <w:tcPr>
            <w:tcW w:w="3289" w:type="dxa"/>
            <w:tcBorders>
              <w:top w:val="single" w:sz="4" w:space="0" w:color="800080"/>
              <w:left w:val="single" w:sz="4" w:space="0" w:color="800080"/>
              <w:bottom w:val="single" w:sz="4" w:space="0" w:color="800080"/>
            </w:tcBorders>
            <w:shd w:val="clear" w:color="auto" w:fill="auto"/>
          </w:tcPr>
          <w:p w14:paraId="4DA97B9A" w14:textId="77777777" w:rsidR="006A1749" w:rsidRPr="002C3779" w:rsidRDefault="006A1749" w:rsidP="00D3039C">
            <w:pPr>
              <w:ind w:left="0" w:right="0"/>
              <w:jc w:val="left"/>
            </w:pPr>
            <w:r w:rsidRPr="002C3779">
              <w:t>01524 853131 (24hr)</w:t>
            </w:r>
          </w:p>
          <w:p w14:paraId="7AF4E619" w14:textId="3C748662" w:rsidR="005F4555" w:rsidRPr="002C3779" w:rsidRDefault="0050592E" w:rsidP="005F4555">
            <w:pPr>
              <w:ind w:left="0" w:right="0"/>
              <w:jc w:val="left"/>
            </w:pPr>
            <w:hyperlink r:id="rId48" w:history="1">
              <w:r w:rsidR="005F4555" w:rsidRPr="002C3779">
                <w:rPr>
                  <w:rStyle w:val="Hyperlink"/>
                </w:rPr>
                <w:t>donna.diamond@edf-energy.com</w:t>
              </w:r>
            </w:hyperlink>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202C55D4" w14:textId="77777777" w:rsidR="006A1749" w:rsidRPr="002C3779" w:rsidRDefault="006A1749" w:rsidP="00D3039C">
            <w:pPr>
              <w:ind w:left="0" w:right="0"/>
              <w:jc w:val="left"/>
            </w:pPr>
            <w:r w:rsidRPr="002C3779">
              <w:t>Heysham</w:t>
            </w:r>
          </w:p>
          <w:p w14:paraId="5FE56C86" w14:textId="77777777" w:rsidR="006A1749" w:rsidRPr="002C3779" w:rsidRDefault="0050592E" w:rsidP="00D3039C">
            <w:pPr>
              <w:ind w:left="0" w:right="0"/>
              <w:jc w:val="left"/>
            </w:pPr>
            <w:hyperlink r:id="rId49" w:history="1">
              <w:r w:rsidR="006A1749" w:rsidRPr="002C3779">
                <w:rPr>
                  <w:rStyle w:val="Hyperlink"/>
                </w:rPr>
                <w:t>edfenergy.com/energy/power-stations/heysham-1</w:t>
              </w:r>
            </w:hyperlink>
          </w:p>
        </w:tc>
      </w:tr>
      <w:tr w:rsidR="006A1749" w:rsidRPr="002C3779" w14:paraId="142AA039" w14:textId="77777777" w:rsidTr="00362749">
        <w:tc>
          <w:tcPr>
            <w:tcW w:w="3095" w:type="dxa"/>
            <w:tcBorders>
              <w:top w:val="single" w:sz="4" w:space="0" w:color="800080"/>
              <w:left w:val="single" w:sz="4" w:space="0" w:color="800080"/>
              <w:bottom w:val="single" w:sz="4" w:space="0" w:color="800080"/>
            </w:tcBorders>
            <w:shd w:val="clear" w:color="auto" w:fill="auto"/>
          </w:tcPr>
          <w:p w14:paraId="18D8E709" w14:textId="77777777" w:rsidR="006A1749" w:rsidRPr="002C3779" w:rsidRDefault="006A1749" w:rsidP="00D3039C">
            <w:pPr>
              <w:ind w:left="0" w:right="0"/>
              <w:jc w:val="left"/>
            </w:pPr>
            <w:r w:rsidRPr="002C3779">
              <w:t>Heysham 2 Power Station</w:t>
            </w:r>
          </w:p>
        </w:tc>
        <w:tc>
          <w:tcPr>
            <w:tcW w:w="3289" w:type="dxa"/>
            <w:tcBorders>
              <w:top w:val="single" w:sz="4" w:space="0" w:color="800080"/>
              <w:left w:val="single" w:sz="4" w:space="0" w:color="800080"/>
              <w:bottom w:val="single" w:sz="4" w:space="0" w:color="800080"/>
            </w:tcBorders>
            <w:shd w:val="clear" w:color="auto" w:fill="auto"/>
          </w:tcPr>
          <w:p w14:paraId="4057E686" w14:textId="77777777" w:rsidR="006A1749" w:rsidRPr="002C3779" w:rsidRDefault="006A1749" w:rsidP="00D3039C">
            <w:pPr>
              <w:ind w:left="0" w:right="0"/>
              <w:jc w:val="left"/>
            </w:pPr>
            <w:r w:rsidRPr="002C3779">
              <w:t>01524 863863 (24hr)</w:t>
            </w:r>
          </w:p>
          <w:p w14:paraId="5423FEA3" w14:textId="2F631EA3" w:rsidR="005F4555" w:rsidRPr="002C3779" w:rsidRDefault="0050592E" w:rsidP="00D3039C">
            <w:pPr>
              <w:ind w:left="0" w:right="0"/>
              <w:jc w:val="left"/>
            </w:pPr>
            <w:hyperlink r:id="rId50" w:history="1">
              <w:r w:rsidR="005F4555" w:rsidRPr="002C3779">
                <w:rPr>
                  <w:rStyle w:val="Hyperlink"/>
                </w:rPr>
                <w:t>david.abbott@edf-energy.com</w:t>
              </w:r>
            </w:hyperlink>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03ECA02A" w14:textId="77777777" w:rsidR="006A1749" w:rsidRPr="002C3779" w:rsidRDefault="006A1749" w:rsidP="00D3039C">
            <w:pPr>
              <w:ind w:left="0" w:right="0"/>
              <w:jc w:val="left"/>
            </w:pPr>
            <w:r w:rsidRPr="002C3779">
              <w:t>Heysham</w:t>
            </w:r>
          </w:p>
          <w:p w14:paraId="6B8CD094" w14:textId="7433A93F" w:rsidR="001E4D29" w:rsidRPr="002C3779" w:rsidRDefault="0050592E" w:rsidP="00E379E8">
            <w:pPr>
              <w:ind w:left="0" w:right="0"/>
              <w:jc w:val="left"/>
              <w:rPr>
                <w:color w:val="0000FF"/>
                <w:u w:val="single"/>
              </w:rPr>
            </w:pPr>
            <w:hyperlink r:id="rId51" w:history="1">
              <w:r w:rsidR="006A1749" w:rsidRPr="002C3779">
                <w:rPr>
                  <w:rStyle w:val="Hyperlink"/>
                </w:rPr>
                <w:t>edfenergy.com/energy/power-stations/heysham-2</w:t>
              </w:r>
            </w:hyperlink>
          </w:p>
        </w:tc>
      </w:tr>
      <w:tr w:rsidR="006A1749" w:rsidRPr="002C3779" w14:paraId="03D2D116" w14:textId="77777777" w:rsidTr="00362749">
        <w:tc>
          <w:tcPr>
            <w:tcW w:w="3095" w:type="dxa"/>
            <w:tcBorders>
              <w:top w:val="single" w:sz="4" w:space="0" w:color="800080"/>
              <w:left w:val="single" w:sz="4" w:space="0" w:color="800080"/>
              <w:bottom w:val="single" w:sz="4" w:space="0" w:color="800080"/>
            </w:tcBorders>
            <w:shd w:val="clear" w:color="auto" w:fill="auto"/>
          </w:tcPr>
          <w:p w14:paraId="42517842" w14:textId="77777777" w:rsidR="006A1749" w:rsidRPr="002C3779" w:rsidRDefault="006A1749" w:rsidP="00D3039C">
            <w:pPr>
              <w:ind w:left="0" w:right="0"/>
              <w:jc w:val="left"/>
            </w:pPr>
            <w:r w:rsidRPr="002C3779">
              <w:t>Highways Agency</w:t>
            </w:r>
          </w:p>
        </w:tc>
        <w:tc>
          <w:tcPr>
            <w:tcW w:w="3289" w:type="dxa"/>
            <w:tcBorders>
              <w:top w:val="single" w:sz="4" w:space="0" w:color="800080"/>
              <w:left w:val="single" w:sz="4" w:space="0" w:color="800080"/>
              <w:bottom w:val="single" w:sz="4" w:space="0" w:color="800080"/>
            </w:tcBorders>
            <w:shd w:val="clear" w:color="auto" w:fill="auto"/>
          </w:tcPr>
          <w:p w14:paraId="4A7F55BE" w14:textId="77777777" w:rsidR="006A1749" w:rsidRPr="002C3779" w:rsidRDefault="006A1749" w:rsidP="00D3039C">
            <w:pPr>
              <w:ind w:left="0" w:right="0"/>
              <w:jc w:val="left"/>
            </w:pPr>
            <w:r w:rsidRPr="002C3779">
              <w:t>0300 123 5000 (24hr)</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120924BB" w14:textId="33DF9866" w:rsidR="006A1749" w:rsidRPr="002C3779" w:rsidRDefault="0050592E" w:rsidP="00D3039C">
            <w:pPr>
              <w:ind w:left="0" w:right="0"/>
              <w:jc w:val="left"/>
              <w:rPr>
                <w:szCs w:val="24"/>
              </w:rPr>
            </w:pPr>
            <w:hyperlink r:id="rId52" w:history="1">
              <w:r w:rsidR="00AA795A" w:rsidRPr="002C3779">
                <w:rPr>
                  <w:rStyle w:val="Hyperlink"/>
                  <w:szCs w:val="24"/>
                </w:rPr>
                <w:t>www.lancashire.gov.uk/roads-parking-and-travel/roads</w:t>
              </w:r>
            </w:hyperlink>
          </w:p>
        </w:tc>
      </w:tr>
      <w:tr w:rsidR="006A1749" w:rsidRPr="002C3779" w14:paraId="44D42F11" w14:textId="77777777" w:rsidTr="00362749">
        <w:tc>
          <w:tcPr>
            <w:tcW w:w="3095" w:type="dxa"/>
            <w:tcBorders>
              <w:top w:val="single" w:sz="4" w:space="0" w:color="800080"/>
              <w:left w:val="single" w:sz="4" w:space="0" w:color="800080"/>
              <w:bottom w:val="single" w:sz="4" w:space="0" w:color="800080"/>
            </w:tcBorders>
            <w:shd w:val="clear" w:color="auto" w:fill="auto"/>
          </w:tcPr>
          <w:p w14:paraId="49ABE07B" w14:textId="77777777" w:rsidR="006A1749" w:rsidRPr="002C3779" w:rsidRDefault="006A1749" w:rsidP="00D3039C">
            <w:pPr>
              <w:ind w:left="0" w:right="0"/>
              <w:jc w:val="left"/>
            </w:pPr>
            <w:r w:rsidRPr="002C3779">
              <w:t>United Utilities - water</w:t>
            </w:r>
          </w:p>
        </w:tc>
        <w:tc>
          <w:tcPr>
            <w:tcW w:w="3289" w:type="dxa"/>
            <w:tcBorders>
              <w:top w:val="single" w:sz="4" w:space="0" w:color="800080"/>
              <w:left w:val="single" w:sz="4" w:space="0" w:color="800080"/>
              <w:bottom w:val="single" w:sz="4" w:space="0" w:color="800080"/>
            </w:tcBorders>
            <w:shd w:val="clear" w:color="auto" w:fill="auto"/>
          </w:tcPr>
          <w:p w14:paraId="61CF9DF5" w14:textId="77777777" w:rsidR="006A1749" w:rsidRPr="002C3779" w:rsidRDefault="006A1749" w:rsidP="00D3039C">
            <w:pPr>
              <w:ind w:left="0" w:right="0"/>
              <w:jc w:val="left"/>
            </w:pPr>
            <w:r w:rsidRPr="002C3779">
              <w:t>03456 723 723</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74EBA095" w14:textId="220D0F88" w:rsidR="006A1749" w:rsidRPr="002C3779" w:rsidRDefault="0050592E" w:rsidP="00D3039C">
            <w:pPr>
              <w:ind w:left="0" w:right="0"/>
              <w:jc w:val="left"/>
              <w:rPr>
                <w:rStyle w:val="Hyperlink"/>
              </w:rPr>
            </w:pPr>
            <w:hyperlink r:id="rId53" w:history="1">
              <w:r w:rsidR="006A1749" w:rsidRPr="002C3779">
                <w:rPr>
                  <w:rStyle w:val="Hyperlink"/>
                </w:rPr>
                <w:t>unitedutilities.com</w:t>
              </w:r>
            </w:hyperlink>
          </w:p>
          <w:p w14:paraId="584E09A0" w14:textId="77777777" w:rsidR="003C0A30" w:rsidRPr="002C3779" w:rsidRDefault="003C0A30" w:rsidP="003C0A30">
            <w:pPr>
              <w:ind w:left="0" w:right="0" w:firstLine="0"/>
              <w:jc w:val="left"/>
            </w:pPr>
          </w:p>
        </w:tc>
      </w:tr>
      <w:tr w:rsidR="006A1749" w:rsidRPr="002C3779" w14:paraId="7FE70742" w14:textId="77777777" w:rsidTr="00362749">
        <w:tc>
          <w:tcPr>
            <w:tcW w:w="3095" w:type="dxa"/>
            <w:tcBorders>
              <w:top w:val="single" w:sz="4" w:space="0" w:color="800080"/>
              <w:left w:val="single" w:sz="4" w:space="0" w:color="800080"/>
              <w:bottom w:val="single" w:sz="4" w:space="0" w:color="800080"/>
            </w:tcBorders>
            <w:shd w:val="clear" w:color="auto" w:fill="auto"/>
          </w:tcPr>
          <w:p w14:paraId="1B1E8741" w14:textId="77777777" w:rsidR="006A1749" w:rsidRPr="002C3779" w:rsidRDefault="006A1749" w:rsidP="00D3039C">
            <w:pPr>
              <w:ind w:left="0" w:right="0"/>
              <w:jc w:val="left"/>
            </w:pPr>
            <w:r w:rsidRPr="002C3779">
              <w:t>Coastal Medical Group</w:t>
            </w:r>
          </w:p>
        </w:tc>
        <w:tc>
          <w:tcPr>
            <w:tcW w:w="3289" w:type="dxa"/>
            <w:tcBorders>
              <w:top w:val="single" w:sz="4" w:space="0" w:color="800080"/>
              <w:left w:val="single" w:sz="4" w:space="0" w:color="800080"/>
              <w:bottom w:val="single" w:sz="4" w:space="0" w:color="800080"/>
            </w:tcBorders>
            <w:shd w:val="clear" w:color="auto" w:fill="auto"/>
          </w:tcPr>
          <w:p w14:paraId="7D37878D" w14:textId="4D44144B" w:rsidR="006A1749" w:rsidRPr="002C3779" w:rsidRDefault="00AB5E2C" w:rsidP="00D3039C">
            <w:pPr>
              <w:ind w:left="0" w:right="0"/>
              <w:jc w:val="left"/>
            </w:pPr>
            <w:r w:rsidRPr="002C3779">
              <w:t>01524 511999</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56581C3D" w14:textId="77777777" w:rsidR="006A1749" w:rsidRPr="002C3779" w:rsidRDefault="0050592E" w:rsidP="00D3039C">
            <w:pPr>
              <w:ind w:left="0" w:right="0"/>
              <w:jc w:val="left"/>
            </w:pPr>
            <w:hyperlink r:id="rId54" w:history="1">
              <w:r w:rsidR="006A1749" w:rsidRPr="002C3779">
                <w:rPr>
                  <w:rStyle w:val="Hyperlink"/>
                  <w:rFonts w:eastAsia="Times New Roman"/>
                </w:rPr>
                <w:t>coastal</w:t>
              </w:r>
              <w:r w:rsidR="006A1749" w:rsidRPr="002C3779">
                <w:rPr>
                  <w:rStyle w:val="Hyperlink"/>
                  <w:rFonts w:eastAsia="Times New Roman"/>
                  <w:bCs/>
                </w:rPr>
                <w:t>medical</w:t>
              </w:r>
              <w:r w:rsidR="006A1749" w:rsidRPr="002C3779">
                <w:rPr>
                  <w:rStyle w:val="Hyperlink"/>
                  <w:rFonts w:eastAsia="Times New Roman"/>
                </w:rPr>
                <w:t>group.co.uk/contact1.aspx</w:t>
              </w:r>
            </w:hyperlink>
            <w:hyperlink r:id="rId55" w:history="1"/>
            <w:hyperlink r:id="rId56" w:history="1"/>
            <w:hyperlink r:id="rId57" w:history="1"/>
            <w:r w:rsidR="006A1749" w:rsidRPr="002C3779">
              <w:rPr>
                <w:rFonts w:eastAsia="Times New Roman"/>
                <w:color w:val="545454"/>
                <w:shd w:val="clear" w:color="auto" w:fill="FFFFFF"/>
              </w:rPr>
              <w:br/>
            </w:r>
            <w:r w:rsidR="006A1749" w:rsidRPr="002C3779">
              <w:t>Heysham</w:t>
            </w:r>
          </w:p>
          <w:p w14:paraId="0D403F48" w14:textId="77777777" w:rsidR="00633C10" w:rsidRPr="002C3779" w:rsidRDefault="00633C10" w:rsidP="00D3039C">
            <w:pPr>
              <w:ind w:left="0" w:right="0"/>
              <w:jc w:val="left"/>
            </w:pPr>
          </w:p>
          <w:p w14:paraId="74C86EF1" w14:textId="77777777" w:rsidR="00633C10" w:rsidRPr="002C3779" w:rsidRDefault="00633C10" w:rsidP="00D3039C">
            <w:pPr>
              <w:ind w:left="0" w:right="0"/>
              <w:jc w:val="left"/>
            </w:pPr>
          </w:p>
          <w:p w14:paraId="4854FFD2" w14:textId="77777777" w:rsidR="00633C10" w:rsidRPr="002C3779" w:rsidRDefault="00633C10" w:rsidP="00633C10">
            <w:pPr>
              <w:ind w:left="0" w:right="0" w:firstLine="0"/>
              <w:jc w:val="left"/>
            </w:pPr>
          </w:p>
        </w:tc>
      </w:tr>
      <w:tr w:rsidR="006A1749" w:rsidRPr="002C3779" w14:paraId="50514DB8" w14:textId="77777777" w:rsidTr="00362749">
        <w:tc>
          <w:tcPr>
            <w:tcW w:w="3095" w:type="dxa"/>
            <w:tcBorders>
              <w:top w:val="single" w:sz="4" w:space="0" w:color="800080"/>
              <w:left w:val="single" w:sz="4" w:space="0" w:color="800080"/>
              <w:bottom w:val="single" w:sz="4" w:space="0" w:color="800080"/>
            </w:tcBorders>
            <w:shd w:val="clear" w:color="auto" w:fill="auto"/>
          </w:tcPr>
          <w:p w14:paraId="5D0E655D" w14:textId="77777777" w:rsidR="006A1749" w:rsidRPr="002C3779" w:rsidRDefault="006A1749" w:rsidP="00D3039C">
            <w:pPr>
              <w:ind w:left="0" w:right="0"/>
              <w:jc w:val="left"/>
            </w:pPr>
            <w:r w:rsidRPr="002C3779">
              <w:lastRenderedPageBreak/>
              <w:t>NHS Direct</w:t>
            </w:r>
          </w:p>
        </w:tc>
        <w:tc>
          <w:tcPr>
            <w:tcW w:w="3289" w:type="dxa"/>
            <w:tcBorders>
              <w:top w:val="single" w:sz="4" w:space="0" w:color="800080"/>
              <w:left w:val="single" w:sz="4" w:space="0" w:color="800080"/>
              <w:bottom w:val="single" w:sz="4" w:space="0" w:color="800080"/>
            </w:tcBorders>
            <w:shd w:val="clear" w:color="auto" w:fill="auto"/>
          </w:tcPr>
          <w:p w14:paraId="0C537A54" w14:textId="77777777" w:rsidR="006A1749" w:rsidRPr="002C3779" w:rsidRDefault="006A1749" w:rsidP="00D3039C">
            <w:pPr>
              <w:ind w:left="0" w:right="0"/>
              <w:jc w:val="left"/>
            </w:pPr>
            <w:r w:rsidRPr="002C3779">
              <w:t>111 (24hr)</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79889E50" w14:textId="77777777" w:rsidR="006A1749" w:rsidRPr="002C3779" w:rsidRDefault="0050592E" w:rsidP="00D3039C">
            <w:pPr>
              <w:ind w:left="0" w:right="0"/>
              <w:jc w:val="left"/>
              <w:rPr>
                <w:rStyle w:val="Hyperlink"/>
              </w:rPr>
            </w:pPr>
            <w:hyperlink r:id="rId58" w:history="1">
              <w:r w:rsidR="006A1749" w:rsidRPr="002C3779">
                <w:rPr>
                  <w:rStyle w:val="Hyperlink"/>
                </w:rPr>
                <w:t>nhs.uk/NHSEngland/AboutNHSservices/Emergencyandurgentcareservices/Pages/NHS-111</w:t>
              </w:r>
            </w:hyperlink>
          </w:p>
          <w:p w14:paraId="092E4CF1" w14:textId="77777777" w:rsidR="009253CC" w:rsidRPr="002C3779" w:rsidRDefault="009253CC" w:rsidP="00D3039C">
            <w:pPr>
              <w:ind w:left="0" w:right="0"/>
              <w:jc w:val="left"/>
              <w:rPr>
                <w:rStyle w:val="Hyperlink"/>
              </w:rPr>
            </w:pPr>
          </w:p>
          <w:p w14:paraId="504A5FFD" w14:textId="77777777" w:rsidR="009253CC" w:rsidRPr="002C3779" w:rsidRDefault="009253CC" w:rsidP="00D3039C">
            <w:pPr>
              <w:ind w:left="0" w:right="0"/>
              <w:jc w:val="left"/>
            </w:pPr>
          </w:p>
        </w:tc>
      </w:tr>
      <w:tr w:rsidR="006A1749" w:rsidRPr="002C3779" w14:paraId="73CF293F" w14:textId="77777777" w:rsidTr="00362749">
        <w:tc>
          <w:tcPr>
            <w:tcW w:w="3095" w:type="dxa"/>
            <w:tcBorders>
              <w:top w:val="single" w:sz="4" w:space="0" w:color="800080"/>
              <w:left w:val="single" w:sz="4" w:space="0" w:color="800080"/>
              <w:bottom w:val="single" w:sz="4" w:space="0" w:color="800080"/>
            </w:tcBorders>
            <w:shd w:val="clear" w:color="auto" w:fill="auto"/>
          </w:tcPr>
          <w:p w14:paraId="5A1F5965" w14:textId="369C8F98" w:rsidR="006A1749" w:rsidRPr="002C3779" w:rsidRDefault="00826B4D" w:rsidP="00D3039C">
            <w:pPr>
              <w:ind w:left="0" w:right="0"/>
              <w:jc w:val="left"/>
            </w:pPr>
            <w:r w:rsidRPr="002C3779">
              <w:t>Beyond</w:t>
            </w:r>
            <w:r w:rsidR="006A1749" w:rsidRPr="002C3779">
              <w:t xml:space="preserve"> Radio</w:t>
            </w:r>
          </w:p>
        </w:tc>
        <w:tc>
          <w:tcPr>
            <w:tcW w:w="3289" w:type="dxa"/>
            <w:tcBorders>
              <w:top w:val="single" w:sz="4" w:space="0" w:color="800080"/>
              <w:left w:val="single" w:sz="4" w:space="0" w:color="800080"/>
              <w:bottom w:val="single" w:sz="4" w:space="0" w:color="800080"/>
            </w:tcBorders>
            <w:shd w:val="clear" w:color="auto" w:fill="auto"/>
          </w:tcPr>
          <w:p w14:paraId="7FB55174" w14:textId="211072E6" w:rsidR="006A1749" w:rsidRPr="002C3779" w:rsidRDefault="006A1749" w:rsidP="00D3039C">
            <w:pPr>
              <w:ind w:left="0" w:right="0"/>
              <w:jc w:val="left"/>
              <w:rPr>
                <w:color w:val="auto"/>
              </w:rPr>
            </w:pPr>
            <w:r w:rsidRPr="002C3779">
              <w:rPr>
                <w:color w:val="auto"/>
              </w:rPr>
              <w:t>01524 8</w:t>
            </w:r>
            <w:r w:rsidR="00AE271F" w:rsidRPr="002C3779">
              <w:rPr>
                <w:color w:val="auto"/>
              </w:rPr>
              <w:t>88450</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0C38A2EE" w14:textId="3D62CA35" w:rsidR="006A1749" w:rsidRPr="002C3779" w:rsidRDefault="00D42D81" w:rsidP="00D3039C">
            <w:pPr>
              <w:shd w:val="clear" w:color="auto" w:fill="FFFFFF"/>
              <w:spacing w:line="240" w:lineRule="atLeast"/>
              <w:ind w:left="0" w:right="0"/>
              <w:jc w:val="left"/>
              <w:textAlignment w:val="center"/>
              <w:rPr>
                <w:rFonts w:eastAsia="Times New Roman"/>
                <w:color w:val="FF0000"/>
                <w:szCs w:val="24"/>
              </w:rPr>
            </w:pPr>
            <w:r w:rsidRPr="002C3779">
              <w:rPr>
                <w:color w:val="auto"/>
                <w:szCs w:val="24"/>
                <w:shd w:val="clear" w:color="auto" w:fill="FFFFFF"/>
              </w:rPr>
              <w:t>FM: 103.5, 107.5 MHz</w:t>
            </w:r>
            <w:hyperlink r:id="rId59" w:history="1"/>
          </w:p>
        </w:tc>
      </w:tr>
      <w:tr w:rsidR="006A1749" w:rsidRPr="002C3779" w14:paraId="4B6D58F7" w14:textId="77777777" w:rsidTr="00362749">
        <w:tc>
          <w:tcPr>
            <w:tcW w:w="3095" w:type="dxa"/>
            <w:tcBorders>
              <w:top w:val="single" w:sz="4" w:space="0" w:color="800080"/>
              <w:left w:val="single" w:sz="4" w:space="0" w:color="800080"/>
              <w:bottom w:val="single" w:sz="4" w:space="0" w:color="800080"/>
            </w:tcBorders>
            <w:shd w:val="clear" w:color="auto" w:fill="auto"/>
          </w:tcPr>
          <w:p w14:paraId="6D6E5D34" w14:textId="77777777" w:rsidR="006A1749" w:rsidRPr="002C3779" w:rsidRDefault="006A1749" w:rsidP="00D3039C">
            <w:pPr>
              <w:ind w:left="0" w:right="0"/>
              <w:jc w:val="left"/>
            </w:pPr>
            <w:r w:rsidRPr="002C3779">
              <w:t>BBC Radio Lancashire</w:t>
            </w:r>
          </w:p>
        </w:tc>
        <w:tc>
          <w:tcPr>
            <w:tcW w:w="3289" w:type="dxa"/>
            <w:tcBorders>
              <w:top w:val="single" w:sz="4" w:space="0" w:color="800080"/>
              <w:left w:val="single" w:sz="4" w:space="0" w:color="800080"/>
              <w:bottom w:val="single" w:sz="4" w:space="0" w:color="800080"/>
            </w:tcBorders>
            <w:shd w:val="clear" w:color="auto" w:fill="auto"/>
          </w:tcPr>
          <w:p w14:paraId="3DFA95E4" w14:textId="77777777" w:rsidR="006A1749" w:rsidRPr="002C3779" w:rsidRDefault="006A1749" w:rsidP="00D3039C">
            <w:pPr>
              <w:ind w:left="0" w:right="0"/>
              <w:jc w:val="left"/>
            </w:pPr>
            <w:r w:rsidRPr="002C3779">
              <w:t>01254 262411 / 583583</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51552B5C" w14:textId="77777777" w:rsidR="006A1749" w:rsidRPr="002C3779" w:rsidRDefault="006A1749" w:rsidP="00D3039C">
            <w:pPr>
              <w:ind w:left="0" w:right="0"/>
              <w:jc w:val="left"/>
              <w:rPr>
                <w:color w:val="0000FF"/>
              </w:rPr>
            </w:pPr>
            <w:r w:rsidRPr="002C3779">
              <w:t xml:space="preserve">FM 95.5, 103.9. 104.5, AM 837, 1458, </w:t>
            </w:r>
            <w:r w:rsidRPr="002C3779">
              <w:rPr>
                <w:bCs/>
                <w:color w:val="0000FF"/>
                <w:shd w:val="clear" w:color="auto" w:fill="FFFFFF"/>
              </w:rPr>
              <w:t>bbc</w:t>
            </w:r>
            <w:r w:rsidRPr="002C3779">
              <w:rPr>
                <w:color w:val="0000FF"/>
                <w:shd w:val="clear" w:color="auto" w:fill="FFFFFF"/>
              </w:rPr>
              <w:t>.co.uk/</w:t>
            </w:r>
            <w:proofErr w:type="spellStart"/>
            <w:r w:rsidRPr="002C3779">
              <w:rPr>
                <w:bCs/>
                <w:color w:val="0000FF"/>
                <w:shd w:val="clear" w:color="auto" w:fill="FFFFFF"/>
              </w:rPr>
              <w:t>radiolancashire</w:t>
            </w:r>
            <w:proofErr w:type="spellEnd"/>
            <w:r w:rsidRPr="002C3779">
              <w:rPr>
                <w:color w:val="0000FF"/>
              </w:rPr>
              <w:t xml:space="preserve"> </w:t>
            </w:r>
            <w:r w:rsidRPr="002C3779">
              <w:t>Blackburn</w:t>
            </w:r>
          </w:p>
        </w:tc>
      </w:tr>
      <w:tr w:rsidR="006A1749" w:rsidRPr="002C3779" w14:paraId="346F4547" w14:textId="77777777" w:rsidTr="00362749">
        <w:tc>
          <w:tcPr>
            <w:tcW w:w="3095" w:type="dxa"/>
            <w:tcBorders>
              <w:top w:val="single" w:sz="4" w:space="0" w:color="800080"/>
              <w:left w:val="single" w:sz="4" w:space="0" w:color="800080"/>
              <w:bottom w:val="single" w:sz="4" w:space="0" w:color="800080"/>
            </w:tcBorders>
            <w:shd w:val="clear" w:color="auto" w:fill="auto"/>
          </w:tcPr>
          <w:p w14:paraId="3CFACED4" w14:textId="77777777" w:rsidR="006A1749" w:rsidRPr="002C3779" w:rsidRDefault="006A1749" w:rsidP="00D3039C">
            <w:pPr>
              <w:ind w:left="0" w:right="0"/>
              <w:jc w:val="left"/>
            </w:pPr>
            <w:r w:rsidRPr="002C3779">
              <w:t>RSPCA</w:t>
            </w:r>
          </w:p>
        </w:tc>
        <w:tc>
          <w:tcPr>
            <w:tcW w:w="3289" w:type="dxa"/>
            <w:tcBorders>
              <w:top w:val="single" w:sz="4" w:space="0" w:color="800080"/>
              <w:left w:val="single" w:sz="4" w:space="0" w:color="800080"/>
              <w:bottom w:val="single" w:sz="4" w:space="0" w:color="800080"/>
            </w:tcBorders>
            <w:shd w:val="clear" w:color="auto" w:fill="auto"/>
          </w:tcPr>
          <w:p w14:paraId="7CDD5F59" w14:textId="77777777" w:rsidR="006A1749" w:rsidRPr="002C3779" w:rsidRDefault="006A1749" w:rsidP="00D3039C">
            <w:pPr>
              <w:ind w:left="0" w:right="0"/>
              <w:jc w:val="left"/>
            </w:pPr>
            <w:r w:rsidRPr="002C3779">
              <w:t>Contact via Duty County Emergency Planning Officer 0300 123 4999 / 555</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539FCC59" w14:textId="77777777" w:rsidR="006A1749" w:rsidRPr="002C3779" w:rsidRDefault="0050592E" w:rsidP="00D3039C">
            <w:pPr>
              <w:ind w:left="0" w:right="0"/>
              <w:jc w:val="left"/>
            </w:pPr>
            <w:hyperlink r:id="rId60" w:history="1">
              <w:r w:rsidR="006A1749" w:rsidRPr="002C3779">
                <w:rPr>
                  <w:rStyle w:val="Hyperlink"/>
                </w:rPr>
                <w:t>www.rspca.org.uk</w:t>
              </w:r>
            </w:hyperlink>
          </w:p>
        </w:tc>
      </w:tr>
      <w:tr w:rsidR="006A1749" w:rsidRPr="002C3779" w14:paraId="618486E6" w14:textId="77777777" w:rsidTr="00362749">
        <w:tc>
          <w:tcPr>
            <w:tcW w:w="3095" w:type="dxa"/>
            <w:tcBorders>
              <w:top w:val="single" w:sz="4" w:space="0" w:color="800080"/>
              <w:left w:val="single" w:sz="4" w:space="0" w:color="800080"/>
              <w:bottom w:val="single" w:sz="4" w:space="0" w:color="800080"/>
            </w:tcBorders>
            <w:shd w:val="clear" w:color="auto" w:fill="auto"/>
          </w:tcPr>
          <w:p w14:paraId="2BC1918E" w14:textId="77777777" w:rsidR="006A1749" w:rsidRPr="002C3779" w:rsidRDefault="006A1749" w:rsidP="00D3039C">
            <w:pPr>
              <w:ind w:left="0" w:right="0"/>
              <w:jc w:val="left"/>
            </w:pPr>
            <w:r w:rsidRPr="002C3779">
              <w:t>Radio- RAYNET</w:t>
            </w:r>
          </w:p>
          <w:p w14:paraId="3BF9C97B" w14:textId="77777777" w:rsidR="006A1749" w:rsidRPr="002C3779" w:rsidRDefault="006A1749" w:rsidP="00D3039C">
            <w:pPr>
              <w:ind w:left="0" w:right="0"/>
              <w:jc w:val="left"/>
            </w:pPr>
            <w:r w:rsidRPr="002C3779">
              <w:t>Contact via Duty County Emergency Planning Officer</w:t>
            </w:r>
          </w:p>
        </w:tc>
        <w:tc>
          <w:tcPr>
            <w:tcW w:w="3289" w:type="dxa"/>
            <w:tcBorders>
              <w:top w:val="single" w:sz="4" w:space="0" w:color="800080"/>
              <w:left w:val="single" w:sz="4" w:space="0" w:color="800080"/>
              <w:bottom w:val="single" w:sz="4" w:space="0" w:color="800080"/>
            </w:tcBorders>
            <w:shd w:val="clear" w:color="auto" w:fill="auto"/>
          </w:tcPr>
          <w:p w14:paraId="78B345CD" w14:textId="6C48AEC3" w:rsidR="00D3039C" w:rsidRPr="002C3779" w:rsidRDefault="006A1749" w:rsidP="00D3039C">
            <w:pPr>
              <w:ind w:left="0" w:right="0"/>
              <w:jc w:val="left"/>
            </w:pPr>
            <w:r w:rsidRPr="002C3779">
              <w:t>North</w:t>
            </w:r>
            <w:r w:rsidR="008C13F0" w:rsidRPr="002C3779">
              <w:t xml:space="preserve"> </w:t>
            </w:r>
            <w:r w:rsidRPr="002C3779">
              <w:t xml:space="preserve">Lancashire, </w:t>
            </w:r>
          </w:p>
          <w:p w14:paraId="1089CCAD" w14:textId="77777777" w:rsidR="006A1749" w:rsidRPr="002C3779" w:rsidRDefault="006A1749" w:rsidP="00D3039C">
            <w:pPr>
              <w:ind w:left="0" w:right="0"/>
              <w:jc w:val="left"/>
            </w:pPr>
            <w:r w:rsidRPr="002C3779">
              <w:t xml:space="preserve">Paul Woodburn, </w:t>
            </w:r>
          </w:p>
          <w:p w14:paraId="117DBE6D" w14:textId="77777777" w:rsidR="006A1749" w:rsidRPr="002C3779" w:rsidRDefault="006A1749" w:rsidP="00D3039C">
            <w:pPr>
              <w:ind w:left="0" w:right="0"/>
              <w:jc w:val="left"/>
            </w:pPr>
            <w:r w:rsidRPr="002C3779">
              <w:t>07721 457257</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1FFF0A35" w14:textId="77777777" w:rsidR="006A1749" w:rsidRPr="002C3779" w:rsidRDefault="0050592E" w:rsidP="00D3039C">
            <w:pPr>
              <w:ind w:left="0" w:right="0"/>
              <w:jc w:val="left"/>
            </w:pPr>
            <w:hyperlink r:id="rId61" w:history="1">
              <w:r w:rsidR="006A1749" w:rsidRPr="002C3779">
                <w:rPr>
                  <w:rStyle w:val="Hyperlink"/>
                </w:rPr>
                <w:t>www.raynet-uk.net</w:t>
              </w:r>
            </w:hyperlink>
          </w:p>
          <w:p w14:paraId="163745FC" w14:textId="77777777" w:rsidR="006A1749" w:rsidRPr="002C3779" w:rsidRDefault="006A1749" w:rsidP="00D3039C">
            <w:pPr>
              <w:ind w:left="0" w:right="0"/>
              <w:jc w:val="left"/>
            </w:pPr>
            <w:r w:rsidRPr="002C3779">
              <w:t>Silverdale</w:t>
            </w:r>
          </w:p>
        </w:tc>
      </w:tr>
      <w:tr w:rsidR="006A1749" w:rsidRPr="002C3779" w14:paraId="1579547A" w14:textId="77777777" w:rsidTr="00362749">
        <w:tc>
          <w:tcPr>
            <w:tcW w:w="3095" w:type="dxa"/>
            <w:tcBorders>
              <w:top w:val="single" w:sz="4" w:space="0" w:color="800080"/>
              <w:left w:val="single" w:sz="4" w:space="0" w:color="800080"/>
              <w:bottom w:val="single" w:sz="4" w:space="0" w:color="800080"/>
            </w:tcBorders>
            <w:shd w:val="clear" w:color="auto" w:fill="auto"/>
          </w:tcPr>
          <w:p w14:paraId="343801CB" w14:textId="77777777" w:rsidR="006A1749" w:rsidRPr="002C3779" w:rsidRDefault="006A1749" w:rsidP="00D3039C">
            <w:pPr>
              <w:ind w:left="0" w:right="0"/>
              <w:jc w:val="left"/>
            </w:pPr>
            <w:r w:rsidRPr="002C3779">
              <w:t>Radio- RAYNET</w:t>
            </w:r>
          </w:p>
          <w:p w14:paraId="63A99339" w14:textId="77777777" w:rsidR="006A1749" w:rsidRPr="002C3779" w:rsidRDefault="006A1749" w:rsidP="00D3039C">
            <w:pPr>
              <w:ind w:left="0" w:right="0"/>
              <w:jc w:val="left"/>
            </w:pPr>
            <w:r w:rsidRPr="002C3779">
              <w:t>Contact via Duty County Emergency Planning Officer</w:t>
            </w:r>
          </w:p>
        </w:tc>
        <w:tc>
          <w:tcPr>
            <w:tcW w:w="3289" w:type="dxa"/>
            <w:tcBorders>
              <w:top w:val="single" w:sz="4" w:space="0" w:color="800080"/>
              <w:left w:val="single" w:sz="4" w:space="0" w:color="800080"/>
              <w:bottom w:val="single" w:sz="4" w:space="0" w:color="800080"/>
            </w:tcBorders>
            <w:shd w:val="clear" w:color="auto" w:fill="auto"/>
          </w:tcPr>
          <w:p w14:paraId="7B81E0AC" w14:textId="77777777" w:rsidR="006A1749" w:rsidRPr="002C3779" w:rsidRDefault="006A1749" w:rsidP="00D3039C">
            <w:pPr>
              <w:ind w:left="0" w:right="0"/>
              <w:jc w:val="left"/>
            </w:pPr>
            <w:r w:rsidRPr="002C3779">
              <w:t xml:space="preserve">RAYNET – Northwest, </w:t>
            </w:r>
          </w:p>
          <w:p w14:paraId="40952710" w14:textId="77777777" w:rsidR="006A1749" w:rsidRPr="002C3779" w:rsidRDefault="006A1749" w:rsidP="00D3039C">
            <w:pPr>
              <w:spacing w:line="240" w:lineRule="exact"/>
              <w:ind w:left="0" w:right="0"/>
              <w:jc w:val="left"/>
            </w:pPr>
            <w:r w:rsidRPr="002C3779">
              <w:t>Roger Alexander</w:t>
            </w:r>
          </w:p>
          <w:p w14:paraId="35085EF7" w14:textId="77777777" w:rsidR="006A1749" w:rsidRPr="002C3779" w:rsidRDefault="006A1749" w:rsidP="00D3039C">
            <w:pPr>
              <w:spacing w:line="240" w:lineRule="exact"/>
              <w:ind w:left="0" w:right="0"/>
              <w:jc w:val="left"/>
            </w:pPr>
            <w:r w:rsidRPr="002C3779">
              <w:t>03030 401080</w:t>
            </w:r>
          </w:p>
          <w:p w14:paraId="1D2FEE84" w14:textId="77777777" w:rsidR="006A1749" w:rsidRPr="002C3779" w:rsidRDefault="006A1749" w:rsidP="00D3039C">
            <w:pPr>
              <w:spacing w:line="240" w:lineRule="exact"/>
              <w:ind w:left="0" w:right="0"/>
              <w:jc w:val="left"/>
              <w:rPr>
                <w:rFonts w:eastAsia="Calibri"/>
              </w:rPr>
            </w:pPr>
            <w:r w:rsidRPr="002C3779">
              <w:t>07739 370001</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52DE0E0D" w14:textId="77777777" w:rsidR="006A1749" w:rsidRPr="002C3779" w:rsidRDefault="006A1749" w:rsidP="00D3039C">
            <w:pPr>
              <w:spacing w:line="240" w:lineRule="exact"/>
              <w:ind w:left="0" w:right="0"/>
              <w:jc w:val="left"/>
            </w:pPr>
            <w:r w:rsidRPr="002C3779">
              <w:rPr>
                <w:rFonts w:eastAsia="Calibri"/>
              </w:rPr>
              <w:t xml:space="preserve"> </w:t>
            </w:r>
          </w:p>
          <w:p w14:paraId="2BCDE93B" w14:textId="77777777" w:rsidR="006A1749" w:rsidRPr="002C3779" w:rsidRDefault="0050592E" w:rsidP="00D3039C">
            <w:pPr>
              <w:spacing w:line="240" w:lineRule="exact"/>
              <w:ind w:left="0" w:right="0"/>
              <w:jc w:val="left"/>
            </w:pPr>
            <w:hyperlink r:id="rId62" w:history="1">
              <w:r w:rsidR="006A1749" w:rsidRPr="002C3779">
                <w:rPr>
                  <w:rStyle w:val="Hyperlink"/>
                </w:rPr>
                <w:t>www.raynet-uk.net</w:t>
              </w:r>
            </w:hyperlink>
          </w:p>
        </w:tc>
      </w:tr>
      <w:tr w:rsidR="006A1749" w:rsidRPr="002C3779" w14:paraId="7A09F60D" w14:textId="77777777" w:rsidTr="00362749">
        <w:tc>
          <w:tcPr>
            <w:tcW w:w="3095" w:type="dxa"/>
            <w:tcBorders>
              <w:top w:val="single" w:sz="4" w:space="0" w:color="800080"/>
              <w:left w:val="single" w:sz="4" w:space="0" w:color="800080"/>
              <w:bottom w:val="single" w:sz="4" w:space="0" w:color="800080"/>
            </w:tcBorders>
            <w:shd w:val="clear" w:color="auto" w:fill="auto"/>
          </w:tcPr>
          <w:p w14:paraId="6AAA9034" w14:textId="77777777" w:rsidR="006A1749" w:rsidRPr="002C3779" w:rsidRDefault="006A1749" w:rsidP="00D3039C">
            <w:pPr>
              <w:snapToGrid w:val="0"/>
              <w:ind w:left="0" w:right="0"/>
              <w:jc w:val="left"/>
            </w:pPr>
            <w:r w:rsidRPr="002C3779">
              <w:t>Radio</w:t>
            </w:r>
          </w:p>
        </w:tc>
        <w:tc>
          <w:tcPr>
            <w:tcW w:w="3289" w:type="dxa"/>
            <w:tcBorders>
              <w:top w:val="single" w:sz="4" w:space="0" w:color="800080"/>
              <w:left w:val="single" w:sz="4" w:space="0" w:color="800080"/>
              <w:bottom w:val="single" w:sz="4" w:space="0" w:color="800080"/>
            </w:tcBorders>
            <w:shd w:val="clear" w:color="auto" w:fill="auto"/>
          </w:tcPr>
          <w:p w14:paraId="2C6B0A76" w14:textId="77777777" w:rsidR="006A1749" w:rsidRPr="002C3779" w:rsidRDefault="006A1749">
            <w:pPr>
              <w:snapToGrid w:val="0"/>
              <w:ind w:left="0" w:right="0"/>
              <w:jc w:val="left"/>
            </w:pPr>
            <w:r w:rsidRPr="002C3779">
              <w:t>Mike S, Morecambe Bay Amateur Radio Society</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217D161A" w14:textId="77777777" w:rsidR="006A1749" w:rsidRPr="002C3779" w:rsidRDefault="0050592E" w:rsidP="00D3039C">
            <w:pPr>
              <w:snapToGrid w:val="0"/>
              <w:ind w:left="0" w:right="0"/>
              <w:jc w:val="left"/>
              <w:rPr>
                <w:color w:val="006621"/>
                <w:shd w:val="clear" w:color="auto" w:fill="FFFFFF"/>
              </w:rPr>
            </w:pPr>
            <w:hyperlink r:id="rId63" w:history="1">
              <w:r w:rsidR="006A1749" w:rsidRPr="002C3779">
                <w:rPr>
                  <w:rStyle w:val="Hyperlink"/>
                  <w:shd w:val="clear" w:color="auto" w:fill="FFFFFF"/>
                </w:rPr>
                <w:t>www.mbars-</w:t>
              </w:r>
              <w:r w:rsidR="006A1749" w:rsidRPr="002C3779">
                <w:rPr>
                  <w:rStyle w:val="Hyperlink"/>
                  <w:bCs/>
                  <w:shd w:val="clear" w:color="auto" w:fill="FFFFFF"/>
                </w:rPr>
                <w:t>g1mbr</w:t>
              </w:r>
              <w:r w:rsidR="006A1749" w:rsidRPr="002C3779">
                <w:rPr>
                  <w:rStyle w:val="Hyperlink"/>
                  <w:shd w:val="clear" w:color="auto" w:fill="FFFFFF"/>
                </w:rPr>
                <w:t>.co.uk/</w:t>
              </w:r>
            </w:hyperlink>
          </w:p>
          <w:p w14:paraId="56C5B6FD" w14:textId="77777777" w:rsidR="006A1749" w:rsidRPr="002C3779" w:rsidRDefault="006A1749" w:rsidP="00D3039C">
            <w:pPr>
              <w:snapToGrid w:val="0"/>
              <w:ind w:left="0" w:right="0"/>
              <w:jc w:val="left"/>
            </w:pPr>
            <w:r w:rsidRPr="002C3779">
              <w:t>Morecambe</w:t>
            </w:r>
          </w:p>
        </w:tc>
      </w:tr>
      <w:tr w:rsidR="006A1749" w:rsidRPr="002C3779" w14:paraId="3BDAA56D" w14:textId="77777777" w:rsidTr="00362749">
        <w:tc>
          <w:tcPr>
            <w:tcW w:w="3095" w:type="dxa"/>
            <w:tcBorders>
              <w:top w:val="single" w:sz="4" w:space="0" w:color="800080"/>
              <w:left w:val="single" w:sz="4" w:space="0" w:color="800080"/>
              <w:bottom w:val="single" w:sz="4" w:space="0" w:color="800080"/>
            </w:tcBorders>
            <w:shd w:val="clear" w:color="auto" w:fill="auto"/>
          </w:tcPr>
          <w:p w14:paraId="6B31515F" w14:textId="77777777" w:rsidR="006A1749" w:rsidRPr="002C3779" w:rsidRDefault="006A1749" w:rsidP="00D3039C">
            <w:pPr>
              <w:snapToGrid w:val="0"/>
              <w:ind w:left="0" w:right="0"/>
              <w:jc w:val="left"/>
            </w:pPr>
            <w:r w:rsidRPr="002C3779">
              <w:t>Radio</w:t>
            </w:r>
          </w:p>
        </w:tc>
        <w:tc>
          <w:tcPr>
            <w:tcW w:w="3289" w:type="dxa"/>
            <w:tcBorders>
              <w:top w:val="single" w:sz="4" w:space="0" w:color="800080"/>
              <w:left w:val="single" w:sz="4" w:space="0" w:color="800080"/>
              <w:bottom w:val="single" w:sz="4" w:space="0" w:color="800080"/>
            </w:tcBorders>
            <w:shd w:val="clear" w:color="auto" w:fill="auto"/>
          </w:tcPr>
          <w:p w14:paraId="5E0BA511" w14:textId="77777777" w:rsidR="006A1749" w:rsidRPr="002C3779" w:rsidRDefault="006A1749" w:rsidP="00D3039C">
            <w:pPr>
              <w:snapToGrid w:val="0"/>
              <w:ind w:left="0" w:right="0"/>
              <w:jc w:val="left"/>
            </w:pPr>
            <w:r w:rsidRPr="002C3779">
              <w:t>Ian M, Sands Radio Group</w:t>
            </w:r>
          </w:p>
          <w:p w14:paraId="7FC86B3E" w14:textId="77777777" w:rsidR="006A1749" w:rsidRPr="002C3779" w:rsidRDefault="006A1749" w:rsidP="00CF7889">
            <w:pPr>
              <w:snapToGrid w:val="0"/>
              <w:ind w:left="0" w:right="0" w:firstLine="0"/>
              <w:jc w:val="left"/>
            </w:pP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46C72335" w14:textId="77777777" w:rsidR="006A1749" w:rsidRPr="002C3779" w:rsidRDefault="0050592E" w:rsidP="00D3039C">
            <w:pPr>
              <w:snapToGrid w:val="0"/>
              <w:ind w:left="0" w:right="0"/>
              <w:jc w:val="left"/>
              <w:rPr>
                <w:color w:val="006621"/>
                <w:shd w:val="clear" w:color="auto" w:fill="FFFFFF"/>
              </w:rPr>
            </w:pPr>
            <w:hyperlink r:id="rId64" w:history="1">
              <w:r w:rsidR="006A1749" w:rsidRPr="002C3779">
                <w:rPr>
                  <w:rStyle w:val="Hyperlink"/>
                  <w:shd w:val="clear" w:color="auto" w:fill="FFFFFF"/>
                </w:rPr>
                <w:t>www.m0scg.org.uk/</w:t>
              </w:r>
            </w:hyperlink>
          </w:p>
          <w:p w14:paraId="609E817E" w14:textId="77777777" w:rsidR="006A1749" w:rsidRPr="002C3779" w:rsidRDefault="006A1749" w:rsidP="00D3039C">
            <w:pPr>
              <w:snapToGrid w:val="0"/>
              <w:ind w:left="0" w:right="0"/>
              <w:jc w:val="left"/>
            </w:pPr>
            <w:r w:rsidRPr="002C3779">
              <w:t>Morecambe</w:t>
            </w:r>
          </w:p>
        </w:tc>
      </w:tr>
      <w:tr w:rsidR="00065510" w:rsidRPr="002C3779" w14:paraId="668A5D89" w14:textId="77777777" w:rsidTr="00362749">
        <w:tc>
          <w:tcPr>
            <w:tcW w:w="3095" w:type="dxa"/>
            <w:tcBorders>
              <w:top w:val="single" w:sz="4" w:space="0" w:color="800080"/>
              <w:left w:val="single" w:sz="4" w:space="0" w:color="800080"/>
              <w:bottom w:val="single" w:sz="4" w:space="0" w:color="800080"/>
            </w:tcBorders>
            <w:shd w:val="clear" w:color="auto" w:fill="auto"/>
          </w:tcPr>
          <w:p w14:paraId="3B64D72B" w14:textId="61C4C890" w:rsidR="00065510" w:rsidRPr="002C3779" w:rsidRDefault="00065510" w:rsidP="00D3039C">
            <w:pPr>
              <w:snapToGrid w:val="0"/>
              <w:ind w:left="0" w:right="0"/>
              <w:jc w:val="left"/>
            </w:pPr>
            <w:r w:rsidRPr="002C3779">
              <w:t>Radio coordinator</w:t>
            </w:r>
          </w:p>
        </w:tc>
        <w:tc>
          <w:tcPr>
            <w:tcW w:w="3289" w:type="dxa"/>
            <w:tcBorders>
              <w:top w:val="single" w:sz="4" w:space="0" w:color="800080"/>
              <w:left w:val="single" w:sz="4" w:space="0" w:color="800080"/>
              <w:bottom w:val="single" w:sz="4" w:space="0" w:color="800080"/>
            </w:tcBorders>
            <w:shd w:val="clear" w:color="auto" w:fill="auto"/>
          </w:tcPr>
          <w:p w14:paraId="269F6257" w14:textId="5D24158F" w:rsidR="00065510" w:rsidRPr="002C3779" w:rsidRDefault="00065510" w:rsidP="00D3039C">
            <w:pPr>
              <w:snapToGrid w:val="0"/>
              <w:ind w:left="0" w:right="0"/>
              <w:jc w:val="left"/>
            </w:pPr>
            <w:r w:rsidRPr="002C3779">
              <w:t xml:space="preserve">Andrew </w:t>
            </w:r>
            <w:proofErr w:type="spellStart"/>
            <w:r w:rsidRPr="002C3779">
              <w:t>Scarr</w:t>
            </w:r>
            <w:proofErr w:type="spellEnd"/>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4B8C75A7" w14:textId="77777777" w:rsidR="00065510" w:rsidRPr="002C3779" w:rsidRDefault="00065510" w:rsidP="00D3039C">
            <w:pPr>
              <w:snapToGrid w:val="0"/>
              <w:ind w:left="0" w:right="0"/>
              <w:jc w:val="left"/>
            </w:pPr>
          </w:p>
        </w:tc>
      </w:tr>
      <w:tr w:rsidR="006A1749" w:rsidRPr="002C3779" w14:paraId="78C1EDF8" w14:textId="77777777" w:rsidTr="00362749">
        <w:tc>
          <w:tcPr>
            <w:tcW w:w="3095" w:type="dxa"/>
            <w:tcBorders>
              <w:top w:val="single" w:sz="4" w:space="0" w:color="800080"/>
              <w:left w:val="single" w:sz="4" w:space="0" w:color="800080"/>
              <w:bottom w:val="single" w:sz="4" w:space="0" w:color="800080"/>
            </w:tcBorders>
            <w:shd w:val="clear" w:color="auto" w:fill="auto"/>
          </w:tcPr>
          <w:p w14:paraId="4E091A97" w14:textId="2981BC9C" w:rsidR="006A1749" w:rsidRPr="002C3779" w:rsidRDefault="006A1749" w:rsidP="00D3039C">
            <w:pPr>
              <w:ind w:left="0" w:right="0"/>
              <w:jc w:val="left"/>
            </w:pPr>
            <w:r w:rsidRPr="002C3779">
              <w:t>North West 4x4 Responders</w:t>
            </w:r>
          </w:p>
        </w:tc>
        <w:tc>
          <w:tcPr>
            <w:tcW w:w="3289" w:type="dxa"/>
            <w:tcBorders>
              <w:top w:val="single" w:sz="4" w:space="0" w:color="800080"/>
              <w:left w:val="single" w:sz="4" w:space="0" w:color="800080"/>
              <w:bottom w:val="single" w:sz="4" w:space="0" w:color="800080"/>
            </w:tcBorders>
            <w:shd w:val="clear" w:color="auto" w:fill="auto"/>
          </w:tcPr>
          <w:p w14:paraId="4E4E0472" w14:textId="77777777" w:rsidR="006A1749" w:rsidRPr="002C3779" w:rsidRDefault="006A1749" w:rsidP="00D3039C">
            <w:pPr>
              <w:ind w:left="0" w:right="0"/>
              <w:jc w:val="left"/>
            </w:pP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220D7157" w14:textId="77777777" w:rsidR="006A1749" w:rsidRPr="002C3779" w:rsidRDefault="0050592E" w:rsidP="00D3039C">
            <w:pPr>
              <w:ind w:left="0" w:right="0"/>
              <w:jc w:val="left"/>
            </w:pPr>
            <w:hyperlink r:id="rId65" w:history="1">
              <w:r w:rsidR="006A1749" w:rsidRPr="002C3779">
                <w:rPr>
                  <w:rStyle w:val="Hyperlink"/>
                </w:rPr>
                <w:t>www.nw4x4responders.co.uk</w:t>
              </w:r>
            </w:hyperlink>
          </w:p>
        </w:tc>
      </w:tr>
      <w:tr w:rsidR="006A1749" w:rsidRPr="002C3779" w14:paraId="4932207B" w14:textId="77777777" w:rsidTr="00362749">
        <w:tc>
          <w:tcPr>
            <w:tcW w:w="3095" w:type="dxa"/>
            <w:tcBorders>
              <w:left w:val="single" w:sz="4" w:space="0" w:color="800080"/>
              <w:bottom w:val="single" w:sz="4" w:space="0" w:color="800080"/>
            </w:tcBorders>
            <w:shd w:val="clear" w:color="auto" w:fill="auto"/>
          </w:tcPr>
          <w:p w14:paraId="42D33B5B" w14:textId="77777777" w:rsidR="006A1749" w:rsidRPr="002C3779" w:rsidRDefault="006A1749" w:rsidP="00D3039C">
            <w:pPr>
              <w:ind w:left="0" w:right="0"/>
              <w:jc w:val="left"/>
            </w:pPr>
            <w:r w:rsidRPr="002C3779">
              <w:t>British Red Cross</w:t>
            </w:r>
          </w:p>
        </w:tc>
        <w:tc>
          <w:tcPr>
            <w:tcW w:w="3289" w:type="dxa"/>
            <w:tcBorders>
              <w:left w:val="single" w:sz="4" w:space="0" w:color="800080"/>
              <w:bottom w:val="single" w:sz="4" w:space="0" w:color="800080"/>
            </w:tcBorders>
            <w:shd w:val="clear" w:color="auto" w:fill="auto"/>
          </w:tcPr>
          <w:p w14:paraId="3C98DA11" w14:textId="77777777" w:rsidR="006A1749" w:rsidRPr="002C3779" w:rsidRDefault="006A1749" w:rsidP="00D3039C">
            <w:pPr>
              <w:ind w:left="0" w:right="0"/>
              <w:jc w:val="left"/>
              <w:rPr>
                <w:rFonts w:eastAsia="Calibri"/>
              </w:rPr>
            </w:pPr>
            <w:r w:rsidRPr="002C3779">
              <w:t>Contact via Duty County Emergency Planning Officer 0844 871 11 11</w:t>
            </w:r>
          </w:p>
        </w:tc>
        <w:tc>
          <w:tcPr>
            <w:tcW w:w="3969" w:type="dxa"/>
            <w:tcBorders>
              <w:left w:val="single" w:sz="4" w:space="0" w:color="800080"/>
              <w:bottom w:val="single" w:sz="4" w:space="0" w:color="800080"/>
              <w:right w:val="single" w:sz="4" w:space="0" w:color="800080"/>
            </w:tcBorders>
            <w:shd w:val="clear" w:color="auto" w:fill="auto"/>
          </w:tcPr>
          <w:p w14:paraId="4EF28701" w14:textId="77777777" w:rsidR="006A1749" w:rsidRPr="002C3779" w:rsidRDefault="0050592E" w:rsidP="00D3039C">
            <w:pPr>
              <w:spacing w:line="240" w:lineRule="exact"/>
              <w:ind w:left="0" w:right="0"/>
              <w:jc w:val="left"/>
            </w:pPr>
            <w:hyperlink r:id="rId66" w:history="1">
              <w:r w:rsidR="006A1749" w:rsidRPr="002C3779">
                <w:rPr>
                  <w:rStyle w:val="Hyperlink"/>
                  <w:rFonts w:eastAsia="Calibri"/>
                </w:rPr>
                <w:t>www.redcross.org.uk</w:t>
              </w:r>
            </w:hyperlink>
          </w:p>
        </w:tc>
      </w:tr>
      <w:tr w:rsidR="006A1749" w:rsidRPr="002C3779" w14:paraId="3FA04CF2" w14:textId="77777777" w:rsidTr="00362749">
        <w:tc>
          <w:tcPr>
            <w:tcW w:w="3095" w:type="dxa"/>
            <w:tcBorders>
              <w:left w:val="single" w:sz="4" w:space="0" w:color="800080"/>
              <w:bottom w:val="single" w:sz="4" w:space="0" w:color="800080"/>
            </w:tcBorders>
            <w:shd w:val="clear" w:color="auto" w:fill="auto"/>
          </w:tcPr>
          <w:p w14:paraId="2314F6D6" w14:textId="77777777" w:rsidR="006A1749" w:rsidRPr="002C3779" w:rsidRDefault="006A1749" w:rsidP="00D3039C">
            <w:pPr>
              <w:snapToGrid w:val="0"/>
              <w:ind w:left="0" w:right="0"/>
              <w:jc w:val="left"/>
            </w:pPr>
            <w:r w:rsidRPr="002C3779">
              <w:t>WRVS</w:t>
            </w:r>
          </w:p>
        </w:tc>
        <w:tc>
          <w:tcPr>
            <w:tcW w:w="3289" w:type="dxa"/>
            <w:tcBorders>
              <w:left w:val="single" w:sz="4" w:space="0" w:color="800080"/>
              <w:bottom w:val="single" w:sz="4" w:space="0" w:color="800080"/>
            </w:tcBorders>
            <w:shd w:val="clear" w:color="auto" w:fill="auto"/>
          </w:tcPr>
          <w:p w14:paraId="764E35A6" w14:textId="77777777" w:rsidR="006A1749" w:rsidRPr="002C3779" w:rsidRDefault="006A1749" w:rsidP="00D3039C">
            <w:pPr>
              <w:snapToGrid w:val="0"/>
              <w:ind w:left="0" w:right="0"/>
              <w:jc w:val="left"/>
            </w:pPr>
            <w:r w:rsidRPr="002C3779">
              <w:t>Contact via Duty County Emergency Planning Officer 0845 601 4670</w:t>
            </w:r>
          </w:p>
        </w:tc>
        <w:tc>
          <w:tcPr>
            <w:tcW w:w="3969" w:type="dxa"/>
            <w:tcBorders>
              <w:left w:val="single" w:sz="4" w:space="0" w:color="800080"/>
              <w:bottom w:val="single" w:sz="4" w:space="0" w:color="800080"/>
              <w:right w:val="single" w:sz="4" w:space="0" w:color="800080"/>
            </w:tcBorders>
            <w:shd w:val="clear" w:color="auto" w:fill="auto"/>
          </w:tcPr>
          <w:p w14:paraId="316D0D34" w14:textId="77777777" w:rsidR="006A1749" w:rsidRPr="002C3779" w:rsidRDefault="0050592E" w:rsidP="00D3039C">
            <w:pPr>
              <w:snapToGrid w:val="0"/>
              <w:ind w:left="0" w:right="0"/>
              <w:jc w:val="left"/>
            </w:pPr>
            <w:hyperlink r:id="rId67" w:history="1">
              <w:r w:rsidR="006A1749" w:rsidRPr="002C3779">
                <w:rPr>
                  <w:rStyle w:val="Hyperlink"/>
                </w:rPr>
                <w:t>www.wrvs.org.uk</w:t>
              </w:r>
            </w:hyperlink>
          </w:p>
        </w:tc>
      </w:tr>
      <w:tr w:rsidR="006A1749" w:rsidRPr="002C3779" w14:paraId="681A9EB5" w14:textId="77777777" w:rsidTr="00362749">
        <w:tc>
          <w:tcPr>
            <w:tcW w:w="3095" w:type="dxa"/>
            <w:tcBorders>
              <w:left w:val="single" w:sz="4" w:space="0" w:color="800080"/>
              <w:bottom w:val="single" w:sz="4" w:space="0" w:color="800080"/>
            </w:tcBorders>
            <w:shd w:val="clear" w:color="auto" w:fill="auto"/>
          </w:tcPr>
          <w:p w14:paraId="03B4BD94" w14:textId="77777777" w:rsidR="006A1749" w:rsidRPr="002C3779" w:rsidRDefault="006A1749" w:rsidP="00D3039C">
            <w:pPr>
              <w:snapToGrid w:val="0"/>
              <w:ind w:left="0" w:right="0"/>
              <w:jc w:val="left"/>
            </w:pPr>
            <w:r w:rsidRPr="002C3779">
              <w:t>St John Ambulance</w:t>
            </w:r>
          </w:p>
        </w:tc>
        <w:tc>
          <w:tcPr>
            <w:tcW w:w="3289" w:type="dxa"/>
            <w:tcBorders>
              <w:left w:val="single" w:sz="4" w:space="0" w:color="800080"/>
              <w:bottom w:val="single" w:sz="4" w:space="0" w:color="800080"/>
            </w:tcBorders>
            <w:shd w:val="clear" w:color="auto" w:fill="auto"/>
          </w:tcPr>
          <w:p w14:paraId="7E6E8352" w14:textId="77777777" w:rsidR="006A1749" w:rsidRPr="002C3779" w:rsidRDefault="006A1749" w:rsidP="00D3039C">
            <w:pPr>
              <w:snapToGrid w:val="0"/>
              <w:ind w:left="0" w:right="0"/>
              <w:jc w:val="left"/>
            </w:pPr>
            <w:r w:rsidRPr="002C3779">
              <w:t>0870 104 950</w:t>
            </w:r>
          </w:p>
          <w:p w14:paraId="47D98C30" w14:textId="410F2E42" w:rsidR="005C28CE" w:rsidRPr="002C3779" w:rsidRDefault="005C28CE" w:rsidP="00D3039C">
            <w:pPr>
              <w:snapToGrid w:val="0"/>
              <w:ind w:left="0" w:right="0"/>
              <w:jc w:val="left"/>
            </w:pPr>
          </w:p>
        </w:tc>
        <w:tc>
          <w:tcPr>
            <w:tcW w:w="3969" w:type="dxa"/>
            <w:tcBorders>
              <w:left w:val="single" w:sz="4" w:space="0" w:color="800080"/>
              <w:bottom w:val="single" w:sz="4" w:space="0" w:color="800080"/>
              <w:right w:val="single" w:sz="4" w:space="0" w:color="800080"/>
            </w:tcBorders>
            <w:shd w:val="clear" w:color="auto" w:fill="auto"/>
          </w:tcPr>
          <w:p w14:paraId="7FE3FAD4" w14:textId="77777777" w:rsidR="006A1749" w:rsidRPr="002C3779" w:rsidRDefault="0050592E" w:rsidP="00D3039C">
            <w:pPr>
              <w:snapToGrid w:val="0"/>
              <w:ind w:left="0" w:right="0"/>
              <w:jc w:val="left"/>
            </w:pPr>
            <w:hyperlink r:id="rId68" w:history="1">
              <w:r w:rsidR="006A1749" w:rsidRPr="002C3779">
                <w:rPr>
                  <w:rStyle w:val="Hyperlink"/>
                </w:rPr>
                <w:t>www.sja.org.uk</w:t>
              </w:r>
            </w:hyperlink>
          </w:p>
        </w:tc>
      </w:tr>
      <w:tr w:rsidR="006A1749" w:rsidRPr="002C3779" w14:paraId="2E01BC85" w14:textId="77777777" w:rsidTr="005C28CE">
        <w:tc>
          <w:tcPr>
            <w:tcW w:w="3095" w:type="dxa"/>
            <w:tcBorders>
              <w:left w:val="single" w:sz="4" w:space="0" w:color="800080"/>
              <w:bottom w:val="single" w:sz="4" w:space="0" w:color="auto"/>
            </w:tcBorders>
            <w:shd w:val="clear" w:color="auto" w:fill="auto"/>
          </w:tcPr>
          <w:p w14:paraId="60478428" w14:textId="77777777" w:rsidR="006A1749" w:rsidRPr="002C3779" w:rsidRDefault="006A1749" w:rsidP="00D3039C">
            <w:pPr>
              <w:ind w:left="0" w:right="0"/>
              <w:jc w:val="left"/>
            </w:pPr>
            <w:r w:rsidRPr="002C3779">
              <w:t>Emergency alerts</w:t>
            </w:r>
          </w:p>
        </w:tc>
        <w:tc>
          <w:tcPr>
            <w:tcW w:w="3289" w:type="dxa"/>
            <w:tcBorders>
              <w:left w:val="single" w:sz="4" w:space="0" w:color="800080"/>
              <w:bottom w:val="single" w:sz="4" w:space="0" w:color="auto"/>
            </w:tcBorders>
            <w:shd w:val="clear" w:color="auto" w:fill="auto"/>
          </w:tcPr>
          <w:p w14:paraId="70729CA2" w14:textId="77777777" w:rsidR="006A1749" w:rsidRPr="002C3779" w:rsidRDefault="006A1749" w:rsidP="00D3039C">
            <w:pPr>
              <w:ind w:left="0" w:right="0"/>
              <w:jc w:val="left"/>
              <w:rPr>
                <w:rFonts w:eastAsia="Calibri"/>
              </w:rPr>
            </w:pPr>
          </w:p>
          <w:p w14:paraId="32A5DCC8" w14:textId="36042F09" w:rsidR="00CF42BA" w:rsidRPr="002C3779" w:rsidRDefault="00CF42BA" w:rsidP="00D3039C">
            <w:pPr>
              <w:ind w:left="0" w:right="0"/>
              <w:jc w:val="left"/>
              <w:rPr>
                <w:rFonts w:eastAsia="Calibri"/>
              </w:rPr>
            </w:pPr>
          </w:p>
        </w:tc>
        <w:tc>
          <w:tcPr>
            <w:tcW w:w="3969" w:type="dxa"/>
            <w:tcBorders>
              <w:left w:val="single" w:sz="4" w:space="0" w:color="800080"/>
              <w:bottom w:val="single" w:sz="4" w:space="0" w:color="auto"/>
              <w:right w:val="single" w:sz="4" w:space="0" w:color="800080"/>
            </w:tcBorders>
            <w:shd w:val="clear" w:color="auto" w:fill="auto"/>
          </w:tcPr>
          <w:p w14:paraId="2013ADDD" w14:textId="5CDF220A" w:rsidR="006A1749" w:rsidRPr="002C3779" w:rsidRDefault="0050592E" w:rsidP="00D3039C">
            <w:pPr>
              <w:spacing w:line="240" w:lineRule="exact"/>
              <w:ind w:left="0" w:right="0"/>
              <w:jc w:val="left"/>
            </w:pPr>
            <w:hyperlink r:id="rId69" w:history="1">
              <w:r w:rsidR="00CF40A2" w:rsidRPr="002C3779">
                <w:rPr>
                  <w:rStyle w:val="Hyperlink"/>
                </w:rPr>
                <w:t>https://www.gov.uk/alerts</w:t>
              </w:r>
            </w:hyperlink>
            <w:r w:rsidR="00CF40A2" w:rsidRPr="002C3779">
              <w:t xml:space="preserve"> </w:t>
            </w:r>
          </w:p>
        </w:tc>
      </w:tr>
      <w:tr w:rsidR="00E04C60" w:rsidRPr="002C3779" w14:paraId="5EEBD194" w14:textId="77777777" w:rsidTr="005C28CE">
        <w:tc>
          <w:tcPr>
            <w:tcW w:w="3095" w:type="dxa"/>
            <w:tcBorders>
              <w:left w:val="single" w:sz="4" w:space="0" w:color="800080"/>
              <w:bottom w:val="single" w:sz="4" w:space="0" w:color="auto"/>
            </w:tcBorders>
            <w:shd w:val="clear" w:color="auto" w:fill="auto"/>
          </w:tcPr>
          <w:p w14:paraId="76015874" w14:textId="77777777" w:rsidR="00E04C60" w:rsidRPr="002C3779" w:rsidRDefault="00E04C60" w:rsidP="00D3039C">
            <w:pPr>
              <w:ind w:left="0" w:right="0"/>
              <w:jc w:val="left"/>
            </w:pPr>
          </w:p>
        </w:tc>
        <w:tc>
          <w:tcPr>
            <w:tcW w:w="3289" w:type="dxa"/>
            <w:tcBorders>
              <w:left w:val="single" w:sz="4" w:space="0" w:color="800080"/>
              <w:bottom w:val="single" w:sz="4" w:space="0" w:color="auto"/>
            </w:tcBorders>
            <w:shd w:val="clear" w:color="auto" w:fill="auto"/>
          </w:tcPr>
          <w:p w14:paraId="2CAB45F7" w14:textId="77777777" w:rsidR="00E04C60" w:rsidRPr="002C3779" w:rsidRDefault="00E04C60" w:rsidP="00D3039C">
            <w:pPr>
              <w:ind w:left="0" w:right="0"/>
              <w:jc w:val="left"/>
              <w:rPr>
                <w:rFonts w:eastAsia="Calibri"/>
              </w:rPr>
            </w:pPr>
          </w:p>
        </w:tc>
        <w:tc>
          <w:tcPr>
            <w:tcW w:w="3969" w:type="dxa"/>
            <w:tcBorders>
              <w:left w:val="single" w:sz="4" w:space="0" w:color="800080"/>
              <w:bottom w:val="single" w:sz="4" w:space="0" w:color="auto"/>
              <w:right w:val="single" w:sz="4" w:space="0" w:color="800080"/>
            </w:tcBorders>
            <w:shd w:val="clear" w:color="auto" w:fill="auto"/>
          </w:tcPr>
          <w:p w14:paraId="41A7D6E4" w14:textId="77777777" w:rsidR="00E04C60" w:rsidRPr="002C3779" w:rsidRDefault="00E04C60" w:rsidP="00826B4D">
            <w:pPr>
              <w:spacing w:line="240" w:lineRule="exact"/>
              <w:ind w:left="0" w:right="0" w:firstLine="0"/>
              <w:jc w:val="left"/>
            </w:pPr>
          </w:p>
        </w:tc>
      </w:tr>
      <w:tr w:rsidR="006A1749" w:rsidRPr="002C3779" w14:paraId="008953A9" w14:textId="77777777" w:rsidTr="005C28CE">
        <w:tc>
          <w:tcPr>
            <w:tcW w:w="3095" w:type="dxa"/>
            <w:tcBorders>
              <w:top w:val="single" w:sz="4" w:space="0" w:color="auto"/>
              <w:left w:val="single" w:sz="4" w:space="0" w:color="800080"/>
              <w:bottom w:val="single" w:sz="4" w:space="0" w:color="auto"/>
            </w:tcBorders>
            <w:shd w:val="clear" w:color="auto" w:fill="auto"/>
          </w:tcPr>
          <w:p w14:paraId="13AA0DDD" w14:textId="77777777" w:rsidR="006A1749" w:rsidRPr="002C3779" w:rsidRDefault="006A1749" w:rsidP="00D3039C">
            <w:pPr>
              <w:ind w:left="0" w:right="0"/>
              <w:jc w:val="left"/>
            </w:pPr>
            <w:proofErr w:type="spellStart"/>
            <w:r w:rsidRPr="002C3779">
              <w:t>Floodline</w:t>
            </w:r>
            <w:proofErr w:type="spellEnd"/>
          </w:p>
        </w:tc>
        <w:tc>
          <w:tcPr>
            <w:tcW w:w="3289" w:type="dxa"/>
            <w:tcBorders>
              <w:top w:val="single" w:sz="4" w:space="0" w:color="auto"/>
              <w:left w:val="single" w:sz="4" w:space="0" w:color="800080"/>
              <w:bottom w:val="single" w:sz="4" w:space="0" w:color="auto"/>
            </w:tcBorders>
            <w:shd w:val="clear" w:color="auto" w:fill="auto"/>
          </w:tcPr>
          <w:p w14:paraId="7DE29F10" w14:textId="77777777" w:rsidR="006A1749" w:rsidRPr="002C3779" w:rsidRDefault="006A1749" w:rsidP="00D3039C">
            <w:pPr>
              <w:ind w:left="0" w:right="0"/>
              <w:jc w:val="left"/>
              <w:rPr>
                <w:rFonts w:eastAsia="Calibri"/>
              </w:rPr>
            </w:pPr>
            <w:r w:rsidRPr="002C3779">
              <w:rPr>
                <w:rFonts w:eastAsia="Calibri"/>
              </w:rPr>
              <w:t>0345 998 1188 (24hr)</w:t>
            </w:r>
          </w:p>
          <w:p w14:paraId="79FD2976" w14:textId="77777777" w:rsidR="006A1749" w:rsidRPr="002C3779" w:rsidRDefault="006A1749" w:rsidP="00D3039C">
            <w:pPr>
              <w:ind w:left="0" w:right="0"/>
              <w:jc w:val="left"/>
              <w:rPr>
                <w:rFonts w:eastAsia="Calibri"/>
              </w:rPr>
            </w:pPr>
            <w:r w:rsidRPr="002C3779">
              <w:rPr>
                <w:rFonts w:eastAsia="Calibri"/>
              </w:rPr>
              <w:t>0845 998 1188</w:t>
            </w:r>
          </w:p>
        </w:tc>
        <w:tc>
          <w:tcPr>
            <w:tcW w:w="3969" w:type="dxa"/>
            <w:tcBorders>
              <w:top w:val="single" w:sz="4" w:space="0" w:color="auto"/>
              <w:left w:val="single" w:sz="4" w:space="0" w:color="800080"/>
              <w:bottom w:val="single" w:sz="4" w:space="0" w:color="auto"/>
              <w:right w:val="single" w:sz="4" w:space="0" w:color="800080"/>
            </w:tcBorders>
            <w:shd w:val="clear" w:color="auto" w:fill="auto"/>
          </w:tcPr>
          <w:p w14:paraId="002C8F6E" w14:textId="77777777" w:rsidR="006A1749" w:rsidRPr="002C3779" w:rsidRDefault="0050592E" w:rsidP="00D3039C">
            <w:pPr>
              <w:spacing w:line="240" w:lineRule="exact"/>
              <w:ind w:left="0" w:right="0"/>
              <w:jc w:val="left"/>
              <w:rPr>
                <w:rStyle w:val="Hyperlink"/>
              </w:rPr>
            </w:pPr>
            <w:hyperlink r:id="rId70" w:history="1">
              <w:r w:rsidR="006A1749" w:rsidRPr="002C3779">
                <w:rPr>
                  <w:rStyle w:val="Hyperlink"/>
                </w:rPr>
                <w:t>fwd.environment-agency.gov.uk/app/</w:t>
              </w:r>
              <w:proofErr w:type="spellStart"/>
              <w:r w:rsidR="006A1749" w:rsidRPr="002C3779">
                <w:rPr>
                  <w:rStyle w:val="Hyperlink"/>
                </w:rPr>
                <w:t>olr</w:t>
              </w:r>
              <w:proofErr w:type="spellEnd"/>
              <w:r w:rsidR="006A1749" w:rsidRPr="002C3779">
                <w:rPr>
                  <w:rStyle w:val="Hyperlink"/>
                </w:rPr>
                <w:t>/ home</w:t>
              </w:r>
            </w:hyperlink>
          </w:p>
          <w:p w14:paraId="4887104E" w14:textId="77777777" w:rsidR="00E76BF6" w:rsidRPr="002C3779" w:rsidRDefault="00E76BF6" w:rsidP="00D3039C">
            <w:pPr>
              <w:spacing w:line="240" w:lineRule="exact"/>
              <w:ind w:left="0" w:right="0"/>
              <w:jc w:val="left"/>
            </w:pPr>
          </w:p>
        </w:tc>
      </w:tr>
      <w:tr w:rsidR="006A1749" w:rsidRPr="002C3779" w14:paraId="6F6E34CD" w14:textId="77777777" w:rsidTr="00B332DA">
        <w:tc>
          <w:tcPr>
            <w:tcW w:w="3095" w:type="dxa"/>
            <w:tcBorders>
              <w:top w:val="single" w:sz="4" w:space="0" w:color="auto"/>
              <w:left w:val="single" w:sz="4" w:space="0" w:color="800080"/>
              <w:bottom w:val="single" w:sz="4" w:space="0" w:color="800080"/>
            </w:tcBorders>
            <w:shd w:val="clear" w:color="auto" w:fill="auto"/>
          </w:tcPr>
          <w:p w14:paraId="2F5B3BA9" w14:textId="367F0AB6" w:rsidR="006A1749" w:rsidRPr="002C3779" w:rsidRDefault="006A1749" w:rsidP="00D3039C">
            <w:pPr>
              <w:ind w:left="0" w:right="0"/>
              <w:jc w:val="left"/>
            </w:pPr>
            <w:r w:rsidRPr="002C3779">
              <w:t>Met office</w:t>
            </w:r>
          </w:p>
        </w:tc>
        <w:tc>
          <w:tcPr>
            <w:tcW w:w="3289" w:type="dxa"/>
            <w:tcBorders>
              <w:top w:val="single" w:sz="4" w:space="0" w:color="auto"/>
              <w:left w:val="single" w:sz="4" w:space="0" w:color="800080"/>
              <w:bottom w:val="single" w:sz="4" w:space="0" w:color="800080"/>
            </w:tcBorders>
            <w:shd w:val="clear" w:color="auto" w:fill="auto"/>
          </w:tcPr>
          <w:p w14:paraId="5A0C7DE3" w14:textId="77777777" w:rsidR="006A1749" w:rsidRPr="002C3779" w:rsidRDefault="006A1749" w:rsidP="00D3039C">
            <w:pPr>
              <w:ind w:left="0" w:right="0"/>
              <w:jc w:val="left"/>
              <w:rPr>
                <w:rFonts w:eastAsia="Calibri"/>
              </w:rPr>
            </w:pPr>
            <w:r w:rsidRPr="002C3779">
              <w:t>0370 900 0100</w:t>
            </w:r>
          </w:p>
        </w:tc>
        <w:tc>
          <w:tcPr>
            <w:tcW w:w="3969" w:type="dxa"/>
            <w:tcBorders>
              <w:top w:val="single" w:sz="4" w:space="0" w:color="auto"/>
              <w:left w:val="single" w:sz="4" w:space="0" w:color="800080"/>
              <w:bottom w:val="single" w:sz="4" w:space="0" w:color="800080"/>
              <w:right w:val="single" w:sz="4" w:space="0" w:color="800080"/>
            </w:tcBorders>
            <w:shd w:val="clear" w:color="auto" w:fill="auto"/>
          </w:tcPr>
          <w:p w14:paraId="2C465B59" w14:textId="77777777" w:rsidR="006A1749" w:rsidRPr="002C3779" w:rsidRDefault="0050592E" w:rsidP="00D3039C">
            <w:pPr>
              <w:spacing w:line="240" w:lineRule="exact"/>
              <w:ind w:left="0" w:right="0"/>
              <w:jc w:val="left"/>
              <w:rPr>
                <w:rStyle w:val="Hyperlink"/>
                <w:rFonts w:eastAsia="Calibri"/>
              </w:rPr>
            </w:pPr>
            <w:hyperlink r:id="rId71" w:history="1">
              <w:r w:rsidR="006A1749" w:rsidRPr="002C3779">
                <w:rPr>
                  <w:rStyle w:val="Hyperlink"/>
                  <w:rFonts w:eastAsia="Calibri"/>
                </w:rPr>
                <w:t>www.metoffice.gov.uk</w:t>
              </w:r>
            </w:hyperlink>
          </w:p>
          <w:p w14:paraId="04511AD5" w14:textId="76E18CC9" w:rsidR="007652D5" w:rsidRPr="002C3779" w:rsidRDefault="007652D5" w:rsidP="000B5F44">
            <w:pPr>
              <w:spacing w:line="240" w:lineRule="exact"/>
              <w:ind w:left="0" w:right="0" w:firstLine="0"/>
              <w:jc w:val="left"/>
            </w:pPr>
          </w:p>
          <w:p w14:paraId="45E2F740" w14:textId="77777777" w:rsidR="007652D5" w:rsidRPr="002C3779" w:rsidRDefault="007652D5" w:rsidP="000B5F44">
            <w:pPr>
              <w:spacing w:line="240" w:lineRule="exact"/>
              <w:ind w:left="0" w:right="0" w:firstLine="0"/>
              <w:jc w:val="left"/>
            </w:pPr>
          </w:p>
          <w:p w14:paraId="53277442" w14:textId="77777777" w:rsidR="00A04EEF" w:rsidRPr="002C3779" w:rsidRDefault="00A04EEF" w:rsidP="000B5F44">
            <w:pPr>
              <w:spacing w:line="240" w:lineRule="exact"/>
              <w:ind w:left="0" w:right="0" w:firstLine="0"/>
              <w:jc w:val="left"/>
            </w:pPr>
          </w:p>
          <w:p w14:paraId="3E240B01" w14:textId="77777777" w:rsidR="00DD2A54" w:rsidRPr="002C3779" w:rsidRDefault="00DD2A54" w:rsidP="000B5F44">
            <w:pPr>
              <w:spacing w:line="240" w:lineRule="exact"/>
              <w:ind w:left="0" w:right="0" w:firstLine="0"/>
              <w:jc w:val="left"/>
            </w:pPr>
          </w:p>
          <w:p w14:paraId="222B3A74" w14:textId="29C3230A" w:rsidR="00DD2A54" w:rsidRPr="002C3779" w:rsidRDefault="00DD2A54" w:rsidP="000B5F44">
            <w:pPr>
              <w:spacing w:line="240" w:lineRule="exact"/>
              <w:ind w:left="0" w:right="0" w:firstLine="0"/>
              <w:jc w:val="left"/>
            </w:pPr>
          </w:p>
        </w:tc>
      </w:tr>
      <w:tr w:rsidR="006A1749" w:rsidRPr="002C3779" w14:paraId="31FFB41C" w14:textId="77777777" w:rsidTr="00362749">
        <w:tc>
          <w:tcPr>
            <w:tcW w:w="3095" w:type="dxa"/>
            <w:tcBorders>
              <w:left w:val="single" w:sz="4" w:space="0" w:color="800080"/>
              <w:bottom w:val="single" w:sz="4" w:space="0" w:color="800080"/>
            </w:tcBorders>
            <w:shd w:val="clear" w:color="auto" w:fill="auto"/>
          </w:tcPr>
          <w:p w14:paraId="71EC934E" w14:textId="77777777" w:rsidR="006A1749" w:rsidRPr="002C3779" w:rsidRDefault="006A1749" w:rsidP="00D3039C">
            <w:pPr>
              <w:ind w:left="0" w:right="0"/>
              <w:jc w:val="left"/>
            </w:pPr>
            <w:r w:rsidRPr="002C3779">
              <w:t>The UK Hydrological office</w:t>
            </w:r>
          </w:p>
        </w:tc>
        <w:tc>
          <w:tcPr>
            <w:tcW w:w="3289" w:type="dxa"/>
            <w:tcBorders>
              <w:left w:val="single" w:sz="4" w:space="0" w:color="800080"/>
              <w:bottom w:val="single" w:sz="4" w:space="0" w:color="800080"/>
            </w:tcBorders>
            <w:shd w:val="clear" w:color="auto" w:fill="auto"/>
          </w:tcPr>
          <w:p w14:paraId="1BDC1AD6" w14:textId="77777777" w:rsidR="006A1749" w:rsidRPr="002C3779" w:rsidRDefault="006A1749" w:rsidP="00D3039C">
            <w:pPr>
              <w:ind w:left="0" w:right="0"/>
              <w:jc w:val="left"/>
              <w:rPr>
                <w:rFonts w:eastAsia="Calibri"/>
                <w:color w:val="0000FF"/>
              </w:rPr>
            </w:pPr>
            <w:r w:rsidRPr="002C3779">
              <w:t>01823 337900</w:t>
            </w:r>
          </w:p>
        </w:tc>
        <w:tc>
          <w:tcPr>
            <w:tcW w:w="3969" w:type="dxa"/>
            <w:tcBorders>
              <w:left w:val="single" w:sz="4" w:space="0" w:color="800080"/>
              <w:bottom w:val="single" w:sz="4" w:space="0" w:color="800080"/>
              <w:right w:val="single" w:sz="4" w:space="0" w:color="800080"/>
            </w:tcBorders>
            <w:shd w:val="clear" w:color="auto" w:fill="auto"/>
          </w:tcPr>
          <w:p w14:paraId="65FE5530" w14:textId="77777777" w:rsidR="006A1749" w:rsidRPr="002C3779" w:rsidRDefault="0050592E" w:rsidP="00D3039C">
            <w:pPr>
              <w:ind w:left="0" w:right="0"/>
              <w:jc w:val="left"/>
              <w:rPr>
                <w:color w:val="0000FF"/>
              </w:rPr>
            </w:pPr>
            <w:hyperlink r:id="rId72" w:history="1">
              <w:r w:rsidR="006A1749" w:rsidRPr="002C3779">
                <w:rPr>
                  <w:rStyle w:val="Hyperlink"/>
                  <w:bdr w:val="none" w:sz="0" w:space="0" w:color="auto" w:frame="1"/>
                  <w:shd w:val="clear" w:color="auto" w:fill="FFFFFF"/>
                </w:rPr>
                <w:t>http://www.ukho.gov.uk</w:t>
              </w:r>
            </w:hyperlink>
          </w:p>
          <w:p w14:paraId="6916FD48" w14:textId="77777777" w:rsidR="006A1749" w:rsidRPr="002C3779" w:rsidRDefault="0050592E" w:rsidP="00D3039C">
            <w:pPr>
              <w:spacing w:line="240" w:lineRule="exact"/>
              <w:ind w:left="0" w:right="0"/>
              <w:jc w:val="left"/>
              <w:rPr>
                <w:color w:val="0000FF"/>
              </w:rPr>
            </w:pPr>
            <w:hyperlink r:id="rId73" w:history="1">
              <w:r w:rsidR="006A1749" w:rsidRPr="002C3779">
                <w:rPr>
                  <w:rStyle w:val="Hyperlink"/>
                  <w:bdr w:val="none" w:sz="0" w:space="0" w:color="auto" w:frame="1"/>
                  <w:shd w:val="clear" w:color="auto" w:fill="FFFFFF"/>
                </w:rPr>
                <w:t>helpdesk@ukho.gov.uk</w:t>
              </w:r>
            </w:hyperlink>
          </w:p>
        </w:tc>
      </w:tr>
      <w:tr w:rsidR="006A1749" w:rsidRPr="002C3779" w14:paraId="4F082A7F" w14:textId="77777777" w:rsidTr="000926C3">
        <w:tc>
          <w:tcPr>
            <w:tcW w:w="3095" w:type="dxa"/>
            <w:tcBorders>
              <w:left w:val="single" w:sz="4" w:space="0" w:color="800080"/>
              <w:bottom w:val="single" w:sz="4" w:space="0" w:color="800080"/>
            </w:tcBorders>
            <w:shd w:val="clear" w:color="auto" w:fill="auto"/>
          </w:tcPr>
          <w:p w14:paraId="39AD60CD" w14:textId="77777777" w:rsidR="006A1749" w:rsidRPr="002C3779" w:rsidRDefault="00EF0F5C" w:rsidP="00D3039C">
            <w:pPr>
              <w:ind w:left="0" w:right="0"/>
              <w:jc w:val="left"/>
            </w:pPr>
            <w:r w:rsidRPr="002C3779">
              <w:t xml:space="preserve">“All Things Overton” </w:t>
            </w:r>
            <w:proofErr w:type="spellStart"/>
            <w:r w:rsidR="006A1749" w:rsidRPr="002C3779">
              <w:t>facebook</w:t>
            </w:r>
            <w:proofErr w:type="spellEnd"/>
            <w:r w:rsidR="006A1749" w:rsidRPr="002C3779">
              <w:t xml:space="preserve"> page</w:t>
            </w:r>
          </w:p>
        </w:tc>
        <w:tc>
          <w:tcPr>
            <w:tcW w:w="3289" w:type="dxa"/>
            <w:tcBorders>
              <w:left w:val="single" w:sz="4" w:space="0" w:color="800080"/>
              <w:bottom w:val="single" w:sz="4" w:space="0" w:color="800080"/>
            </w:tcBorders>
            <w:shd w:val="clear" w:color="auto" w:fill="auto"/>
          </w:tcPr>
          <w:p w14:paraId="4B676F04" w14:textId="041D0605" w:rsidR="000926C3" w:rsidRPr="002C3779" w:rsidRDefault="000926C3" w:rsidP="00D3039C">
            <w:pPr>
              <w:ind w:left="0" w:right="0"/>
              <w:jc w:val="left"/>
              <w:rPr>
                <w:rFonts w:eastAsia="Calibri"/>
              </w:rPr>
            </w:pPr>
          </w:p>
        </w:tc>
        <w:tc>
          <w:tcPr>
            <w:tcW w:w="3969" w:type="dxa"/>
            <w:tcBorders>
              <w:left w:val="single" w:sz="4" w:space="0" w:color="800080"/>
              <w:bottom w:val="single" w:sz="4" w:space="0" w:color="800080"/>
              <w:right w:val="single" w:sz="4" w:space="0" w:color="800080"/>
            </w:tcBorders>
            <w:shd w:val="clear" w:color="auto" w:fill="auto"/>
          </w:tcPr>
          <w:p w14:paraId="5A1ABE6C" w14:textId="77777777" w:rsidR="006A1749" w:rsidRPr="002C3779" w:rsidRDefault="0050592E" w:rsidP="00D3039C">
            <w:pPr>
              <w:spacing w:line="240" w:lineRule="exact"/>
              <w:ind w:left="0" w:right="0"/>
              <w:jc w:val="left"/>
              <w:rPr>
                <w:color w:val="0000FF"/>
                <w:shd w:val="clear" w:color="auto" w:fill="FFFFFF"/>
              </w:rPr>
            </w:pPr>
            <w:hyperlink r:id="rId74" w:history="1">
              <w:r w:rsidR="006A1749" w:rsidRPr="002C3779">
                <w:rPr>
                  <w:rStyle w:val="Hyperlink"/>
                  <w:shd w:val="clear" w:color="auto" w:fill="FFFFFF"/>
                </w:rPr>
                <w:t>facebook.com/groups/842599392437240/</w:t>
              </w:r>
            </w:hyperlink>
          </w:p>
        </w:tc>
      </w:tr>
      <w:tr w:rsidR="006A1749" w:rsidRPr="002C3779" w14:paraId="0701855B" w14:textId="77777777" w:rsidTr="000926C3">
        <w:trPr>
          <w:trHeight w:val="591"/>
        </w:trPr>
        <w:tc>
          <w:tcPr>
            <w:tcW w:w="3095" w:type="dxa"/>
            <w:tcBorders>
              <w:top w:val="single" w:sz="4" w:space="0" w:color="800080"/>
              <w:left w:val="single" w:sz="4" w:space="0" w:color="800080"/>
              <w:bottom w:val="single" w:sz="4" w:space="0" w:color="800080"/>
            </w:tcBorders>
            <w:shd w:val="clear" w:color="auto" w:fill="auto"/>
          </w:tcPr>
          <w:p w14:paraId="07532E3F" w14:textId="77777777" w:rsidR="006A1749" w:rsidRPr="002C3779" w:rsidRDefault="006A1749" w:rsidP="00D3039C">
            <w:pPr>
              <w:ind w:left="0" w:right="0"/>
              <w:jc w:val="left"/>
            </w:pPr>
            <w:r w:rsidRPr="002C3779">
              <w:lastRenderedPageBreak/>
              <w:t>Overton Parish Council</w:t>
            </w:r>
          </w:p>
        </w:tc>
        <w:tc>
          <w:tcPr>
            <w:tcW w:w="3289" w:type="dxa"/>
            <w:tcBorders>
              <w:top w:val="single" w:sz="4" w:space="0" w:color="800080"/>
              <w:left w:val="single" w:sz="4" w:space="0" w:color="800080"/>
              <w:bottom w:val="single" w:sz="4" w:space="0" w:color="800080"/>
            </w:tcBorders>
            <w:shd w:val="clear" w:color="auto" w:fill="auto"/>
          </w:tcPr>
          <w:p w14:paraId="1D21CDC7" w14:textId="47AF7745" w:rsidR="006A1749" w:rsidRPr="002C3779" w:rsidRDefault="006A1749" w:rsidP="00D3039C">
            <w:pPr>
              <w:ind w:left="0" w:right="0"/>
              <w:jc w:val="left"/>
              <w:rPr>
                <w:rFonts w:eastAsia="Calibri"/>
              </w:rPr>
            </w:pP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11CD2B44" w14:textId="28E9EC27" w:rsidR="006A1749" w:rsidRPr="002C3779" w:rsidRDefault="00C71524" w:rsidP="00C71524">
            <w:pPr>
              <w:spacing w:line="240" w:lineRule="exact"/>
              <w:ind w:left="0" w:right="0" w:firstLine="0"/>
              <w:jc w:val="left"/>
              <w:rPr>
                <w:color w:val="FF0000"/>
              </w:rPr>
            </w:pPr>
            <w:r w:rsidRPr="002C3779">
              <w:rPr>
                <w:color w:val="4472C4" w:themeColor="accent5"/>
              </w:rPr>
              <w:t>https://overtonpc.co.uk</w:t>
            </w:r>
          </w:p>
        </w:tc>
      </w:tr>
      <w:tr w:rsidR="006A1749" w:rsidRPr="002C3779" w14:paraId="01504EF5" w14:textId="77777777" w:rsidTr="00362749">
        <w:tc>
          <w:tcPr>
            <w:tcW w:w="3095" w:type="dxa"/>
            <w:tcBorders>
              <w:top w:val="single" w:sz="4" w:space="0" w:color="800080"/>
              <w:left w:val="single" w:sz="4" w:space="0" w:color="800080"/>
              <w:bottom w:val="single" w:sz="4" w:space="0" w:color="800080"/>
            </w:tcBorders>
            <w:shd w:val="clear" w:color="auto" w:fill="auto"/>
          </w:tcPr>
          <w:p w14:paraId="6065A9A1" w14:textId="77777777" w:rsidR="006A1749" w:rsidRPr="002C3779" w:rsidRDefault="006A1749" w:rsidP="00D3039C">
            <w:pPr>
              <w:snapToGrid w:val="0"/>
              <w:ind w:left="0" w:right="0"/>
              <w:jc w:val="left"/>
            </w:pPr>
            <w:r w:rsidRPr="002C3779">
              <w:t>Overton WI</w:t>
            </w:r>
          </w:p>
        </w:tc>
        <w:tc>
          <w:tcPr>
            <w:tcW w:w="3289" w:type="dxa"/>
            <w:tcBorders>
              <w:top w:val="single" w:sz="4" w:space="0" w:color="800080"/>
              <w:left w:val="single" w:sz="4" w:space="0" w:color="800080"/>
              <w:bottom w:val="single" w:sz="4" w:space="0" w:color="800080"/>
            </w:tcBorders>
            <w:shd w:val="clear" w:color="auto" w:fill="auto"/>
          </w:tcPr>
          <w:p w14:paraId="372980D2" w14:textId="77777777" w:rsidR="006A1749" w:rsidRPr="002C3779" w:rsidRDefault="006A1749" w:rsidP="00D3039C">
            <w:pPr>
              <w:snapToGrid w:val="0"/>
              <w:ind w:left="0" w:right="0"/>
              <w:jc w:val="left"/>
            </w:pP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4E3FD161" w14:textId="3D57026B" w:rsidR="006A1749" w:rsidRPr="002C3779" w:rsidRDefault="00AC74EE" w:rsidP="00AC74EE">
            <w:pPr>
              <w:snapToGrid w:val="0"/>
              <w:ind w:left="0" w:right="0" w:firstLine="0"/>
              <w:jc w:val="left"/>
              <w:rPr>
                <w:color w:val="FF0000"/>
              </w:rPr>
            </w:pPr>
            <w:r w:rsidRPr="002C3779">
              <w:rPr>
                <w:color w:val="2F5496" w:themeColor="accent5" w:themeShade="BF"/>
              </w:rPr>
              <w:t>en-gb.facebook.com/</w:t>
            </w:r>
            <w:proofErr w:type="spellStart"/>
            <w:r w:rsidRPr="002C3779">
              <w:rPr>
                <w:color w:val="2F5496" w:themeColor="accent5" w:themeShade="BF"/>
              </w:rPr>
              <w:t>pg</w:t>
            </w:r>
            <w:proofErr w:type="spellEnd"/>
            <w:r w:rsidRPr="002C3779">
              <w:rPr>
                <w:color w:val="2F5496" w:themeColor="accent5" w:themeShade="BF"/>
              </w:rPr>
              <w:t>/</w:t>
            </w:r>
            <w:proofErr w:type="spellStart"/>
            <w:r w:rsidRPr="002C3779">
              <w:rPr>
                <w:color w:val="2F5496" w:themeColor="accent5" w:themeShade="BF"/>
              </w:rPr>
              <w:t>overtonanddistrictwi</w:t>
            </w:r>
            <w:proofErr w:type="spellEnd"/>
          </w:p>
        </w:tc>
      </w:tr>
      <w:tr w:rsidR="006A1749" w:rsidRPr="002C3779" w14:paraId="14DC2785" w14:textId="77777777" w:rsidTr="00362749">
        <w:tc>
          <w:tcPr>
            <w:tcW w:w="3095" w:type="dxa"/>
            <w:tcBorders>
              <w:top w:val="single" w:sz="4" w:space="0" w:color="800080"/>
              <w:left w:val="single" w:sz="4" w:space="0" w:color="800080"/>
              <w:bottom w:val="single" w:sz="4" w:space="0" w:color="800080"/>
            </w:tcBorders>
            <w:shd w:val="clear" w:color="auto" w:fill="auto"/>
          </w:tcPr>
          <w:p w14:paraId="00F1C2E2" w14:textId="77777777" w:rsidR="006A1749" w:rsidRPr="002C3779" w:rsidRDefault="006A1749" w:rsidP="00D3039C">
            <w:pPr>
              <w:snapToGrid w:val="0"/>
              <w:ind w:left="0" w:right="0"/>
              <w:jc w:val="left"/>
            </w:pPr>
            <w:r w:rsidRPr="002C3779">
              <w:t>Salvation Army</w:t>
            </w:r>
          </w:p>
        </w:tc>
        <w:tc>
          <w:tcPr>
            <w:tcW w:w="3289" w:type="dxa"/>
            <w:tcBorders>
              <w:top w:val="single" w:sz="4" w:space="0" w:color="800080"/>
              <w:left w:val="single" w:sz="4" w:space="0" w:color="800080"/>
              <w:bottom w:val="single" w:sz="4" w:space="0" w:color="800080"/>
            </w:tcBorders>
            <w:shd w:val="clear" w:color="auto" w:fill="auto"/>
          </w:tcPr>
          <w:p w14:paraId="55CDFC38" w14:textId="77777777" w:rsidR="006A1749" w:rsidRPr="002C3779" w:rsidRDefault="006A1749" w:rsidP="00D3039C">
            <w:pPr>
              <w:snapToGrid w:val="0"/>
              <w:ind w:left="0" w:right="0"/>
              <w:jc w:val="left"/>
            </w:pPr>
            <w:r w:rsidRPr="002C3779">
              <w:t>Contact via Duty County Emergency Planning Officer</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5A51C472" w14:textId="5EABD187" w:rsidR="006A1749" w:rsidRPr="002C3779" w:rsidRDefault="0050592E" w:rsidP="00D3039C">
            <w:pPr>
              <w:snapToGrid w:val="0"/>
              <w:ind w:left="0" w:right="0"/>
              <w:jc w:val="left"/>
              <w:rPr>
                <w:color w:val="0000FF"/>
                <w:shd w:val="clear" w:color="auto" w:fill="FFFFFF"/>
              </w:rPr>
            </w:pPr>
            <w:hyperlink r:id="rId75" w:history="1">
              <w:r w:rsidR="00AC74EE" w:rsidRPr="002C3779">
                <w:rPr>
                  <w:rStyle w:val="Hyperlink"/>
                  <w:shd w:val="clear" w:color="auto" w:fill="FFFFFF"/>
                </w:rPr>
                <w:t>www.</w:t>
              </w:r>
              <w:r w:rsidR="00AC74EE" w:rsidRPr="002C3779">
                <w:rPr>
                  <w:rStyle w:val="Hyperlink"/>
                  <w:bCs/>
                  <w:shd w:val="clear" w:color="auto" w:fill="FFFFFF"/>
                </w:rPr>
                <w:t>salvationarmy</w:t>
              </w:r>
              <w:r w:rsidR="00AC74EE" w:rsidRPr="002C3779">
                <w:rPr>
                  <w:rStyle w:val="Hyperlink"/>
                  <w:shd w:val="clear" w:color="auto" w:fill="FFFFFF"/>
                </w:rPr>
                <w:t>.org.uk/</w:t>
              </w:r>
            </w:hyperlink>
          </w:p>
          <w:p w14:paraId="0DEA41AD" w14:textId="77777777" w:rsidR="009253CC" w:rsidRPr="002C3779" w:rsidRDefault="009253CC" w:rsidP="00D3039C">
            <w:pPr>
              <w:snapToGrid w:val="0"/>
              <w:ind w:left="0" w:right="0"/>
              <w:jc w:val="left"/>
              <w:rPr>
                <w:color w:val="0000FF"/>
                <w:shd w:val="clear" w:color="auto" w:fill="FFFFFF"/>
              </w:rPr>
            </w:pPr>
          </w:p>
          <w:p w14:paraId="6EE651C7" w14:textId="77777777" w:rsidR="009253CC" w:rsidRPr="002C3779" w:rsidRDefault="009253CC" w:rsidP="00D3039C">
            <w:pPr>
              <w:snapToGrid w:val="0"/>
              <w:ind w:left="0" w:right="0"/>
              <w:jc w:val="left"/>
              <w:rPr>
                <w:color w:val="0000FF"/>
              </w:rPr>
            </w:pPr>
          </w:p>
        </w:tc>
      </w:tr>
      <w:tr w:rsidR="006A1749" w:rsidRPr="002C3779" w14:paraId="5A0336E3" w14:textId="77777777" w:rsidTr="00362749">
        <w:tc>
          <w:tcPr>
            <w:tcW w:w="3095" w:type="dxa"/>
            <w:tcBorders>
              <w:top w:val="single" w:sz="4" w:space="0" w:color="800080"/>
              <w:left w:val="single" w:sz="4" w:space="0" w:color="800080"/>
              <w:bottom w:val="single" w:sz="4" w:space="0" w:color="800080"/>
            </w:tcBorders>
            <w:shd w:val="clear" w:color="auto" w:fill="auto"/>
          </w:tcPr>
          <w:p w14:paraId="5CE4E644" w14:textId="77777777" w:rsidR="006A1749" w:rsidRPr="002C3779" w:rsidRDefault="006A1749" w:rsidP="00D3039C">
            <w:pPr>
              <w:snapToGrid w:val="0"/>
              <w:ind w:left="0" w:right="0"/>
              <w:jc w:val="left"/>
            </w:pPr>
            <w:r w:rsidRPr="002C3779">
              <w:t>Bowland &amp; Pennine Mountain Rescue</w:t>
            </w:r>
          </w:p>
        </w:tc>
        <w:tc>
          <w:tcPr>
            <w:tcW w:w="3289" w:type="dxa"/>
            <w:tcBorders>
              <w:top w:val="single" w:sz="4" w:space="0" w:color="800080"/>
              <w:left w:val="single" w:sz="4" w:space="0" w:color="800080"/>
              <w:bottom w:val="single" w:sz="4" w:space="0" w:color="800080"/>
            </w:tcBorders>
            <w:shd w:val="clear" w:color="auto" w:fill="auto"/>
          </w:tcPr>
          <w:p w14:paraId="5462AD72" w14:textId="77777777" w:rsidR="006A1749" w:rsidRPr="002C3779" w:rsidRDefault="006A1749" w:rsidP="00D3039C">
            <w:pPr>
              <w:snapToGrid w:val="0"/>
              <w:ind w:left="0" w:right="0"/>
              <w:jc w:val="left"/>
            </w:pPr>
            <w:r w:rsidRPr="002C3779">
              <w:t>Contact via Force Incident Manager, Lancashire Police HQ</w:t>
            </w:r>
          </w:p>
          <w:p w14:paraId="68A4DA15" w14:textId="77777777" w:rsidR="006A1749" w:rsidRPr="002C3779" w:rsidRDefault="006A1749" w:rsidP="00D3039C">
            <w:pPr>
              <w:snapToGrid w:val="0"/>
              <w:ind w:left="0" w:right="0"/>
              <w:jc w:val="left"/>
            </w:pP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174F5882" w14:textId="77777777" w:rsidR="006A1749" w:rsidRPr="002C3779" w:rsidRDefault="0050592E" w:rsidP="00D3039C">
            <w:pPr>
              <w:snapToGrid w:val="0"/>
              <w:ind w:left="0" w:right="0"/>
              <w:jc w:val="left"/>
              <w:rPr>
                <w:color w:val="006621"/>
                <w:shd w:val="clear" w:color="auto" w:fill="FFFFFF"/>
              </w:rPr>
            </w:pPr>
            <w:hyperlink r:id="rId76" w:history="1">
              <w:r w:rsidR="006A1749" w:rsidRPr="002C3779">
                <w:rPr>
                  <w:rStyle w:val="Hyperlink"/>
                  <w:shd w:val="clear" w:color="auto" w:fill="FFFFFF"/>
                </w:rPr>
                <w:t>www.</w:t>
              </w:r>
              <w:r w:rsidR="006A1749" w:rsidRPr="002C3779">
                <w:rPr>
                  <w:rStyle w:val="Hyperlink"/>
                  <w:bCs/>
                  <w:shd w:val="clear" w:color="auto" w:fill="FFFFFF"/>
                </w:rPr>
                <w:t>bowlandpennine</w:t>
              </w:r>
              <w:r w:rsidR="006A1749" w:rsidRPr="002C3779">
                <w:rPr>
                  <w:rStyle w:val="Hyperlink"/>
                  <w:shd w:val="clear" w:color="auto" w:fill="FFFFFF"/>
                </w:rPr>
                <w:t>mrt.org.uk/about.htm</w:t>
              </w:r>
            </w:hyperlink>
          </w:p>
        </w:tc>
      </w:tr>
      <w:tr w:rsidR="006A1749" w:rsidRPr="002C3779" w14:paraId="09AF0B5C" w14:textId="77777777" w:rsidTr="00362749">
        <w:tc>
          <w:tcPr>
            <w:tcW w:w="3095" w:type="dxa"/>
            <w:tcBorders>
              <w:top w:val="single" w:sz="4" w:space="0" w:color="800080"/>
              <w:left w:val="single" w:sz="4" w:space="0" w:color="800080"/>
              <w:bottom w:val="single" w:sz="4" w:space="0" w:color="800080"/>
            </w:tcBorders>
            <w:shd w:val="clear" w:color="auto" w:fill="auto"/>
          </w:tcPr>
          <w:p w14:paraId="485D7D21" w14:textId="77777777" w:rsidR="006A1749" w:rsidRPr="002C3779" w:rsidRDefault="006A1749" w:rsidP="00D3039C">
            <w:pPr>
              <w:snapToGrid w:val="0"/>
              <w:ind w:left="0" w:right="0"/>
              <w:jc w:val="left"/>
            </w:pPr>
            <w:r w:rsidRPr="002C3779">
              <w:t>Bay Search &amp; Rescue</w:t>
            </w:r>
          </w:p>
        </w:tc>
        <w:tc>
          <w:tcPr>
            <w:tcW w:w="3289" w:type="dxa"/>
            <w:tcBorders>
              <w:top w:val="single" w:sz="4" w:space="0" w:color="800080"/>
              <w:left w:val="single" w:sz="4" w:space="0" w:color="800080"/>
              <w:bottom w:val="single" w:sz="4" w:space="0" w:color="800080"/>
            </w:tcBorders>
            <w:shd w:val="clear" w:color="auto" w:fill="auto"/>
          </w:tcPr>
          <w:p w14:paraId="45962C96" w14:textId="77777777" w:rsidR="006A1749" w:rsidRPr="002C3779" w:rsidRDefault="006A1749" w:rsidP="00D3039C">
            <w:pPr>
              <w:snapToGrid w:val="0"/>
              <w:ind w:left="0" w:right="0"/>
              <w:jc w:val="left"/>
            </w:pPr>
            <w:r w:rsidRPr="002C3779">
              <w:t>Contact via Force Incident Manager, Lancashire Police HQ or HM Coastguard operations Centre</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2D3948EA" w14:textId="77777777" w:rsidR="006A1749" w:rsidRPr="002C3779" w:rsidRDefault="006A1749" w:rsidP="00D3039C">
            <w:pPr>
              <w:snapToGrid w:val="0"/>
              <w:ind w:left="0" w:right="0"/>
              <w:jc w:val="left"/>
            </w:pPr>
          </w:p>
        </w:tc>
      </w:tr>
      <w:tr w:rsidR="006A1749" w:rsidRPr="002C3779" w14:paraId="01A3DFF6" w14:textId="77777777" w:rsidTr="00362749">
        <w:tc>
          <w:tcPr>
            <w:tcW w:w="3095" w:type="dxa"/>
            <w:tcBorders>
              <w:top w:val="single" w:sz="4" w:space="0" w:color="800080"/>
              <w:left w:val="single" w:sz="4" w:space="0" w:color="800080"/>
              <w:bottom w:val="single" w:sz="4" w:space="0" w:color="800080"/>
            </w:tcBorders>
            <w:shd w:val="clear" w:color="auto" w:fill="auto"/>
          </w:tcPr>
          <w:p w14:paraId="1B536D70" w14:textId="77777777" w:rsidR="006A1749" w:rsidRPr="002C3779" w:rsidRDefault="006A1749" w:rsidP="00D3039C">
            <w:pPr>
              <w:snapToGrid w:val="0"/>
              <w:ind w:left="0" w:right="0"/>
              <w:jc w:val="left"/>
            </w:pPr>
            <w:r w:rsidRPr="002C3779">
              <w:t xml:space="preserve">Salt </w:t>
            </w:r>
            <w:proofErr w:type="spellStart"/>
            <w:r w:rsidRPr="002C3779">
              <w:t>Ayre</w:t>
            </w:r>
            <w:proofErr w:type="spellEnd"/>
            <w:r w:rsidRPr="002C3779">
              <w:t xml:space="preserve"> Sports Centre</w:t>
            </w:r>
          </w:p>
        </w:tc>
        <w:tc>
          <w:tcPr>
            <w:tcW w:w="3289" w:type="dxa"/>
            <w:tcBorders>
              <w:top w:val="single" w:sz="4" w:space="0" w:color="800080"/>
              <w:left w:val="single" w:sz="4" w:space="0" w:color="800080"/>
              <w:bottom w:val="single" w:sz="4" w:space="0" w:color="800080"/>
            </w:tcBorders>
            <w:shd w:val="clear" w:color="auto" w:fill="auto"/>
          </w:tcPr>
          <w:p w14:paraId="6A9A312F" w14:textId="77777777" w:rsidR="006A1749" w:rsidRPr="002C3779" w:rsidRDefault="006A1749" w:rsidP="00D3039C">
            <w:pPr>
              <w:snapToGrid w:val="0"/>
              <w:ind w:left="0" w:right="0"/>
              <w:jc w:val="left"/>
            </w:pP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385DCD90" w14:textId="3EC01420" w:rsidR="008F7D98" w:rsidRPr="002C3779" w:rsidRDefault="0050592E" w:rsidP="008F7D98">
            <w:pPr>
              <w:snapToGrid w:val="0"/>
              <w:ind w:left="0" w:right="0" w:firstLine="0"/>
              <w:jc w:val="left"/>
              <w:rPr>
                <w:color w:val="0000FF"/>
              </w:rPr>
            </w:pPr>
            <w:hyperlink r:id="rId77" w:history="1">
              <w:r w:rsidR="008F7D98" w:rsidRPr="002C3779">
                <w:rPr>
                  <w:rStyle w:val="Hyperlink"/>
                </w:rPr>
                <w:t>www.lancaster.gov.uk/salt-ayre-leisure-centre</w:t>
              </w:r>
            </w:hyperlink>
            <w:r w:rsidR="008F7D98" w:rsidRPr="002C3779">
              <w:rPr>
                <w:color w:val="0000FF"/>
              </w:rPr>
              <w:t xml:space="preserve"> </w:t>
            </w:r>
          </w:p>
        </w:tc>
      </w:tr>
      <w:tr w:rsidR="006A1749" w:rsidRPr="002C3779" w14:paraId="3C3C6F3F" w14:textId="77777777" w:rsidTr="00362749">
        <w:tc>
          <w:tcPr>
            <w:tcW w:w="3095" w:type="dxa"/>
            <w:tcBorders>
              <w:top w:val="single" w:sz="4" w:space="0" w:color="800080"/>
              <w:left w:val="single" w:sz="4" w:space="0" w:color="800080"/>
              <w:bottom w:val="single" w:sz="4" w:space="0" w:color="800080"/>
            </w:tcBorders>
            <w:shd w:val="clear" w:color="auto" w:fill="auto"/>
          </w:tcPr>
          <w:p w14:paraId="06D3A142" w14:textId="77777777" w:rsidR="006A1749" w:rsidRPr="002C3779" w:rsidRDefault="006A1749" w:rsidP="00D3039C">
            <w:pPr>
              <w:snapToGrid w:val="0"/>
              <w:ind w:left="0" w:right="0"/>
              <w:jc w:val="left"/>
            </w:pPr>
            <w:r w:rsidRPr="002C3779">
              <w:t xml:space="preserve">North West Air Ambulance </w:t>
            </w:r>
          </w:p>
        </w:tc>
        <w:tc>
          <w:tcPr>
            <w:tcW w:w="3289" w:type="dxa"/>
            <w:tcBorders>
              <w:top w:val="single" w:sz="4" w:space="0" w:color="800080"/>
              <w:left w:val="single" w:sz="4" w:space="0" w:color="800080"/>
              <w:bottom w:val="single" w:sz="4" w:space="0" w:color="800080"/>
            </w:tcBorders>
            <w:shd w:val="clear" w:color="auto" w:fill="auto"/>
          </w:tcPr>
          <w:p w14:paraId="4B1CF1FA" w14:textId="77777777" w:rsidR="006A1749" w:rsidRPr="002C3779" w:rsidRDefault="006A1749" w:rsidP="00D3039C">
            <w:pPr>
              <w:snapToGrid w:val="0"/>
              <w:ind w:left="0" w:right="0"/>
              <w:jc w:val="left"/>
              <w:rPr>
                <w:sz w:val="23"/>
                <w:szCs w:val="23"/>
              </w:rPr>
            </w:pPr>
            <w:r w:rsidRPr="002C3779">
              <w:rPr>
                <w:sz w:val="23"/>
                <w:szCs w:val="23"/>
              </w:rPr>
              <w:t>0800 587 4570</w:t>
            </w:r>
          </w:p>
          <w:p w14:paraId="191C0347" w14:textId="77777777" w:rsidR="00E04C60" w:rsidRPr="002C3779" w:rsidRDefault="00E04C60" w:rsidP="00D3039C">
            <w:pPr>
              <w:snapToGrid w:val="0"/>
              <w:ind w:left="0" w:right="0"/>
              <w:jc w:val="left"/>
              <w:rPr>
                <w:sz w:val="23"/>
                <w:szCs w:val="23"/>
              </w:rPr>
            </w:pPr>
          </w:p>
          <w:p w14:paraId="7FDE1FFD" w14:textId="307BD15F" w:rsidR="00E04C60" w:rsidRPr="002C3779" w:rsidRDefault="00E04C60" w:rsidP="00D3039C">
            <w:pPr>
              <w:snapToGrid w:val="0"/>
              <w:ind w:left="0" w:right="0"/>
              <w:jc w:val="left"/>
            </w:pP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077E2F67" w14:textId="77777777" w:rsidR="006A1749" w:rsidRPr="002C3779" w:rsidRDefault="0050592E" w:rsidP="00D3039C">
            <w:pPr>
              <w:shd w:val="clear" w:color="auto" w:fill="FFFFFF"/>
              <w:spacing w:line="240" w:lineRule="atLeast"/>
              <w:ind w:left="0" w:right="0"/>
              <w:jc w:val="left"/>
              <w:rPr>
                <w:rFonts w:eastAsia="Times New Roman"/>
                <w:color w:val="0000FF"/>
              </w:rPr>
            </w:pPr>
            <w:hyperlink r:id="rId78" w:history="1">
              <w:r w:rsidR="006A1749" w:rsidRPr="002C3779">
                <w:rPr>
                  <w:rStyle w:val="Hyperlink"/>
                  <w:rFonts w:eastAsia="Times New Roman"/>
                </w:rPr>
                <w:t>https://nwaa.net/</w:t>
              </w:r>
            </w:hyperlink>
            <w:r w:rsidR="006A1749" w:rsidRPr="002C3779">
              <w:rPr>
                <w:rFonts w:eastAsia="Times New Roman"/>
                <w:color w:val="0000FF"/>
              </w:rPr>
              <w:t xml:space="preserve"> </w:t>
            </w:r>
            <w:hyperlink r:id="rId79" w:history="1">
              <w:r w:rsidR="006A1749" w:rsidRPr="002C3779">
                <w:rPr>
                  <w:rStyle w:val="Hyperlink"/>
                </w:rPr>
                <w:t>enquiries@nwaa.net</w:t>
              </w:r>
            </w:hyperlink>
          </w:p>
          <w:p w14:paraId="0EED2F4E" w14:textId="77777777" w:rsidR="006A1749" w:rsidRPr="002C3779" w:rsidRDefault="0050592E" w:rsidP="00D3039C">
            <w:pPr>
              <w:shd w:val="clear" w:color="auto" w:fill="FFFFFF"/>
              <w:spacing w:line="240" w:lineRule="atLeast"/>
              <w:ind w:left="0" w:right="0"/>
              <w:jc w:val="left"/>
              <w:textAlignment w:val="center"/>
              <w:rPr>
                <w:rFonts w:eastAsia="Times New Roman"/>
                <w:color w:val="808080"/>
              </w:rPr>
            </w:pPr>
            <w:hyperlink r:id="rId80" w:history="1"/>
            <w:hyperlink r:id="rId81" w:history="1"/>
            <w:hyperlink r:id="rId82" w:history="1"/>
          </w:p>
        </w:tc>
      </w:tr>
      <w:tr w:rsidR="00E04C60" w:rsidRPr="002C3779" w14:paraId="5A358CDD" w14:textId="77777777" w:rsidTr="00362749">
        <w:tc>
          <w:tcPr>
            <w:tcW w:w="3095" w:type="dxa"/>
            <w:tcBorders>
              <w:top w:val="single" w:sz="4" w:space="0" w:color="800080"/>
              <w:left w:val="single" w:sz="4" w:space="0" w:color="800080"/>
              <w:bottom w:val="single" w:sz="4" w:space="0" w:color="800080"/>
            </w:tcBorders>
            <w:shd w:val="clear" w:color="auto" w:fill="auto"/>
          </w:tcPr>
          <w:p w14:paraId="672B69CE" w14:textId="655FCA5A" w:rsidR="00E04C60" w:rsidRPr="002C3779" w:rsidRDefault="00E04C60" w:rsidP="00D3039C">
            <w:pPr>
              <w:snapToGrid w:val="0"/>
              <w:ind w:left="0" w:right="0"/>
              <w:jc w:val="left"/>
              <w:rPr>
                <w:szCs w:val="24"/>
              </w:rPr>
            </w:pPr>
            <w:r w:rsidRPr="002C3779">
              <w:rPr>
                <w:color w:val="3A343A"/>
                <w:szCs w:val="24"/>
                <w:shd w:val="clear" w:color="auto" w:fill="FFFFFF"/>
              </w:rPr>
              <w:t xml:space="preserve">Anti-Terrorism Hotline </w:t>
            </w:r>
          </w:p>
        </w:tc>
        <w:tc>
          <w:tcPr>
            <w:tcW w:w="3289" w:type="dxa"/>
            <w:tcBorders>
              <w:top w:val="single" w:sz="4" w:space="0" w:color="800080"/>
              <w:left w:val="single" w:sz="4" w:space="0" w:color="800080"/>
              <w:bottom w:val="single" w:sz="4" w:space="0" w:color="800080"/>
            </w:tcBorders>
            <w:shd w:val="clear" w:color="auto" w:fill="auto"/>
          </w:tcPr>
          <w:p w14:paraId="0786E46C" w14:textId="4363678D" w:rsidR="00E04C60" w:rsidRPr="002C3779" w:rsidRDefault="00E04C60" w:rsidP="00D3039C">
            <w:pPr>
              <w:snapToGrid w:val="0"/>
              <w:ind w:left="0" w:right="0"/>
              <w:jc w:val="left"/>
              <w:rPr>
                <w:b/>
                <w:sz w:val="23"/>
                <w:szCs w:val="23"/>
              </w:rPr>
            </w:pPr>
            <w:r w:rsidRPr="002C3779">
              <w:rPr>
                <w:rStyle w:val="Strong"/>
                <w:b w:val="0"/>
                <w:color w:val="3A343A"/>
                <w:sz w:val="23"/>
                <w:szCs w:val="23"/>
                <w:shd w:val="clear" w:color="auto" w:fill="FFFFFF"/>
              </w:rPr>
              <w:t>0800 789 321</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5CF5BBE1" w14:textId="77777777" w:rsidR="00E04C60" w:rsidRPr="002C3779" w:rsidRDefault="00E04C60" w:rsidP="00D3039C">
            <w:pPr>
              <w:shd w:val="clear" w:color="auto" w:fill="FFFFFF"/>
              <w:spacing w:line="240" w:lineRule="atLeast"/>
              <w:ind w:left="0" w:right="0"/>
              <w:jc w:val="left"/>
            </w:pPr>
          </w:p>
        </w:tc>
      </w:tr>
      <w:tr w:rsidR="005C579C" w:rsidRPr="002C3779" w14:paraId="71AAFA17" w14:textId="77777777" w:rsidTr="00362749">
        <w:tc>
          <w:tcPr>
            <w:tcW w:w="3095" w:type="dxa"/>
            <w:tcBorders>
              <w:top w:val="single" w:sz="4" w:space="0" w:color="800080"/>
              <w:left w:val="single" w:sz="4" w:space="0" w:color="800080"/>
              <w:bottom w:val="single" w:sz="4" w:space="0" w:color="800080"/>
            </w:tcBorders>
            <w:shd w:val="clear" w:color="auto" w:fill="auto"/>
          </w:tcPr>
          <w:p w14:paraId="4D920AF4" w14:textId="0B1E1DA6" w:rsidR="005C579C" w:rsidRPr="002C3779" w:rsidRDefault="005C579C" w:rsidP="00D3039C">
            <w:pPr>
              <w:snapToGrid w:val="0"/>
              <w:ind w:left="0" w:right="0"/>
              <w:jc w:val="left"/>
              <w:rPr>
                <w:color w:val="3A343A"/>
                <w:szCs w:val="24"/>
                <w:shd w:val="clear" w:color="auto" w:fill="FFFFFF"/>
              </w:rPr>
            </w:pPr>
            <w:r w:rsidRPr="002C3779">
              <w:rPr>
                <w:color w:val="3A343A"/>
                <w:szCs w:val="24"/>
                <w:shd w:val="clear" w:color="auto" w:fill="FFFFFF"/>
              </w:rPr>
              <w:t>Social Services</w:t>
            </w:r>
          </w:p>
        </w:tc>
        <w:tc>
          <w:tcPr>
            <w:tcW w:w="3289" w:type="dxa"/>
            <w:tcBorders>
              <w:top w:val="single" w:sz="4" w:space="0" w:color="800080"/>
              <w:left w:val="single" w:sz="4" w:space="0" w:color="800080"/>
              <w:bottom w:val="single" w:sz="4" w:space="0" w:color="800080"/>
            </w:tcBorders>
            <w:shd w:val="clear" w:color="auto" w:fill="auto"/>
          </w:tcPr>
          <w:p w14:paraId="76BB007D" w14:textId="3FCF8124" w:rsidR="005C579C" w:rsidRPr="002C3779" w:rsidRDefault="005C579C" w:rsidP="00D3039C">
            <w:pPr>
              <w:snapToGrid w:val="0"/>
              <w:ind w:left="0" w:right="0"/>
              <w:jc w:val="left"/>
              <w:rPr>
                <w:rStyle w:val="Strong"/>
                <w:b w:val="0"/>
                <w:color w:val="3A343A"/>
                <w:sz w:val="23"/>
                <w:szCs w:val="23"/>
                <w:shd w:val="clear" w:color="auto" w:fill="FFFFFF"/>
              </w:rPr>
            </w:pPr>
            <w:r w:rsidRPr="002C3779">
              <w:rPr>
                <w:rStyle w:val="Strong"/>
                <w:b w:val="0"/>
                <w:color w:val="3A343A"/>
                <w:sz w:val="23"/>
                <w:szCs w:val="23"/>
                <w:shd w:val="clear" w:color="auto" w:fill="FFFFFF"/>
              </w:rPr>
              <w:t>Noel Armstrong</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7F0EB10B" w14:textId="289DE0D4" w:rsidR="005C579C" w:rsidRPr="002C3779" w:rsidRDefault="005C579C" w:rsidP="00D3039C">
            <w:pPr>
              <w:shd w:val="clear" w:color="auto" w:fill="FFFFFF"/>
              <w:spacing w:line="240" w:lineRule="atLeast"/>
              <w:ind w:left="0" w:right="0"/>
              <w:jc w:val="left"/>
            </w:pPr>
            <w:r w:rsidRPr="002C3779">
              <w:t>noel.armstrong@lancashire.gov.uk</w:t>
            </w:r>
          </w:p>
        </w:tc>
      </w:tr>
      <w:tr w:rsidR="005C579C" w:rsidRPr="002C3779" w14:paraId="6FA005A6" w14:textId="77777777" w:rsidTr="00362749">
        <w:tc>
          <w:tcPr>
            <w:tcW w:w="3095" w:type="dxa"/>
            <w:tcBorders>
              <w:top w:val="single" w:sz="4" w:space="0" w:color="800080"/>
              <w:left w:val="single" w:sz="4" w:space="0" w:color="800080"/>
              <w:bottom w:val="single" w:sz="4" w:space="0" w:color="800080"/>
            </w:tcBorders>
            <w:shd w:val="clear" w:color="auto" w:fill="auto"/>
          </w:tcPr>
          <w:p w14:paraId="4FFE8060" w14:textId="506BDCFA" w:rsidR="005C579C" w:rsidRPr="002C3779" w:rsidRDefault="005C579C" w:rsidP="00D3039C">
            <w:pPr>
              <w:snapToGrid w:val="0"/>
              <w:ind w:left="0" w:right="0"/>
              <w:jc w:val="left"/>
              <w:rPr>
                <w:color w:val="3A343A"/>
                <w:szCs w:val="24"/>
                <w:shd w:val="clear" w:color="auto" w:fill="FFFFFF"/>
              </w:rPr>
            </w:pPr>
            <w:proofErr w:type="spellStart"/>
            <w:r w:rsidRPr="002C3779">
              <w:rPr>
                <w:color w:val="3A343A"/>
                <w:szCs w:val="24"/>
                <w:shd w:val="clear" w:color="auto" w:fill="FFFFFF"/>
              </w:rPr>
              <w:t>Tradebe</w:t>
            </w:r>
            <w:proofErr w:type="spellEnd"/>
            <w:r w:rsidR="005D60DC" w:rsidRPr="002C3779">
              <w:rPr>
                <w:color w:val="3A343A"/>
                <w:szCs w:val="24"/>
                <w:shd w:val="clear" w:color="auto" w:fill="FFFFFF"/>
              </w:rPr>
              <w:t xml:space="preserve"> (Kurtis Leather)</w:t>
            </w:r>
          </w:p>
        </w:tc>
        <w:tc>
          <w:tcPr>
            <w:tcW w:w="3289" w:type="dxa"/>
            <w:tcBorders>
              <w:top w:val="single" w:sz="4" w:space="0" w:color="800080"/>
              <w:left w:val="single" w:sz="4" w:space="0" w:color="800080"/>
              <w:bottom w:val="single" w:sz="4" w:space="0" w:color="800080"/>
            </w:tcBorders>
            <w:shd w:val="clear" w:color="auto" w:fill="auto"/>
          </w:tcPr>
          <w:p w14:paraId="718FC22E" w14:textId="788297C7" w:rsidR="005C579C" w:rsidRPr="002C3779" w:rsidRDefault="005D60DC" w:rsidP="00D3039C">
            <w:pPr>
              <w:snapToGrid w:val="0"/>
              <w:ind w:left="0" w:right="0"/>
              <w:jc w:val="left"/>
              <w:rPr>
                <w:rStyle w:val="Strong"/>
                <w:b w:val="0"/>
                <w:color w:val="3A343A"/>
                <w:sz w:val="23"/>
                <w:szCs w:val="23"/>
                <w:shd w:val="clear" w:color="auto" w:fill="FFFFFF"/>
              </w:rPr>
            </w:pPr>
            <w:r w:rsidRPr="002C3779">
              <w:rPr>
                <w:rStyle w:val="Strong"/>
                <w:b w:val="0"/>
                <w:color w:val="3A343A"/>
                <w:sz w:val="23"/>
                <w:szCs w:val="23"/>
                <w:shd w:val="clear" w:color="auto" w:fill="FFFFFF"/>
              </w:rPr>
              <w:t>01524865408/07464531624</w:t>
            </w:r>
          </w:p>
        </w:tc>
        <w:tc>
          <w:tcPr>
            <w:tcW w:w="3969" w:type="dxa"/>
            <w:tcBorders>
              <w:top w:val="single" w:sz="4" w:space="0" w:color="800080"/>
              <w:left w:val="single" w:sz="4" w:space="0" w:color="800080"/>
              <w:bottom w:val="single" w:sz="4" w:space="0" w:color="800080"/>
              <w:right w:val="single" w:sz="4" w:space="0" w:color="800080"/>
            </w:tcBorders>
            <w:shd w:val="clear" w:color="auto" w:fill="auto"/>
          </w:tcPr>
          <w:p w14:paraId="331960B6" w14:textId="2A089366" w:rsidR="005C579C" w:rsidRPr="002C3779" w:rsidRDefault="005D60DC" w:rsidP="00D3039C">
            <w:pPr>
              <w:shd w:val="clear" w:color="auto" w:fill="FFFFFF"/>
              <w:spacing w:line="240" w:lineRule="atLeast"/>
              <w:ind w:left="0" w:right="0"/>
              <w:jc w:val="left"/>
            </w:pPr>
            <w:r w:rsidRPr="002C3779">
              <w:t>kurtis.leather@tradebe.com</w:t>
            </w:r>
          </w:p>
        </w:tc>
      </w:tr>
    </w:tbl>
    <w:p w14:paraId="7584884B" w14:textId="6905A1D8" w:rsidR="00E76BF6" w:rsidRPr="002C3779" w:rsidRDefault="006A1749" w:rsidP="000B5F44">
      <w:pPr>
        <w:ind w:left="0" w:right="0" w:firstLine="0"/>
        <w:jc w:val="left"/>
        <w:rPr>
          <w:color w:val="auto"/>
        </w:rPr>
      </w:pPr>
      <w:r w:rsidRPr="002C3779">
        <w:br/>
      </w:r>
    </w:p>
    <w:p w14:paraId="786D9F3A" w14:textId="251D95BD" w:rsidR="00E76BF6" w:rsidRPr="002C3779" w:rsidRDefault="00E76BF6" w:rsidP="00E76BF6">
      <w:pPr>
        <w:pStyle w:val="Heading1"/>
        <w:ind w:left="0" w:firstLine="0"/>
        <w:jc w:val="both"/>
        <w:rPr>
          <w:color w:val="auto"/>
        </w:rPr>
      </w:pPr>
      <w:r w:rsidRPr="002C3779">
        <w:rPr>
          <w:color w:val="auto"/>
        </w:rPr>
        <w:t xml:space="preserve">Emergency </w:t>
      </w:r>
      <w:r w:rsidR="000270A2" w:rsidRPr="002C3779">
        <w:rPr>
          <w:color w:val="auto"/>
        </w:rPr>
        <w:t>Coordinator</w:t>
      </w:r>
      <w:r w:rsidRPr="002C3779">
        <w:rPr>
          <w:color w:val="auto"/>
        </w:rPr>
        <w:t>s’ Details</w:t>
      </w:r>
    </w:p>
    <w:p w14:paraId="2082692F" w14:textId="77777777" w:rsidR="006A1749" w:rsidRPr="002C3779" w:rsidRDefault="006A1749" w:rsidP="00D3039C">
      <w:pPr>
        <w:ind w:left="0" w:right="0"/>
        <w:jc w:val="left"/>
      </w:pPr>
    </w:p>
    <w:p w14:paraId="460A0651" w14:textId="6E7AA325" w:rsidR="00E76BF6" w:rsidRPr="00ED1262" w:rsidRDefault="00C6295F" w:rsidP="00590E21">
      <w:pPr>
        <w:ind w:left="0" w:right="0" w:firstLine="0"/>
        <w:jc w:val="left"/>
        <w:rPr>
          <w:color w:val="FF0000"/>
        </w:rPr>
      </w:pPr>
      <w:r>
        <w:rPr>
          <w:color w:val="FF0000"/>
        </w:rPr>
        <w:t>S</w:t>
      </w:r>
      <w:r w:rsidR="00960759" w:rsidRPr="00ED1262">
        <w:rPr>
          <w:color w:val="FF0000"/>
        </w:rPr>
        <w:t xml:space="preserve">ee pages </w:t>
      </w:r>
      <w:r w:rsidR="00536825">
        <w:rPr>
          <w:color w:val="FF0000"/>
        </w:rPr>
        <w:t>59</w:t>
      </w:r>
      <w:r w:rsidR="00590E21" w:rsidRPr="00ED1262">
        <w:rPr>
          <w:color w:val="FF0000"/>
        </w:rPr>
        <w:t xml:space="preserve"> – </w:t>
      </w:r>
      <w:r w:rsidR="00536825">
        <w:rPr>
          <w:color w:val="FF0000"/>
        </w:rPr>
        <w:t>64</w:t>
      </w:r>
      <w:r w:rsidR="00590E21" w:rsidRPr="00ED1262">
        <w:rPr>
          <w:color w:val="FF0000"/>
        </w:rPr>
        <w:t xml:space="preserve"> </w:t>
      </w:r>
      <w:r w:rsidR="00505309">
        <w:rPr>
          <w:color w:val="FF0000"/>
        </w:rPr>
        <w:t xml:space="preserve">of Confidential version </w:t>
      </w:r>
      <w:r w:rsidR="00590E21" w:rsidRPr="00ED1262">
        <w:rPr>
          <w:color w:val="FF0000"/>
        </w:rPr>
        <w:t>or contact the secretary</w:t>
      </w:r>
      <w:r>
        <w:rPr>
          <w:color w:val="FF0000"/>
        </w:rPr>
        <w:t xml:space="preserve">  07917 181060</w:t>
      </w:r>
    </w:p>
    <w:p w14:paraId="09A12DE4" w14:textId="77777777" w:rsidR="00D65999" w:rsidRPr="002C3779" w:rsidRDefault="00D65999">
      <w:pPr>
        <w:spacing w:line="259" w:lineRule="auto"/>
        <w:ind w:left="579" w:right="0" w:firstLine="0"/>
        <w:jc w:val="left"/>
      </w:pPr>
    </w:p>
    <w:p w14:paraId="076A3CDA" w14:textId="77777777" w:rsidR="00BC424A" w:rsidRPr="002C3779" w:rsidRDefault="00BC424A" w:rsidP="00BC424A">
      <w:pPr>
        <w:pStyle w:val="Heading1"/>
        <w:ind w:left="0" w:firstLine="0"/>
        <w:jc w:val="both"/>
        <w:rPr>
          <w:color w:val="auto"/>
        </w:rPr>
      </w:pPr>
      <w:r w:rsidRPr="002C3779">
        <w:rPr>
          <w:color w:val="auto"/>
        </w:rPr>
        <w:t>Community response</w:t>
      </w:r>
    </w:p>
    <w:p w14:paraId="11AD3371" w14:textId="77777777" w:rsidR="00D3039C" w:rsidRPr="002C3779" w:rsidRDefault="00D3039C" w:rsidP="00D3039C">
      <w:pPr>
        <w:ind w:right="95"/>
      </w:pPr>
    </w:p>
    <w:p w14:paraId="3C9B2B07" w14:textId="77777777" w:rsidR="00D65999" w:rsidRPr="002C3779" w:rsidRDefault="00136B7E" w:rsidP="00A455C4">
      <w:pPr>
        <w:ind w:left="0" w:right="0" w:firstLine="0"/>
      </w:pPr>
      <w:r w:rsidRPr="002C3779">
        <w:t>Many of the situations covered in this plan do not arise without warning but are predicted in Environment Agency flood warnings or Met</w:t>
      </w:r>
      <w:r w:rsidR="00310D0E" w:rsidRPr="002C3779">
        <w:t>.</w:t>
      </w:r>
      <w:r w:rsidRPr="002C3779">
        <w:t xml:space="preserve"> Office severe weather warnings and flash warnings.</w:t>
      </w:r>
    </w:p>
    <w:p w14:paraId="27CE6F21" w14:textId="77777777" w:rsidR="00D65999" w:rsidRPr="002C3779" w:rsidRDefault="00D65999" w:rsidP="00A455C4">
      <w:pPr>
        <w:spacing w:line="259" w:lineRule="auto"/>
        <w:ind w:left="0" w:right="0" w:firstLine="0"/>
      </w:pPr>
    </w:p>
    <w:p w14:paraId="358A18AF" w14:textId="77777777" w:rsidR="00D65999" w:rsidRPr="002C3779" w:rsidRDefault="00136B7E" w:rsidP="00A455C4">
      <w:pPr>
        <w:ind w:left="0" w:right="0" w:firstLine="0"/>
      </w:pPr>
      <w:r w:rsidRPr="002C3779">
        <w:t xml:space="preserve">Individual householders in areas known to be at risk should have </w:t>
      </w:r>
      <w:r w:rsidR="001003EE" w:rsidRPr="002C3779">
        <w:t>well-rehearsed</w:t>
      </w:r>
      <w:r w:rsidRPr="002C3779">
        <w:t xml:space="preserve"> methods of protecting their properties when flooding is predicted, including the use of flood resilience products, and of course householders should also help their neighbours in preparing for predicted flooding.</w:t>
      </w:r>
    </w:p>
    <w:p w14:paraId="0DE1C74C" w14:textId="77777777" w:rsidR="00BC424A" w:rsidRPr="002C3779" w:rsidRDefault="00BC424A" w:rsidP="00A455C4">
      <w:pPr>
        <w:ind w:left="574" w:right="95"/>
      </w:pPr>
    </w:p>
    <w:p w14:paraId="143FC51E" w14:textId="276FACF3" w:rsidR="00E76BF6" w:rsidRPr="002C3779" w:rsidRDefault="00E76BF6" w:rsidP="00A455C4">
      <w:pPr>
        <w:ind w:left="574" w:right="95"/>
      </w:pPr>
    </w:p>
    <w:p w14:paraId="024AB1F6" w14:textId="3DA2156F" w:rsidR="008B72AF" w:rsidRPr="002C3779" w:rsidRDefault="008B72AF" w:rsidP="00A455C4">
      <w:pPr>
        <w:ind w:left="574" w:right="95"/>
      </w:pPr>
    </w:p>
    <w:p w14:paraId="0E1D2795" w14:textId="0F8433F5" w:rsidR="008800A4" w:rsidRPr="002C3779" w:rsidRDefault="008800A4" w:rsidP="00A455C4">
      <w:pPr>
        <w:ind w:left="574" w:right="95"/>
      </w:pPr>
    </w:p>
    <w:p w14:paraId="5DC9F3A7" w14:textId="2795299B" w:rsidR="008800A4" w:rsidRPr="002C3779" w:rsidRDefault="008800A4" w:rsidP="00A455C4">
      <w:pPr>
        <w:ind w:left="574" w:right="95"/>
      </w:pPr>
    </w:p>
    <w:p w14:paraId="2069F448" w14:textId="1BCD20E3" w:rsidR="008800A4" w:rsidRPr="002C3779" w:rsidRDefault="008800A4" w:rsidP="00A455C4">
      <w:pPr>
        <w:ind w:left="574" w:right="95"/>
      </w:pPr>
    </w:p>
    <w:p w14:paraId="277356D2" w14:textId="0ED66C2A" w:rsidR="008800A4" w:rsidRPr="002C3779" w:rsidRDefault="008800A4" w:rsidP="00A455C4">
      <w:pPr>
        <w:ind w:left="574" w:right="95"/>
      </w:pPr>
    </w:p>
    <w:p w14:paraId="530051BC" w14:textId="4E4C8844" w:rsidR="008800A4" w:rsidRPr="002C3779" w:rsidRDefault="008800A4" w:rsidP="00A455C4">
      <w:pPr>
        <w:ind w:left="574" w:right="95"/>
      </w:pPr>
    </w:p>
    <w:p w14:paraId="691472EA" w14:textId="50896F85" w:rsidR="008800A4" w:rsidRPr="002C3779" w:rsidRDefault="008800A4" w:rsidP="00A455C4">
      <w:pPr>
        <w:ind w:left="574" w:right="95"/>
      </w:pPr>
    </w:p>
    <w:p w14:paraId="43882C77" w14:textId="5A1EA154" w:rsidR="008800A4" w:rsidRPr="002C3779" w:rsidRDefault="008800A4" w:rsidP="00A455C4">
      <w:pPr>
        <w:ind w:left="574" w:right="95"/>
      </w:pPr>
    </w:p>
    <w:p w14:paraId="641FF405" w14:textId="77777777" w:rsidR="008800A4" w:rsidRPr="002C3779" w:rsidRDefault="008800A4" w:rsidP="00A455C4">
      <w:pPr>
        <w:ind w:left="574" w:right="95"/>
      </w:pPr>
    </w:p>
    <w:p w14:paraId="38DCE7E1" w14:textId="0136053A" w:rsidR="00DD2A54" w:rsidRPr="002C3779" w:rsidRDefault="00DD2A54" w:rsidP="00A455C4">
      <w:pPr>
        <w:ind w:left="574" w:right="95"/>
      </w:pPr>
    </w:p>
    <w:p w14:paraId="10732EF5" w14:textId="2DDD18EA" w:rsidR="00DD2A54" w:rsidRPr="002C3779" w:rsidRDefault="00DD2A54" w:rsidP="00A455C4">
      <w:pPr>
        <w:ind w:left="574" w:right="95"/>
      </w:pPr>
    </w:p>
    <w:p w14:paraId="161198EC" w14:textId="3C2451A4" w:rsidR="00DD2A54" w:rsidRPr="002C3779" w:rsidRDefault="00DD2A54" w:rsidP="00A455C4">
      <w:pPr>
        <w:ind w:left="574" w:right="95"/>
      </w:pPr>
    </w:p>
    <w:p w14:paraId="3C46F97D" w14:textId="77777777" w:rsidR="00BC424A" w:rsidRPr="002C3779" w:rsidRDefault="00136B7E" w:rsidP="00BC424A">
      <w:pPr>
        <w:pStyle w:val="Heading1"/>
        <w:ind w:left="0" w:firstLine="0"/>
        <w:jc w:val="both"/>
        <w:rPr>
          <w:color w:val="auto"/>
        </w:rPr>
      </w:pPr>
      <w:r w:rsidRPr="002C3779">
        <w:lastRenderedPageBreak/>
        <w:t xml:space="preserve"> </w:t>
      </w:r>
      <w:r w:rsidR="00BC424A" w:rsidRPr="002C3779">
        <w:rPr>
          <w:color w:val="auto"/>
        </w:rPr>
        <w:t>Resources</w:t>
      </w:r>
    </w:p>
    <w:p w14:paraId="09DE0F59" w14:textId="77777777" w:rsidR="00D65999" w:rsidRPr="002C3779" w:rsidRDefault="00D65999">
      <w:pPr>
        <w:spacing w:after="16" w:line="259" w:lineRule="auto"/>
        <w:ind w:left="579" w:right="0" w:firstLine="0"/>
        <w:jc w:val="left"/>
      </w:pPr>
    </w:p>
    <w:p w14:paraId="26FF8221" w14:textId="77777777" w:rsidR="00BC424A" w:rsidRPr="002C3779" w:rsidRDefault="00BC424A">
      <w:pPr>
        <w:spacing w:after="16" w:line="259" w:lineRule="auto"/>
        <w:ind w:left="579" w:right="0" w:firstLine="0"/>
        <w:jc w:val="left"/>
      </w:pPr>
    </w:p>
    <w:p w14:paraId="332FF9B1" w14:textId="77777777" w:rsidR="003901E6" w:rsidRPr="002C3779" w:rsidRDefault="003901E6" w:rsidP="00EC02E0">
      <w:pPr>
        <w:pStyle w:val="Heading3"/>
        <w:ind w:left="0" w:firstLine="0"/>
        <w:rPr>
          <w:sz w:val="24"/>
          <w:szCs w:val="24"/>
        </w:rPr>
      </w:pPr>
      <w:r w:rsidRPr="002C3779">
        <w:rPr>
          <w:sz w:val="24"/>
          <w:szCs w:val="24"/>
        </w:rPr>
        <w:t xml:space="preserve">The </w:t>
      </w:r>
      <w:r w:rsidR="0014126D" w:rsidRPr="002C3779">
        <w:rPr>
          <w:sz w:val="24"/>
          <w:szCs w:val="24"/>
        </w:rPr>
        <w:t xml:space="preserve">Overton and District </w:t>
      </w:r>
      <w:r w:rsidRPr="002C3779">
        <w:rPr>
          <w:sz w:val="24"/>
          <w:szCs w:val="24"/>
        </w:rPr>
        <w:t>Memorial Hall, Middleton Road, Overton, LA3 3HB</w:t>
      </w:r>
    </w:p>
    <w:p w14:paraId="528ABCA3" w14:textId="77777777" w:rsidR="00BC424A" w:rsidRPr="002C3779" w:rsidRDefault="00BC424A" w:rsidP="00BC424A">
      <w:pPr>
        <w:ind w:left="0" w:firstLine="0"/>
      </w:pPr>
    </w:p>
    <w:p w14:paraId="2F73A20A" w14:textId="64AE0A29" w:rsidR="00BC424A" w:rsidRPr="002C3779" w:rsidRDefault="00BC424A" w:rsidP="00BC424A">
      <w:pPr>
        <w:ind w:left="0" w:firstLine="0"/>
      </w:pPr>
      <w:r w:rsidRPr="002C3779">
        <w:t>The Memorial Hall is the initial choice as a base for the Emergency Coordinators and as a place that it is planned will be able to function with emergency power in such a situation.</w:t>
      </w:r>
    </w:p>
    <w:p w14:paraId="021C37E6" w14:textId="77777777" w:rsidR="00BC424A" w:rsidRPr="002C3779" w:rsidRDefault="00BC424A" w:rsidP="00BC424A">
      <w:pPr>
        <w:ind w:left="0" w:firstLine="0"/>
      </w:pPr>
    </w:p>
    <w:p w14:paraId="0F991300" w14:textId="0AB7FA33" w:rsidR="00F768F1" w:rsidRPr="002C3779" w:rsidRDefault="00BC424A" w:rsidP="00BC424A">
      <w:pPr>
        <w:ind w:left="0" w:firstLine="0"/>
      </w:pPr>
      <w:r w:rsidRPr="002C3779">
        <w:t>Resources available include:</w:t>
      </w:r>
    </w:p>
    <w:p w14:paraId="7E7AB36D" w14:textId="77777777" w:rsidR="00F768F1" w:rsidRPr="002C3779" w:rsidRDefault="00F768F1" w:rsidP="00BC424A">
      <w:pPr>
        <w:ind w:left="0" w:firstLine="0"/>
      </w:pPr>
    </w:p>
    <w:p w14:paraId="3505D5CB" w14:textId="77777777" w:rsidR="00DD2A54" w:rsidRPr="002C3779" w:rsidRDefault="00F768F1" w:rsidP="00BC424A">
      <w:pPr>
        <w:ind w:left="0" w:firstLine="0"/>
        <w:rPr>
          <w:b/>
        </w:rPr>
      </w:pPr>
      <w:r w:rsidRPr="002C3779">
        <w:tab/>
      </w:r>
      <w:r w:rsidRPr="002C3779">
        <w:tab/>
      </w:r>
      <w:r w:rsidRPr="002C3779">
        <w:tab/>
      </w:r>
      <w:r w:rsidRPr="002C3779">
        <w:tab/>
        <w:t xml:space="preserve">      </w:t>
      </w:r>
      <w:r w:rsidRPr="002C3779">
        <w:rPr>
          <w:b/>
        </w:rPr>
        <w:t>Diesel generator</w:t>
      </w:r>
      <w:r w:rsidR="00DD2A54" w:rsidRPr="002C3779">
        <w:rPr>
          <w:b/>
        </w:rPr>
        <w:t xml:space="preserve"> (stored with Dan and Sarah at Manor Farm)</w:t>
      </w:r>
      <w:r w:rsidRPr="002C3779">
        <w:rPr>
          <w:b/>
        </w:rPr>
        <w:t xml:space="preserve">, distribution board, lighting </w:t>
      </w:r>
      <w:r w:rsidR="00DD2A54" w:rsidRPr="002C3779">
        <w:rPr>
          <w:b/>
        </w:rPr>
        <w:t xml:space="preserve"> </w:t>
      </w:r>
    </w:p>
    <w:p w14:paraId="444257EE" w14:textId="089557E3" w:rsidR="00F768F1" w:rsidRPr="002C3779" w:rsidRDefault="00DD2A54" w:rsidP="00BC424A">
      <w:pPr>
        <w:ind w:left="0" w:firstLine="0"/>
        <w:rPr>
          <w:b/>
        </w:rPr>
      </w:pPr>
      <w:r w:rsidRPr="002C3779">
        <w:rPr>
          <w:b/>
        </w:rPr>
        <w:t xml:space="preserve">      </w:t>
      </w:r>
      <w:r w:rsidR="00F768F1" w:rsidRPr="002C3779">
        <w:rPr>
          <w:b/>
        </w:rPr>
        <w:t>and power lines</w:t>
      </w:r>
      <w:r w:rsidRPr="002C3779">
        <w:rPr>
          <w:b/>
        </w:rPr>
        <w:t xml:space="preserve"> (stored in Memorial Hall).</w:t>
      </w:r>
    </w:p>
    <w:p w14:paraId="40341EB3" w14:textId="77777777" w:rsidR="00BC424A" w:rsidRPr="002C3779" w:rsidRDefault="00BC424A" w:rsidP="00BC424A">
      <w:pPr>
        <w:widowControl w:val="0"/>
        <w:suppressAutoHyphens/>
        <w:ind w:left="0" w:firstLine="0"/>
        <w:rPr>
          <w:rFonts w:eastAsia="Times New Roman"/>
          <w:szCs w:val="24"/>
          <w:lang w:val="en-US" w:eastAsia="zh-CN"/>
        </w:rPr>
      </w:pPr>
    </w:p>
    <w:p w14:paraId="2A8A9FAE" w14:textId="77777777" w:rsidR="00BC424A" w:rsidRPr="002C3779" w:rsidRDefault="00BC424A" w:rsidP="00BC424A">
      <w:pPr>
        <w:widowControl w:val="0"/>
        <w:suppressAutoHyphens/>
        <w:rPr>
          <w:rFonts w:eastAsia="Times New Roman"/>
          <w:sz w:val="16"/>
          <w:szCs w:val="16"/>
          <w:lang w:val="en-US" w:eastAsia="zh-CN"/>
        </w:rPr>
      </w:pPr>
    </w:p>
    <w:p w14:paraId="231CAA35" w14:textId="77777777" w:rsidR="00BC424A" w:rsidRPr="002C3779" w:rsidRDefault="00BC424A" w:rsidP="00FA2826">
      <w:pPr>
        <w:pStyle w:val="ListParagraph"/>
        <w:widowControl w:val="0"/>
        <w:numPr>
          <w:ilvl w:val="0"/>
          <w:numId w:val="5"/>
        </w:numPr>
        <w:suppressAutoHyphens/>
        <w:ind w:right="0"/>
        <w:jc w:val="left"/>
        <w:rPr>
          <w:rFonts w:eastAsia="Times New Roman"/>
          <w:szCs w:val="24"/>
          <w:lang w:val="en-US" w:eastAsia="zh-CN"/>
        </w:rPr>
      </w:pPr>
      <w:r w:rsidRPr="002C3779">
        <w:rPr>
          <w:rFonts w:eastAsia="Times New Roman"/>
          <w:szCs w:val="24"/>
          <w:lang w:val="en-US" w:eastAsia="zh-CN"/>
        </w:rPr>
        <w:t>LED torch and head torch set X 4</w:t>
      </w:r>
    </w:p>
    <w:p w14:paraId="1DBA7E7C" w14:textId="77777777" w:rsidR="00BC424A" w:rsidRPr="002C3779" w:rsidRDefault="00BC424A" w:rsidP="00BC424A">
      <w:pPr>
        <w:widowControl w:val="0"/>
        <w:suppressAutoHyphens/>
        <w:rPr>
          <w:rFonts w:eastAsia="Times New Roman"/>
          <w:sz w:val="16"/>
          <w:szCs w:val="16"/>
          <w:lang w:val="en-US" w:eastAsia="zh-CN"/>
        </w:rPr>
      </w:pPr>
    </w:p>
    <w:p w14:paraId="16931C9D" w14:textId="77777777" w:rsidR="00BC424A" w:rsidRPr="002C3779" w:rsidRDefault="007F0916" w:rsidP="00FA2826">
      <w:pPr>
        <w:pStyle w:val="ListParagraph"/>
        <w:widowControl w:val="0"/>
        <w:numPr>
          <w:ilvl w:val="0"/>
          <w:numId w:val="5"/>
        </w:numPr>
        <w:suppressAutoHyphens/>
        <w:ind w:right="0"/>
        <w:jc w:val="left"/>
        <w:rPr>
          <w:rFonts w:eastAsia="Times New Roman"/>
          <w:szCs w:val="24"/>
          <w:lang w:val="en-US" w:eastAsia="zh-CN"/>
        </w:rPr>
      </w:pPr>
      <w:r w:rsidRPr="002C3779">
        <w:rPr>
          <w:rFonts w:eastAsia="Times New Roman"/>
          <w:szCs w:val="24"/>
          <w:lang w:val="en-US" w:eastAsia="zh-CN"/>
        </w:rPr>
        <w:t>C</w:t>
      </w:r>
      <w:r w:rsidR="00BC424A" w:rsidRPr="002C3779">
        <w:rPr>
          <w:rFonts w:eastAsia="Times New Roman"/>
          <w:szCs w:val="24"/>
          <w:lang w:val="en-US" w:eastAsia="zh-CN"/>
        </w:rPr>
        <w:t>orded telephone X 2</w:t>
      </w:r>
    </w:p>
    <w:p w14:paraId="24BD640A" w14:textId="77777777" w:rsidR="00BC424A" w:rsidRPr="002C3779" w:rsidRDefault="00BC424A" w:rsidP="00BC424A">
      <w:pPr>
        <w:widowControl w:val="0"/>
        <w:suppressAutoHyphens/>
        <w:rPr>
          <w:rFonts w:eastAsia="Times New Roman"/>
          <w:sz w:val="16"/>
          <w:szCs w:val="16"/>
          <w:lang w:val="en-US" w:eastAsia="zh-CN"/>
        </w:rPr>
      </w:pPr>
    </w:p>
    <w:p w14:paraId="10B3A588" w14:textId="77777777" w:rsidR="00BC424A" w:rsidRPr="002C3779" w:rsidRDefault="001E4D29" w:rsidP="00FA2826">
      <w:pPr>
        <w:widowControl w:val="0"/>
        <w:numPr>
          <w:ilvl w:val="0"/>
          <w:numId w:val="5"/>
        </w:numPr>
        <w:suppressAutoHyphens/>
        <w:ind w:right="0"/>
        <w:jc w:val="left"/>
        <w:rPr>
          <w:rFonts w:eastAsia="Times New Roman"/>
          <w:szCs w:val="24"/>
          <w:lang w:val="en-US" w:eastAsia="zh-CN"/>
        </w:rPr>
      </w:pPr>
      <w:r w:rsidRPr="002C3779">
        <w:rPr>
          <w:rFonts w:eastAsia="Times New Roman"/>
          <w:szCs w:val="24"/>
          <w:lang w:val="en-US" w:eastAsia="zh-CN"/>
        </w:rPr>
        <w:t>Hi-vis</w:t>
      </w:r>
      <w:r w:rsidR="00BC424A" w:rsidRPr="002C3779">
        <w:rPr>
          <w:rFonts w:eastAsia="Times New Roman"/>
          <w:szCs w:val="24"/>
          <w:lang w:val="en-US" w:eastAsia="zh-CN"/>
        </w:rPr>
        <w:t xml:space="preserve"> bag X 2</w:t>
      </w:r>
    </w:p>
    <w:p w14:paraId="56E21A56" w14:textId="77777777" w:rsidR="00BC424A" w:rsidRPr="002C3779" w:rsidRDefault="00BC424A" w:rsidP="00BC424A">
      <w:pPr>
        <w:widowControl w:val="0"/>
        <w:suppressAutoHyphens/>
        <w:rPr>
          <w:rFonts w:eastAsia="Times New Roman"/>
          <w:sz w:val="16"/>
          <w:szCs w:val="16"/>
          <w:lang w:val="en-US" w:eastAsia="zh-CN"/>
        </w:rPr>
      </w:pPr>
    </w:p>
    <w:p w14:paraId="3B193D78" w14:textId="77777777" w:rsidR="00BC424A" w:rsidRPr="002C3779" w:rsidRDefault="00BC424A" w:rsidP="00FA2826">
      <w:pPr>
        <w:widowControl w:val="0"/>
        <w:numPr>
          <w:ilvl w:val="0"/>
          <w:numId w:val="5"/>
        </w:numPr>
        <w:suppressAutoHyphens/>
        <w:ind w:right="0"/>
        <w:jc w:val="left"/>
        <w:rPr>
          <w:rFonts w:eastAsia="Times New Roman"/>
          <w:szCs w:val="24"/>
          <w:lang w:val="en-US" w:eastAsia="zh-CN"/>
        </w:rPr>
      </w:pPr>
      <w:r w:rsidRPr="002C3779">
        <w:rPr>
          <w:rFonts w:eastAsia="Times New Roman"/>
          <w:szCs w:val="24"/>
          <w:lang w:val="en-US" w:eastAsia="zh-CN"/>
        </w:rPr>
        <w:t>Emergency foil blanket X 10</w:t>
      </w:r>
    </w:p>
    <w:p w14:paraId="5257F178" w14:textId="77777777" w:rsidR="00BC424A" w:rsidRPr="002C3779" w:rsidRDefault="00BC424A" w:rsidP="00BC424A">
      <w:pPr>
        <w:widowControl w:val="0"/>
        <w:suppressAutoHyphens/>
        <w:rPr>
          <w:rFonts w:eastAsia="Times New Roman"/>
          <w:sz w:val="16"/>
          <w:szCs w:val="16"/>
          <w:lang w:val="en-US" w:eastAsia="zh-CN"/>
        </w:rPr>
      </w:pPr>
    </w:p>
    <w:p w14:paraId="12D7705F" w14:textId="77777777" w:rsidR="00BC424A" w:rsidRPr="002C3779" w:rsidRDefault="007F0916" w:rsidP="00FA2826">
      <w:pPr>
        <w:widowControl w:val="0"/>
        <w:numPr>
          <w:ilvl w:val="0"/>
          <w:numId w:val="5"/>
        </w:numPr>
        <w:suppressAutoHyphens/>
        <w:ind w:right="0"/>
        <w:jc w:val="left"/>
        <w:rPr>
          <w:rFonts w:eastAsia="Times New Roman"/>
          <w:szCs w:val="24"/>
          <w:lang w:val="en-US" w:eastAsia="zh-CN"/>
        </w:rPr>
      </w:pPr>
      <w:r w:rsidRPr="002C3779">
        <w:rPr>
          <w:rFonts w:eastAsia="Times New Roman"/>
          <w:szCs w:val="24"/>
          <w:lang w:val="en-US" w:eastAsia="zh-CN"/>
        </w:rPr>
        <w:t>Insulated</w:t>
      </w:r>
      <w:r w:rsidR="00BC424A" w:rsidRPr="002C3779">
        <w:rPr>
          <w:rFonts w:eastAsia="Times New Roman"/>
          <w:szCs w:val="24"/>
          <w:lang w:val="en-US" w:eastAsia="zh-CN"/>
        </w:rPr>
        <w:t xml:space="preserve"> 2.2L pump jug X 2</w:t>
      </w:r>
    </w:p>
    <w:p w14:paraId="6DFEB5F0" w14:textId="77777777" w:rsidR="00BC424A" w:rsidRPr="002C3779" w:rsidRDefault="00BC424A" w:rsidP="00BC424A">
      <w:pPr>
        <w:widowControl w:val="0"/>
        <w:suppressAutoHyphens/>
        <w:rPr>
          <w:rFonts w:eastAsia="Times New Roman"/>
          <w:sz w:val="16"/>
          <w:szCs w:val="16"/>
          <w:lang w:val="en-US" w:eastAsia="zh-CN"/>
        </w:rPr>
      </w:pPr>
    </w:p>
    <w:p w14:paraId="5F96B8B0" w14:textId="77777777" w:rsidR="00BC424A" w:rsidRPr="002C3779" w:rsidRDefault="00BC424A" w:rsidP="00FA2826">
      <w:pPr>
        <w:widowControl w:val="0"/>
        <w:numPr>
          <w:ilvl w:val="0"/>
          <w:numId w:val="5"/>
        </w:numPr>
        <w:suppressAutoHyphens/>
        <w:ind w:right="0"/>
        <w:jc w:val="left"/>
        <w:rPr>
          <w:rFonts w:eastAsia="Times New Roman"/>
          <w:szCs w:val="24"/>
          <w:lang w:val="en-US" w:eastAsia="zh-CN"/>
        </w:rPr>
      </w:pPr>
      <w:r w:rsidRPr="002C3779">
        <w:rPr>
          <w:rFonts w:eastAsia="Times New Roman"/>
          <w:szCs w:val="24"/>
          <w:lang w:val="en-US" w:eastAsia="zh-CN"/>
        </w:rPr>
        <w:t>Steel Thermos Flask X 6</w:t>
      </w:r>
    </w:p>
    <w:p w14:paraId="3438258F" w14:textId="77777777" w:rsidR="00BC424A" w:rsidRPr="002C3779" w:rsidRDefault="00BC424A" w:rsidP="00BC424A">
      <w:pPr>
        <w:widowControl w:val="0"/>
        <w:suppressAutoHyphens/>
        <w:rPr>
          <w:rFonts w:eastAsia="Times New Roman"/>
          <w:sz w:val="16"/>
          <w:szCs w:val="16"/>
          <w:vertAlign w:val="subscript"/>
          <w:lang w:val="en-US" w:eastAsia="zh-CN"/>
        </w:rPr>
      </w:pPr>
    </w:p>
    <w:p w14:paraId="6905AED2" w14:textId="77777777" w:rsidR="00BC424A" w:rsidRPr="002C3779" w:rsidRDefault="001E4D29" w:rsidP="00FA2826">
      <w:pPr>
        <w:widowControl w:val="0"/>
        <w:numPr>
          <w:ilvl w:val="0"/>
          <w:numId w:val="5"/>
        </w:numPr>
        <w:suppressAutoHyphens/>
        <w:ind w:right="0"/>
        <w:jc w:val="left"/>
        <w:rPr>
          <w:rFonts w:eastAsia="Times New Roman"/>
          <w:szCs w:val="24"/>
          <w:lang w:val="en-US" w:eastAsia="zh-CN"/>
        </w:rPr>
      </w:pPr>
      <w:r w:rsidRPr="002C3779">
        <w:rPr>
          <w:rFonts w:eastAsia="Times New Roman"/>
          <w:szCs w:val="24"/>
          <w:lang w:val="en-US" w:eastAsia="zh-CN"/>
        </w:rPr>
        <w:t>Hi-vis</w:t>
      </w:r>
      <w:r w:rsidR="00BC424A" w:rsidRPr="002C3779">
        <w:rPr>
          <w:rFonts w:eastAsia="Times New Roman"/>
          <w:szCs w:val="24"/>
          <w:lang w:val="en-US" w:eastAsia="zh-CN"/>
        </w:rPr>
        <w:t xml:space="preserve"> vest X 10</w:t>
      </w:r>
    </w:p>
    <w:p w14:paraId="1A10A042" w14:textId="77777777" w:rsidR="00BC424A" w:rsidRPr="002C3779" w:rsidRDefault="00BC424A" w:rsidP="00BC424A">
      <w:pPr>
        <w:widowControl w:val="0"/>
        <w:suppressAutoHyphens/>
        <w:rPr>
          <w:rFonts w:eastAsia="Times New Roman"/>
          <w:sz w:val="16"/>
          <w:szCs w:val="16"/>
          <w:lang w:val="en-US" w:eastAsia="zh-CN"/>
        </w:rPr>
      </w:pPr>
    </w:p>
    <w:p w14:paraId="0AE0C205" w14:textId="77777777" w:rsidR="00BC424A" w:rsidRPr="002C3779" w:rsidRDefault="00BC424A" w:rsidP="00FA2826">
      <w:pPr>
        <w:widowControl w:val="0"/>
        <w:numPr>
          <w:ilvl w:val="0"/>
          <w:numId w:val="5"/>
        </w:numPr>
        <w:suppressAutoHyphens/>
        <w:ind w:right="0"/>
        <w:jc w:val="left"/>
        <w:rPr>
          <w:rFonts w:eastAsia="Times New Roman"/>
          <w:szCs w:val="24"/>
          <w:lang w:val="en-US" w:eastAsia="zh-CN"/>
        </w:rPr>
      </w:pPr>
      <w:r w:rsidRPr="002C3779">
        <w:rPr>
          <w:rFonts w:eastAsia="Times New Roman"/>
          <w:szCs w:val="24"/>
          <w:lang w:val="en-US" w:eastAsia="zh-CN"/>
        </w:rPr>
        <w:t>Wind-up torch X 2</w:t>
      </w:r>
    </w:p>
    <w:p w14:paraId="6B7FFC93" w14:textId="77777777" w:rsidR="00BC424A" w:rsidRPr="002C3779" w:rsidRDefault="00BC424A" w:rsidP="00BC424A">
      <w:pPr>
        <w:widowControl w:val="0"/>
        <w:suppressAutoHyphens/>
        <w:rPr>
          <w:rFonts w:eastAsia="Times New Roman"/>
          <w:sz w:val="16"/>
          <w:szCs w:val="16"/>
          <w:lang w:val="en-US" w:eastAsia="zh-CN"/>
        </w:rPr>
      </w:pPr>
    </w:p>
    <w:p w14:paraId="28098D8A" w14:textId="77777777" w:rsidR="00BC424A" w:rsidRPr="002C3779" w:rsidRDefault="00BC424A" w:rsidP="00FA2826">
      <w:pPr>
        <w:widowControl w:val="0"/>
        <w:numPr>
          <w:ilvl w:val="0"/>
          <w:numId w:val="5"/>
        </w:numPr>
        <w:suppressAutoHyphens/>
        <w:ind w:right="0"/>
        <w:jc w:val="left"/>
        <w:rPr>
          <w:rFonts w:eastAsia="Times New Roman"/>
          <w:szCs w:val="24"/>
          <w:lang w:val="en-US" w:eastAsia="zh-CN"/>
        </w:rPr>
      </w:pPr>
      <w:r w:rsidRPr="002C3779">
        <w:rPr>
          <w:rFonts w:eastAsia="Times New Roman"/>
          <w:szCs w:val="24"/>
          <w:lang w:val="en-US" w:eastAsia="zh-CN"/>
        </w:rPr>
        <w:t>Wind-up radio, flashlight, phone charger</w:t>
      </w:r>
    </w:p>
    <w:p w14:paraId="11879D9C" w14:textId="77777777" w:rsidR="00BC424A" w:rsidRPr="002C3779" w:rsidRDefault="00BC424A" w:rsidP="00BC424A">
      <w:pPr>
        <w:widowControl w:val="0"/>
        <w:suppressAutoHyphens/>
        <w:rPr>
          <w:rFonts w:eastAsia="Times New Roman"/>
          <w:sz w:val="16"/>
          <w:szCs w:val="16"/>
          <w:lang w:val="en-US" w:eastAsia="zh-CN"/>
        </w:rPr>
      </w:pPr>
    </w:p>
    <w:p w14:paraId="1AB61F2C" w14:textId="77777777" w:rsidR="00BC424A" w:rsidRPr="002C3779" w:rsidRDefault="007F0916" w:rsidP="00FA2826">
      <w:pPr>
        <w:widowControl w:val="0"/>
        <w:numPr>
          <w:ilvl w:val="0"/>
          <w:numId w:val="5"/>
        </w:numPr>
        <w:suppressAutoHyphens/>
        <w:ind w:right="0"/>
        <w:jc w:val="left"/>
        <w:rPr>
          <w:rFonts w:eastAsia="Times New Roman"/>
          <w:szCs w:val="24"/>
          <w:lang w:val="en-US" w:eastAsia="zh-CN"/>
        </w:rPr>
      </w:pPr>
      <w:r w:rsidRPr="002C3779">
        <w:rPr>
          <w:rFonts w:eastAsia="Times New Roman"/>
          <w:szCs w:val="24"/>
          <w:lang w:val="en-US" w:eastAsia="zh-CN"/>
        </w:rPr>
        <w:t>P</w:t>
      </w:r>
      <w:r w:rsidR="00BC424A" w:rsidRPr="002C3779">
        <w:rPr>
          <w:rFonts w:eastAsia="Times New Roman"/>
          <w:szCs w:val="24"/>
          <w:lang w:val="en-US" w:eastAsia="zh-CN"/>
        </w:rPr>
        <w:t>ortable radio</w:t>
      </w:r>
    </w:p>
    <w:p w14:paraId="57D6A8FC" w14:textId="77777777" w:rsidR="00BC424A" w:rsidRPr="002C3779" w:rsidRDefault="00BC424A" w:rsidP="00BC424A">
      <w:pPr>
        <w:widowControl w:val="0"/>
        <w:suppressAutoHyphens/>
        <w:rPr>
          <w:rFonts w:eastAsia="Times New Roman"/>
          <w:sz w:val="16"/>
          <w:szCs w:val="16"/>
          <w:lang w:val="en-US" w:eastAsia="zh-CN"/>
        </w:rPr>
      </w:pPr>
    </w:p>
    <w:p w14:paraId="611DA8C2" w14:textId="77777777" w:rsidR="00BC424A" w:rsidRPr="002C3779" w:rsidRDefault="00BC424A" w:rsidP="00FA2826">
      <w:pPr>
        <w:widowControl w:val="0"/>
        <w:numPr>
          <w:ilvl w:val="0"/>
          <w:numId w:val="5"/>
        </w:numPr>
        <w:suppressAutoHyphens/>
        <w:ind w:right="0"/>
        <w:jc w:val="left"/>
        <w:rPr>
          <w:rFonts w:eastAsia="Times New Roman"/>
          <w:szCs w:val="24"/>
          <w:lang w:val="en-US" w:eastAsia="zh-CN"/>
        </w:rPr>
      </w:pPr>
      <w:r w:rsidRPr="002C3779">
        <w:rPr>
          <w:rFonts w:eastAsia="Times New Roman"/>
          <w:szCs w:val="24"/>
          <w:lang w:val="en-US" w:eastAsia="zh-CN"/>
        </w:rPr>
        <w:t>First aid kits X 2</w:t>
      </w:r>
    </w:p>
    <w:p w14:paraId="49DFF2D1" w14:textId="77777777" w:rsidR="00BC424A" w:rsidRPr="002C3779" w:rsidRDefault="00BC424A" w:rsidP="00BC424A">
      <w:pPr>
        <w:widowControl w:val="0"/>
        <w:suppressAutoHyphens/>
        <w:rPr>
          <w:rFonts w:eastAsia="Times New Roman"/>
          <w:sz w:val="16"/>
          <w:szCs w:val="16"/>
          <w:lang w:val="en-US" w:eastAsia="zh-CN"/>
        </w:rPr>
      </w:pPr>
    </w:p>
    <w:p w14:paraId="2F731BAF" w14:textId="77777777" w:rsidR="00BC424A" w:rsidRPr="002C3779" w:rsidRDefault="00BC424A" w:rsidP="00FA2826">
      <w:pPr>
        <w:widowControl w:val="0"/>
        <w:numPr>
          <w:ilvl w:val="0"/>
          <w:numId w:val="5"/>
        </w:numPr>
        <w:suppressAutoHyphens/>
        <w:ind w:right="0"/>
        <w:jc w:val="left"/>
        <w:rPr>
          <w:rFonts w:eastAsia="Times New Roman"/>
          <w:szCs w:val="24"/>
          <w:lang w:val="en-US" w:eastAsia="zh-CN"/>
        </w:rPr>
      </w:pPr>
      <w:r w:rsidRPr="002C3779">
        <w:rPr>
          <w:rFonts w:eastAsia="Times New Roman"/>
          <w:szCs w:val="24"/>
          <w:lang w:val="en-US" w:eastAsia="zh-CN"/>
        </w:rPr>
        <w:t>Whistle X 4</w:t>
      </w:r>
    </w:p>
    <w:p w14:paraId="6DF9E7A8" w14:textId="77777777" w:rsidR="00BC424A" w:rsidRPr="002C3779" w:rsidRDefault="00BC424A" w:rsidP="00BC424A">
      <w:pPr>
        <w:widowControl w:val="0"/>
        <w:suppressAutoHyphens/>
        <w:rPr>
          <w:rFonts w:eastAsia="Times New Roman"/>
          <w:sz w:val="16"/>
          <w:szCs w:val="16"/>
          <w:lang w:val="en-US" w:eastAsia="zh-CN"/>
        </w:rPr>
      </w:pPr>
    </w:p>
    <w:p w14:paraId="27390521" w14:textId="77777777" w:rsidR="00BC424A" w:rsidRPr="002C3779" w:rsidRDefault="00BC424A" w:rsidP="00FA2826">
      <w:pPr>
        <w:widowControl w:val="0"/>
        <w:numPr>
          <w:ilvl w:val="0"/>
          <w:numId w:val="5"/>
        </w:numPr>
        <w:suppressAutoHyphens/>
        <w:ind w:right="0"/>
        <w:jc w:val="left"/>
        <w:rPr>
          <w:rFonts w:eastAsia="Times New Roman"/>
          <w:szCs w:val="24"/>
          <w:lang w:val="en-US" w:eastAsia="zh-CN"/>
        </w:rPr>
      </w:pPr>
      <w:r w:rsidRPr="002C3779">
        <w:rPr>
          <w:rFonts w:eastAsia="Times New Roman"/>
          <w:szCs w:val="24"/>
          <w:lang w:val="en-US" w:eastAsia="zh-CN"/>
        </w:rPr>
        <w:t>Batteries</w:t>
      </w:r>
    </w:p>
    <w:p w14:paraId="51868872" w14:textId="77777777" w:rsidR="009B3154" w:rsidRPr="002C3779" w:rsidRDefault="009B3154" w:rsidP="009B3154">
      <w:pPr>
        <w:pStyle w:val="ListParagraph"/>
        <w:rPr>
          <w:rFonts w:eastAsia="Times New Roman"/>
          <w:szCs w:val="24"/>
          <w:lang w:val="en-US" w:eastAsia="zh-CN"/>
        </w:rPr>
      </w:pPr>
    </w:p>
    <w:p w14:paraId="312D65DE" w14:textId="5C067DC6" w:rsidR="009B3154" w:rsidRPr="002C3779" w:rsidRDefault="009B3154" w:rsidP="00FA2826">
      <w:pPr>
        <w:widowControl w:val="0"/>
        <w:numPr>
          <w:ilvl w:val="0"/>
          <w:numId w:val="5"/>
        </w:numPr>
        <w:suppressAutoHyphens/>
        <w:ind w:right="0"/>
        <w:jc w:val="left"/>
        <w:rPr>
          <w:rFonts w:eastAsia="Times New Roman"/>
          <w:szCs w:val="24"/>
          <w:lang w:val="en-US" w:eastAsia="zh-CN"/>
        </w:rPr>
      </w:pPr>
      <w:r w:rsidRPr="002C3779">
        <w:rPr>
          <w:rFonts w:eastAsia="Times New Roman"/>
          <w:szCs w:val="24"/>
          <w:lang w:val="en-US" w:eastAsia="zh-CN"/>
        </w:rPr>
        <w:t>Hazard/barrier tape</w:t>
      </w:r>
    </w:p>
    <w:p w14:paraId="1B1186D5" w14:textId="77777777" w:rsidR="00236F97" w:rsidRPr="002C3779" w:rsidRDefault="00236F97" w:rsidP="00236F97">
      <w:pPr>
        <w:pStyle w:val="ListParagraph"/>
        <w:rPr>
          <w:rFonts w:eastAsia="Times New Roman"/>
          <w:szCs w:val="24"/>
          <w:lang w:val="en-US" w:eastAsia="zh-CN"/>
        </w:rPr>
      </w:pPr>
    </w:p>
    <w:p w14:paraId="00140507" w14:textId="3521B925" w:rsidR="00236F97" w:rsidRPr="002C3779" w:rsidRDefault="00236F97" w:rsidP="00FA2826">
      <w:pPr>
        <w:widowControl w:val="0"/>
        <w:numPr>
          <w:ilvl w:val="0"/>
          <w:numId w:val="5"/>
        </w:numPr>
        <w:suppressAutoHyphens/>
        <w:ind w:right="0"/>
        <w:jc w:val="left"/>
        <w:rPr>
          <w:rFonts w:eastAsia="Times New Roman"/>
          <w:szCs w:val="24"/>
          <w:lang w:val="en-US" w:eastAsia="zh-CN"/>
        </w:rPr>
      </w:pPr>
      <w:r w:rsidRPr="002C3779">
        <w:rPr>
          <w:rFonts w:eastAsia="Times New Roman"/>
          <w:szCs w:val="24"/>
          <w:lang w:val="en-US" w:eastAsia="zh-CN"/>
        </w:rPr>
        <w:t xml:space="preserve">Hand </w:t>
      </w:r>
      <w:proofErr w:type="spellStart"/>
      <w:r w:rsidRPr="002C3779">
        <w:rPr>
          <w:rFonts w:eastAsia="Times New Roman"/>
          <w:szCs w:val="24"/>
          <w:lang w:val="en-US" w:eastAsia="zh-CN"/>
        </w:rPr>
        <w:t>saniti</w:t>
      </w:r>
      <w:r w:rsidR="00826B4D" w:rsidRPr="002C3779">
        <w:rPr>
          <w:rFonts w:eastAsia="Times New Roman"/>
          <w:szCs w:val="24"/>
          <w:lang w:val="en-US" w:eastAsia="zh-CN"/>
        </w:rPr>
        <w:t>s</w:t>
      </w:r>
      <w:r w:rsidRPr="002C3779">
        <w:rPr>
          <w:rFonts w:eastAsia="Times New Roman"/>
          <w:szCs w:val="24"/>
          <w:lang w:val="en-US" w:eastAsia="zh-CN"/>
        </w:rPr>
        <w:t>er</w:t>
      </w:r>
      <w:proofErr w:type="spellEnd"/>
      <w:r w:rsidRPr="002C3779">
        <w:rPr>
          <w:rFonts w:eastAsia="Times New Roman"/>
          <w:szCs w:val="24"/>
          <w:lang w:val="en-US" w:eastAsia="zh-CN"/>
        </w:rPr>
        <w:t>, masks and disposable gloves</w:t>
      </w:r>
    </w:p>
    <w:p w14:paraId="35A9B111" w14:textId="77777777" w:rsidR="00BC424A" w:rsidRPr="002C3779" w:rsidRDefault="00BC424A" w:rsidP="00BC424A">
      <w:pPr>
        <w:widowControl w:val="0"/>
        <w:suppressAutoHyphens/>
        <w:rPr>
          <w:rFonts w:eastAsia="Times New Roman"/>
          <w:sz w:val="16"/>
          <w:szCs w:val="16"/>
          <w:lang w:val="en-US" w:eastAsia="zh-CN"/>
        </w:rPr>
      </w:pPr>
    </w:p>
    <w:p w14:paraId="49FAB497" w14:textId="77777777" w:rsidR="00BC424A" w:rsidRPr="002C3779" w:rsidRDefault="00310D0E" w:rsidP="00FA2826">
      <w:pPr>
        <w:widowControl w:val="0"/>
        <w:numPr>
          <w:ilvl w:val="0"/>
          <w:numId w:val="5"/>
        </w:numPr>
        <w:suppressAutoHyphens/>
        <w:ind w:right="0"/>
        <w:jc w:val="left"/>
        <w:rPr>
          <w:rFonts w:eastAsia="Times New Roman"/>
          <w:szCs w:val="24"/>
          <w:lang w:val="en-US" w:eastAsia="zh-CN"/>
        </w:rPr>
      </w:pPr>
      <w:r w:rsidRPr="002C3779">
        <w:rPr>
          <w:rFonts w:eastAsia="Times New Roman"/>
          <w:szCs w:val="24"/>
          <w:lang w:val="en-US" w:eastAsia="zh-CN"/>
        </w:rPr>
        <w:t>Storage</w:t>
      </w:r>
      <w:r w:rsidR="00BC424A" w:rsidRPr="002C3779">
        <w:rPr>
          <w:rFonts w:eastAsia="Times New Roman"/>
          <w:szCs w:val="24"/>
          <w:lang w:val="en-US" w:eastAsia="zh-CN"/>
        </w:rPr>
        <w:t xml:space="preserve"> locker</w:t>
      </w:r>
    </w:p>
    <w:p w14:paraId="31EECF69" w14:textId="77777777" w:rsidR="00BC424A" w:rsidRPr="002C3779" w:rsidRDefault="00BC424A" w:rsidP="00BC424A">
      <w:pPr>
        <w:widowControl w:val="0"/>
        <w:suppressAutoHyphens/>
        <w:rPr>
          <w:rFonts w:eastAsia="Times New Roman"/>
          <w:sz w:val="16"/>
          <w:szCs w:val="16"/>
          <w:lang w:val="en-US" w:eastAsia="zh-CN"/>
        </w:rPr>
      </w:pPr>
    </w:p>
    <w:p w14:paraId="257C6EF0" w14:textId="1740B01C" w:rsidR="00F60486" w:rsidRPr="002C3779" w:rsidRDefault="00BC424A" w:rsidP="00FA2826">
      <w:pPr>
        <w:widowControl w:val="0"/>
        <w:numPr>
          <w:ilvl w:val="0"/>
          <w:numId w:val="5"/>
        </w:numPr>
        <w:suppressAutoHyphens/>
        <w:ind w:right="0"/>
        <w:jc w:val="left"/>
        <w:rPr>
          <w:rFonts w:eastAsia="Times New Roman"/>
          <w:szCs w:val="24"/>
          <w:lang w:val="en-US" w:eastAsia="zh-CN"/>
        </w:rPr>
      </w:pPr>
      <w:r w:rsidRPr="002C3779">
        <w:rPr>
          <w:rFonts w:eastAsia="Times New Roman"/>
          <w:szCs w:val="24"/>
          <w:lang w:val="en-US" w:eastAsia="zh-CN"/>
        </w:rPr>
        <w:t>D</w:t>
      </w:r>
      <w:r w:rsidR="00AB5E2C" w:rsidRPr="002C3779">
        <w:rPr>
          <w:rFonts w:eastAsia="Times New Roman"/>
          <w:szCs w:val="24"/>
          <w:lang w:val="en-US" w:eastAsia="zh-CN"/>
        </w:rPr>
        <w:t>efibrillator</w:t>
      </w:r>
      <w:r w:rsidR="00E04C60" w:rsidRPr="002C3779">
        <w:rPr>
          <w:rFonts w:eastAsia="Times New Roman"/>
          <w:szCs w:val="24"/>
          <w:lang w:val="en-US" w:eastAsia="zh-CN"/>
        </w:rPr>
        <w:t>s</w:t>
      </w:r>
      <w:r w:rsidR="00AB5E2C" w:rsidRPr="002C3779">
        <w:rPr>
          <w:rFonts w:eastAsia="Times New Roman"/>
          <w:szCs w:val="24"/>
          <w:lang w:val="en-US" w:eastAsia="zh-CN"/>
        </w:rPr>
        <w:t xml:space="preserve"> </w:t>
      </w:r>
      <w:r w:rsidR="00781D7D" w:rsidRPr="002C3779">
        <w:rPr>
          <w:rFonts w:eastAsia="Times New Roman"/>
          <w:szCs w:val="24"/>
          <w:lang w:val="en-US" w:eastAsia="zh-CN"/>
        </w:rPr>
        <w:t xml:space="preserve">sited </w:t>
      </w:r>
      <w:r w:rsidR="00AB5E2C" w:rsidRPr="002C3779">
        <w:rPr>
          <w:rFonts w:eastAsia="Times New Roman"/>
          <w:szCs w:val="24"/>
          <w:lang w:val="en-US" w:eastAsia="zh-CN"/>
        </w:rPr>
        <w:t>on Memorial Hall wall</w:t>
      </w:r>
      <w:r w:rsidR="00DB02B6" w:rsidRPr="002C3779">
        <w:rPr>
          <w:rFonts w:eastAsia="Times New Roman"/>
          <w:szCs w:val="24"/>
          <w:lang w:val="en-US" w:eastAsia="zh-CN"/>
        </w:rPr>
        <w:t>, St Helen’s Church</w:t>
      </w:r>
      <w:r w:rsidR="00AA795A" w:rsidRPr="002C3779">
        <w:rPr>
          <w:rFonts w:eastAsia="Times New Roman"/>
          <w:szCs w:val="24"/>
          <w:lang w:val="en-US" w:eastAsia="zh-CN"/>
        </w:rPr>
        <w:t>,</w:t>
      </w:r>
      <w:r w:rsidR="00E04C60" w:rsidRPr="002C3779">
        <w:rPr>
          <w:rFonts w:eastAsia="Times New Roman"/>
          <w:szCs w:val="24"/>
          <w:lang w:val="en-US" w:eastAsia="zh-CN"/>
        </w:rPr>
        <w:t xml:space="preserve"> </w:t>
      </w:r>
      <w:r w:rsidR="00D82C2A" w:rsidRPr="002C3779">
        <w:rPr>
          <w:rFonts w:eastAsia="Times New Roman"/>
          <w:szCs w:val="24"/>
          <w:lang w:val="en-US" w:eastAsia="zh-CN"/>
        </w:rPr>
        <w:t xml:space="preserve">in car park facing </w:t>
      </w:r>
      <w:r w:rsidR="00E04C60" w:rsidRPr="002C3779">
        <w:rPr>
          <w:rFonts w:eastAsia="Times New Roman"/>
          <w:szCs w:val="24"/>
          <w:lang w:val="en-US" w:eastAsia="zh-CN"/>
        </w:rPr>
        <w:t>Globe Hotel</w:t>
      </w:r>
      <w:r w:rsidR="008B1F0C" w:rsidRPr="002C3779">
        <w:rPr>
          <w:rFonts w:eastAsia="Times New Roman"/>
          <w:szCs w:val="24"/>
          <w:lang w:val="en-US" w:eastAsia="zh-CN"/>
        </w:rPr>
        <w:t xml:space="preserve">, </w:t>
      </w:r>
      <w:r w:rsidR="00AA795A" w:rsidRPr="002C3779">
        <w:rPr>
          <w:rFonts w:eastAsia="Times New Roman"/>
          <w:szCs w:val="24"/>
          <w:lang w:val="en-US" w:eastAsia="zh-CN"/>
        </w:rPr>
        <w:t>wall between Church Park</w:t>
      </w:r>
      <w:r w:rsidR="008B1F0C" w:rsidRPr="002C3779">
        <w:rPr>
          <w:rFonts w:eastAsia="Times New Roman"/>
          <w:szCs w:val="24"/>
          <w:lang w:val="en-US" w:eastAsia="zh-CN"/>
        </w:rPr>
        <w:t>/</w:t>
      </w:r>
      <w:r w:rsidR="00AA795A" w:rsidRPr="002C3779">
        <w:rPr>
          <w:rFonts w:eastAsia="Times New Roman"/>
          <w:szCs w:val="24"/>
          <w:lang w:val="en-US" w:eastAsia="zh-CN"/>
        </w:rPr>
        <w:t>Chapel View</w:t>
      </w:r>
      <w:r w:rsidR="008B1F0C" w:rsidRPr="002C3779">
        <w:rPr>
          <w:rFonts w:eastAsia="Times New Roman"/>
          <w:szCs w:val="24"/>
          <w:lang w:val="en-US" w:eastAsia="zh-CN"/>
        </w:rPr>
        <w:t xml:space="preserve"> and Sunderland </w:t>
      </w:r>
      <w:r w:rsidR="008B1F0C" w:rsidRPr="00174FD5">
        <w:rPr>
          <w:rFonts w:eastAsia="Times New Roman"/>
          <w:color w:val="auto"/>
          <w:szCs w:val="24"/>
          <w:lang w:val="en-US" w:eastAsia="zh-CN"/>
        </w:rPr>
        <w:t xml:space="preserve">Point </w:t>
      </w:r>
      <w:r w:rsidR="00174FD5" w:rsidRPr="00174FD5">
        <w:rPr>
          <w:rFonts w:eastAsia="Times New Roman"/>
          <w:color w:val="auto"/>
          <w:szCs w:val="24"/>
          <w:lang w:val="en-US" w:eastAsia="zh-CN"/>
        </w:rPr>
        <w:t>(Reading Room).</w:t>
      </w:r>
    </w:p>
    <w:p w14:paraId="31B8BBB7" w14:textId="77777777" w:rsidR="00F60486" w:rsidRPr="002C3779" w:rsidRDefault="00F60486" w:rsidP="00F768F1">
      <w:pPr>
        <w:widowControl w:val="0"/>
        <w:suppressAutoHyphens/>
        <w:ind w:left="0" w:right="0" w:firstLine="0"/>
        <w:jc w:val="left"/>
        <w:rPr>
          <w:rFonts w:eastAsia="Times New Roman"/>
          <w:szCs w:val="24"/>
          <w:lang w:val="en-US" w:eastAsia="zh-CN"/>
        </w:rPr>
      </w:pPr>
    </w:p>
    <w:p w14:paraId="608986E1" w14:textId="20203558" w:rsidR="00F60486" w:rsidRPr="002C3779" w:rsidRDefault="00F60486" w:rsidP="00F60486">
      <w:pPr>
        <w:widowControl w:val="0"/>
        <w:suppressAutoHyphens/>
        <w:ind w:left="0" w:firstLine="0"/>
        <w:rPr>
          <w:color w:val="222222"/>
          <w:szCs w:val="24"/>
          <w:shd w:val="clear" w:color="auto" w:fill="FFFFFF"/>
        </w:rPr>
      </w:pPr>
      <w:r w:rsidRPr="002C3779">
        <w:rPr>
          <w:rFonts w:eastAsia="Times New Roman"/>
          <w:b/>
          <w:szCs w:val="24"/>
          <w:lang w:val="en-US" w:eastAsia="zh-CN"/>
        </w:rPr>
        <w:t xml:space="preserve">      </w:t>
      </w:r>
      <w:r w:rsidRPr="002C3779">
        <w:rPr>
          <w:color w:val="222222"/>
          <w:szCs w:val="24"/>
          <w:shd w:val="clear" w:color="auto" w:fill="FFFFFF"/>
        </w:rPr>
        <w:t>Plus:  Ten emergency packs that consist of a blanket, an insulated cup and a torch provided</w:t>
      </w:r>
    </w:p>
    <w:p w14:paraId="1708481F" w14:textId="0CE26545" w:rsidR="00F60486" w:rsidRPr="002C3779" w:rsidRDefault="00DD2A54" w:rsidP="00F60486">
      <w:pPr>
        <w:widowControl w:val="0"/>
        <w:suppressAutoHyphens/>
        <w:ind w:left="0" w:firstLine="0"/>
        <w:rPr>
          <w:rFonts w:eastAsia="Times New Roman"/>
          <w:b/>
          <w:szCs w:val="24"/>
          <w:lang w:val="en-US" w:eastAsia="zh-CN"/>
        </w:rPr>
      </w:pPr>
      <w:r w:rsidRPr="002C3779">
        <w:rPr>
          <w:color w:val="222222"/>
          <w:szCs w:val="24"/>
          <w:shd w:val="clear" w:color="auto" w:fill="FFFFFF"/>
        </w:rPr>
        <w:t xml:space="preserve">           </w:t>
      </w:r>
      <w:r w:rsidR="00984860" w:rsidRPr="002C3779">
        <w:rPr>
          <w:color w:val="222222"/>
          <w:szCs w:val="24"/>
          <w:shd w:val="clear" w:color="auto" w:fill="FFFFFF"/>
        </w:rPr>
        <w:t xml:space="preserve">    </w:t>
      </w:r>
      <w:r w:rsidR="00F60486" w:rsidRPr="002C3779">
        <w:rPr>
          <w:color w:val="222222"/>
          <w:szCs w:val="24"/>
          <w:shd w:val="clear" w:color="auto" w:fill="FFFFFF"/>
        </w:rPr>
        <w:t xml:space="preserve"> by the Fire Service. </w:t>
      </w:r>
    </w:p>
    <w:p w14:paraId="7105E39C" w14:textId="77777777" w:rsidR="009D3C5A" w:rsidRPr="002C3779" w:rsidRDefault="009D3C5A" w:rsidP="00F768F1">
      <w:pPr>
        <w:widowControl w:val="0"/>
        <w:suppressAutoHyphens/>
        <w:ind w:left="0" w:firstLine="0"/>
        <w:rPr>
          <w:rFonts w:eastAsia="Times New Roman"/>
          <w:b/>
          <w:szCs w:val="24"/>
          <w:lang w:val="en-US" w:eastAsia="zh-CN"/>
        </w:rPr>
      </w:pPr>
    </w:p>
    <w:p w14:paraId="09F9D09C" w14:textId="1FEC79DC" w:rsidR="00BC424A" w:rsidRPr="002C3779" w:rsidRDefault="00BC424A" w:rsidP="00984860">
      <w:pPr>
        <w:widowControl w:val="0"/>
        <w:suppressAutoHyphens/>
        <w:rPr>
          <w:rFonts w:eastAsia="Times New Roman"/>
          <w:b/>
          <w:szCs w:val="24"/>
          <w:lang w:val="en-US" w:eastAsia="zh-CN"/>
        </w:rPr>
      </w:pPr>
      <w:r w:rsidRPr="002C3779">
        <w:rPr>
          <w:rFonts w:eastAsia="Times New Roman"/>
          <w:b/>
          <w:szCs w:val="24"/>
          <w:lang w:val="en-US" w:eastAsia="zh-CN"/>
        </w:rPr>
        <w:t>With the exception of the defibrillator</w:t>
      </w:r>
      <w:r w:rsidR="00781D7D" w:rsidRPr="002C3779">
        <w:rPr>
          <w:rFonts w:eastAsia="Times New Roman"/>
          <w:b/>
          <w:szCs w:val="24"/>
          <w:lang w:val="en-US" w:eastAsia="zh-CN"/>
        </w:rPr>
        <w:t>s</w:t>
      </w:r>
      <w:r w:rsidR="00F768F1" w:rsidRPr="002C3779">
        <w:rPr>
          <w:rFonts w:eastAsia="Times New Roman"/>
          <w:b/>
          <w:szCs w:val="24"/>
          <w:lang w:val="en-US" w:eastAsia="zh-CN"/>
        </w:rPr>
        <w:t>, generator and power equipment, resources</w:t>
      </w:r>
      <w:r w:rsidR="00781D7D" w:rsidRPr="002C3779">
        <w:rPr>
          <w:rFonts w:eastAsia="Times New Roman"/>
          <w:b/>
          <w:szCs w:val="24"/>
          <w:lang w:val="en-US" w:eastAsia="zh-CN"/>
        </w:rPr>
        <w:t xml:space="preserve"> are</w:t>
      </w:r>
      <w:r w:rsidRPr="002C3779">
        <w:rPr>
          <w:rFonts w:eastAsia="Times New Roman"/>
          <w:b/>
          <w:szCs w:val="24"/>
          <w:lang w:val="en-US" w:eastAsia="zh-CN"/>
        </w:rPr>
        <w:t xml:space="preserve"> divided e</w:t>
      </w:r>
      <w:r w:rsidR="00310D0E" w:rsidRPr="002C3779">
        <w:rPr>
          <w:rFonts w:eastAsia="Times New Roman"/>
          <w:b/>
          <w:szCs w:val="24"/>
          <w:lang w:val="en-US" w:eastAsia="zh-CN"/>
        </w:rPr>
        <w:t>qually between two locked storage boxes</w:t>
      </w:r>
      <w:r w:rsidRPr="002C3779">
        <w:rPr>
          <w:rFonts w:eastAsia="Times New Roman"/>
          <w:b/>
          <w:szCs w:val="24"/>
          <w:lang w:val="en-US" w:eastAsia="zh-CN"/>
        </w:rPr>
        <w:t>; one in the Memorial Hall and one in St Helen’s School</w:t>
      </w:r>
      <w:r w:rsidR="00236F97" w:rsidRPr="002C3779">
        <w:rPr>
          <w:rFonts w:eastAsia="Times New Roman"/>
          <w:b/>
          <w:szCs w:val="24"/>
          <w:lang w:val="en-US" w:eastAsia="zh-CN"/>
        </w:rPr>
        <w:t xml:space="preserve"> (note:  masks, gloves and </w:t>
      </w:r>
      <w:proofErr w:type="spellStart"/>
      <w:r w:rsidR="00236F97" w:rsidRPr="002C3779">
        <w:rPr>
          <w:rFonts w:eastAsia="Times New Roman"/>
          <w:b/>
          <w:szCs w:val="24"/>
          <w:lang w:val="en-US" w:eastAsia="zh-CN"/>
        </w:rPr>
        <w:t>saniti</w:t>
      </w:r>
      <w:r w:rsidR="005C76D5" w:rsidRPr="002C3779">
        <w:rPr>
          <w:rFonts w:eastAsia="Times New Roman"/>
          <w:b/>
          <w:szCs w:val="24"/>
          <w:lang w:val="en-US" w:eastAsia="zh-CN"/>
        </w:rPr>
        <w:t>s</w:t>
      </w:r>
      <w:r w:rsidR="00236F97" w:rsidRPr="002C3779">
        <w:rPr>
          <w:rFonts w:eastAsia="Times New Roman"/>
          <w:b/>
          <w:szCs w:val="24"/>
          <w:lang w:val="en-US" w:eastAsia="zh-CN"/>
        </w:rPr>
        <w:t>er</w:t>
      </w:r>
      <w:proofErr w:type="spellEnd"/>
      <w:r w:rsidR="00236F97" w:rsidRPr="002C3779">
        <w:rPr>
          <w:rFonts w:eastAsia="Times New Roman"/>
          <w:b/>
          <w:szCs w:val="24"/>
          <w:lang w:val="en-US" w:eastAsia="zh-CN"/>
        </w:rPr>
        <w:t xml:space="preserve"> stored with Memorial Hall box and with generator)</w:t>
      </w:r>
      <w:r w:rsidRPr="002C3779">
        <w:rPr>
          <w:rFonts w:eastAsia="Times New Roman"/>
          <w:b/>
          <w:szCs w:val="24"/>
          <w:lang w:val="en-US" w:eastAsia="zh-CN"/>
        </w:rPr>
        <w:t>.</w:t>
      </w:r>
      <w:r w:rsidR="00D82C2A" w:rsidRPr="002C3779">
        <w:rPr>
          <w:rFonts w:eastAsia="Times New Roman"/>
          <w:b/>
          <w:szCs w:val="24"/>
          <w:lang w:val="en-US" w:eastAsia="zh-CN"/>
        </w:rPr>
        <w:t xml:space="preserve">  Combination number for boxes and generator store: </w:t>
      </w:r>
      <w:r w:rsidR="00781D7D" w:rsidRPr="002C3779">
        <w:rPr>
          <w:rFonts w:eastAsia="Times New Roman"/>
          <w:b/>
          <w:szCs w:val="24"/>
          <w:lang w:val="en-US" w:eastAsia="zh-CN"/>
        </w:rPr>
        <w:t xml:space="preserve"> </w:t>
      </w:r>
      <w:r w:rsidR="00DD2A54" w:rsidRPr="002C3779">
        <w:rPr>
          <w:rFonts w:eastAsia="Times New Roman"/>
          <w:b/>
          <w:szCs w:val="24"/>
          <w:lang w:val="en-US" w:eastAsia="zh-CN"/>
        </w:rPr>
        <w:t>5135</w:t>
      </w:r>
    </w:p>
    <w:p w14:paraId="4FC4AABE" w14:textId="77777777" w:rsidR="00BC424A" w:rsidRPr="002C3779" w:rsidRDefault="00BC424A" w:rsidP="00BC424A">
      <w:pPr>
        <w:widowControl w:val="0"/>
        <w:suppressAutoHyphens/>
        <w:rPr>
          <w:rFonts w:eastAsia="Times New Roman"/>
          <w:b/>
          <w:szCs w:val="24"/>
          <w:lang w:val="en-US" w:eastAsia="zh-CN"/>
        </w:rPr>
      </w:pPr>
    </w:p>
    <w:p w14:paraId="46D70C19" w14:textId="77777777" w:rsidR="00E76BF6" w:rsidRPr="002C3779" w:rsidRDefault="00E76BF6" w:rsidP="00BC424A">
      <w:pPr>
        <w:widowControl w:val="0"/>
        <w:suppressAutoHyphens/>
        <w:rPr>
          <w:rFonts w:eastAsia="Times New Roman"/>
          <w:b/>
          <w:szCs w:val="24"/>
          <w:lang w:val="en-US" w:eastAsia="zh-CN"/>
        </w:rPr>
      </w:pPr>
    </w:p>
    <w:p w14:paraId="42F7E317" w14:textId="77777777" w:rsidR="00E76BF6" w:rsidRPr="002C3779" w:rsidRDefault="00E76BF6" w:rsidP="00BC424A">
      <w:pPr>
        <w:widowControl w:val="0"/>
        <w:suppressAutoHyphens/>
        <w:rPr>
          <w:rFonts w:eastAsia="Times New Roman"/>
          <w:b/>
          <w:szCs w:val="24"/>
          <w:lang w:val="en-US" w:eastAsia="zh-CN"/>
        </w:rPr>
      </w:pPr>
    </w:p>
    <w:p w14:paraId="3ACFB230" w14:textId="77777777" w:rsidR="00E76BF6" w:rsidRPr="002C3779" w:rsidRDefault="00E76BF6" w:rsidP="00BC424A">
      <w:pPr>
        <w:widowControl w:val="0"/>
        <w:suppressAutoHyphens/>
        <w:rPr>
          <w:rFonts w:eastAsia="Times New Roman"/>
          <w:b/>
          <w:szCs w:val="24"/>
          <w:lang w:val="en-US" w:eastAsia="zh-CN"/>
        </w:rPr>
      </w:pPr>
    </w:p>
    <w:p w14:paraId="4CF3A431" w14:textId="77777777" w:rsidR="00E76BF6" w:rsidRPr="002C3779" w:rsidRDefault="00E76BF6" w:rsidP="00F768F1">
      <w:pPr>
        <w:widowControl w:val="0"/>
        <w:suppressAutoHyphens/>
        <w:ind w:left="0" w:firstLine="0"/>
        <w:rPr>
          <w:rFonts w:eastAsia="Times New Roman"/>
          <w:b/>
          <w:szCs w:val="24"/>
          <w:lang w:val="en-US" w:eastAsia="zh-CN"/>
        </w:rPr>
      </w:pPr>
    </w:p>
    <w:p w14:paraId="39EED3F4" w14:textId="77777777" w:rsidR="00E76BF6" w:rsidRPr="002C3779" w:rsidRDefault="00E76BF6" w:rsidP="00BC424A">
      <w:pPr>
        <w:widowControl w:val="0"/>
        <w:suppressAutoHyphens/>
        <w:rPr>
          <w:rFonts w:eastAsia="Times New Roman"/>
          <w:b/>
          <w:szCs w:val="24"/>
          <w:lang w:val="en-US" w:eastAsia="zh-CN"/>
        </w:rPr>
      </w:pPr>
    </w:p>
    <w:p w14:paraId="1A45FD8D" w14:textId="77777777" w:rsidR="00E76BF6" w:rsidRPr="002C3779" w:rsidRDefault="00E76BF6" w:rsidP="00BC424A">
      <w:pPr>
        <w:widowControl w:val="0"/>
        <w:suppressAutoHyphens/>
        <w:rPr>
          <w:rFonts w:eastAsia="Times New Roman"/>
          <w:b/>
          <w:szCs w:val="24"/>
          <w:lang w:val="en-US" w:eastAsia="zh-CN"/>
        </w:rPr>
      </w:pPr>
    </w:p>
    <w:p w14:paraId="0A1CCFC2" w14:textId="77777777" w:rsidR="00E76BF6" w:rsidRPr="002C3779" w:rsidRDefault="00E76BF6" w:rsidP="00BC424A">
      <w:pPr>
        <w:widowControl w:val="0"/>
        <w:suppressAutoHyphens/>
        <w:rPr>
          <w:rFonts w:eastAsia="Times New Roman"/>
          <w:b/>
          <w:szCs w:val="24"/>
          <w:lang w:val="en-US" w:eastAsia="zh-CN"/>
        </w:rPr>
      </w:pPr>
    </w:p>
    <w:p w14:paraId="0E5B0E89" w14:textId="77777777" w:rsidR="00E76BF6" w:rsidRPr="002C3779" w:rsidRDefault="00E76BF6" w:rsidP="00BC424A">
      <w:pPr>
        <w:widowControl w:val="0"/>
        <w:suppressAutoHyphens/>
        <w:rPr>
          <w:rFonts w:eastAsia="Times New Roman"/>
          <w:b/>
          <w:szCs w:val="24"/>
          <w:lang w:val="en-US" w:eastAsia="zh-CN"/>
        </w:rPr>
      </w:pPr>
    </w:p>
    <w:p w14:paraId="56495511" w14:textId="77777777" w:rsidR="00E76BF6" w:rsidRPr="002C3779" w:rsidRDefault="00E76BF6" w:rsidP="00BC424A">
      <w:pPr>
        <w:widowControl w:val="0"/>
        <w:suppressAutoHyphens/>
        <w:rPr>
          <w:rFonts w:eastAsia="Times New Roman"/>
          <w:b/>
          <w:szCs w:val="24"/>
          <w:lang w:val="en-US" w:eastAsia="zh-CN"/>
        </w:rPr>
      </w:pPr>
    </w:p>
    <w:p w14:paraId="565148F6" w14:textId="77777777" w:rsidR="00BC424A" w:rsidRPr="002C3779" w:rsidRDefault="00BC424A" w:rsidP="00BC424A">
      <w:pPr>
        <w:widowControl w:val="0"/>
        <w:suppressAutoHyphens/>
        <w:rPr>
          <w:rFonts w:eastAsia="Times New Roman"/>
          <w:b/>
          <w:sz w:val="16"/>
          <w:szCs w:val="16"/>
          <w:lang w:val="en-US" w:eastAsia="zh-CN"/>
        </w:rPr>
      </w:pPr>
    </w:p>
    <w:p w14:paraId="0768F2C4" w14:textId="77777777" w:rsidR="00BC424A" w:rsidRPr="002C3779" w:rsidRDefault="00310D0E" w:rsidP="00BC424A">
      <w:pPr>
        <w:widowControl w:val="0"/>
        <w:suppressAutoHyphens/>
        <w:rPr>
          <w:rFonts w:eastAsia="Times New Roman"/>
          <w:szCs w:val="24"/>
          <w:lang w:val="en-US" w:eastAsia="zh-CN"/>
        </w:rPr>
      </w:pPr>
      <w:r w:rsidRPr="002C3779">
        <w:rPr>
          <w:rFonts w:eastAsia="Times New Roman"/>
          <w:szCs w:val="24"/>
          <w:lang w:val="en-US" w:eastAsia="zh-CN"/>
        </w:rPr>
        <w:t>Each storage box</w:t>
      </w:r>
      <w:r w:rsidR="00984860" w:rsidRPr="002C3779">
        <w:rPr>
          <w:rFonts w:eastAsia="Times New Roman"/>
          <w:szCs w:val="24"/>
          <w:lang w:val="en-US" w:eastAsia="zh-CN"/>
        </w:rPr>
        <w:t xml:space="preserve"> contains</w:t>
      </w:r>
      <w:r w:rsidR="00BC424A" w:rsidRPr="002C3779">
        <w:rPr>
          <w:rFonts w:eastAsia="Times New Roman"/>
          <w:szCs w:val="24"/>
          <w:lang w:val="en-US" w:eastAsia="zh-CN"/>
        </w:rPr>
        <w:t xml:space="preserve"> a high-vis grab-bag containing:</w:t>
      </w:r>
    </w:p>
    <w:p w14:paraId="6036042C" w14:textId="77777777" w:rsidR="00BC424A" w:rsidRPr="002C3779" w:rsidRDefault="00BC424A" w:rsidP="00BC424A">
      <w:pPr>
        <w:rPr>
          <w:sz w:val="16"/>
          <w:szCs w:val="16"/>
        </w:rPr>
      </w:pPr>
    </w:p>
    <w:p w14:paraId="134AE3F4" w14:textId="77777777" w:rsidR="009D3C5A" w:rsidRPr="002C3779" w:rsidRDefault="009D3C5A" w:rsidP="00BC424A">
      <w:pPr>
        <w:rPr>
          <w:sz w:val="16"/>
          <w:szCs w:val="16"/>
        </w:rPr>
      </w:pPr>
    </w:p>
    <w:p w14:paraId="3B17C48F" w14:textId="77777777" w:rsidR="00BC424A" w:rsidRPr="002C3779" w:rsidRDefault="00BC424A" w:rsidP="00FA2826">
      <w:pPr>
        <w:pStyle w:val="ListParagraph"/>
        <w:widowControl w:val="0"/>
        <w:numPr>
          <w:ilvl w:val="0"/>
          <w:numId w:val="4"/>
        </w:numPr>
        <w:suppressAutoHyphens/>
        <w:ind w:right="0"/>
        <w:jc w:val="left"/>
        <w:rPr>
          <w:rFonts w:eastAsia="Times New Roman"/>
          <w:szCs w:val="24"/>
          <w:lang w:val="en-US" w:eastAsia="zh-CN"/>
        </w:rPr>
      </w:pPr>
      <w:r w:rsidRPr="002C3779">
        <w:rPr>
          <w:rFonts w:eastAsia="Times New Roman"/>
          <w:szCs w:val="24"/>
          <w:lang w:val="en-US" w:eastAsia="zh-CN"/>
        </w:rPr>
        <w:t>LED torch and head torch set X 2</w:t>
      </w:r>
    </w:p>
    <w:p w14:paraId="19DC6F47" w14:textId="77777777" w:rsidR="00BC424A" w:rsidRPr="002C3779" w:rsidRDefault="00BC424A" w:rsidP="00BC424A">
      <w:pPr>
        <w:widowControl w:val="0"/>
        <w:suppressAutoHyphens/>
        <w:rPr>
          <w:rFonts w:eastAsia="Times New Roman"/>
          <w:szCs w:val="24"/>
          <w:lang w:val="en-US" w:eastAsia="zh-CN"/>
        </w:rPr>
      </w:pPr>
    </w:p>
    <w:p w14:paraId="38A5BBA7" w14:textId="77777777" w:rsidR="00BC424A" w:rsidRPr="002C3779" w:rsidRDefault="00BC424A" w:rsidP="00FA2826">
      <w:pPr>
        <w:pStyle w:val="ListParagraph"/>
        <w:widowControl w:val="0"/>
        <w:numPr>
          <w:ilvl w:val="0"/>
          <w:numId w:val="4"/>
        </w:numPr>
        <w:suppressAutoHyphens/>
        <w:ind w:right="0"/>
        <w:jc w:val="left"/>
        <w:rPr>
          <w:rFonts w:eastAsia="Times New Roman"/>
          <w:szCs w:val="24"/>
          <w:lang w:val="en-US" w:eastAsia="zh-CN"/>
        </w:rPr>
      </w:pPr>
      <w:r w:rsidRPr="002C3779">
        <w:rPr>
          <w:rFonts w:eastAsia="Times New Roman"/>
          <w:szCs w:val="24"/>
          <w:lang w:val="en-US" w:eastAsia="zh-CN"/>
        </w:rPr>
        <w:t>Emergency foil blanket X 2</w:t>
      </w:r>
    </w:p>
    <w:p w14:paraId="491CCCBC" w14:textId="77777777" w:rsidR="00BC424A" w:rsidRPr="002C3779" w:rsidRDefault="00BC424A" w:rsidP="00BC424A">
      <w:pPr>
        <w:widowControl w:val="0"/>
        <w:suppressAutoHyphens/>
        <w:rPr>
          <w:rFonts w:eastAsia="Times New Roman"/>
          <w:szCs w:val="24"/>
          <w:lang w:val="en-US" w:eastAsia="zh-CN"/>
        </w:rPr>
      </w:pPr>
    </w:p>
    <w:p w14:paraId="70E724AE" w14:textId="77777777" w:rsidR="00BC424A" w:rsidRPr="002C3779" w:rsidRDefault="00BC424A" w:rsidP="00FA2826">
      <w:pPr>
        <w:widowControl w:val="0"/>
        <w:numPr>
          <w:ilvl w:val="0"/>
          <w:numId w:val="4"/>
        </w:numPr>
        <w:suppressAutoHyphens/>
        <w:ind w:right="0"/>
        <w:jc w:val="left"/>
        <w:rPr>
          <w:rFonts w:eastAsia="Times New Roman"/>
          <w:szCs w:val="24"/>
          <w:lang w:val="en-US" w:eastAsia="zh-CN"/>
        </w:rPr>
      </w:pPr>
      <w:r w:rsidRPr="002C3779">
        <w:rPr>
          <w:rFonts w:eastAsia="Times New Roman"/>
          <w:szCs w:val="24"/>
          <w:lang w:val="en-US" w:eastAsia="zh-CN"/>
        </w:rPr>
        <w:t>Steel Thermos Flask X 2</w:t>
      </w:r>
    </w:p>
    <w:p w14:paraId="6E7725FD" w14:textId="77777777" w:rsidR="00BC424A" w:rsidRPr="002C3779" w:rsidRDefault="00BC424A" w:rsidP="00BC424A">
      <w:pPr>
        <w:widowControl w:val="0"/>
        <w:suppressAutoHyphens/>
        <w:rPr>
          <w:rFonts w:eastAsia="Times New Roman"/>
          <w:szCs w:val="24"/>
          <w:lang w:val="en-US" w:eastAsia="zh-CN"/>
        </w:rPr>
      </w:pPr>
    </w:p>
    <w:p w14:paraId="6BF941A2" w14:textId="77777777" w:rsidR="00BC424A" w:rsidRPr="002C3779" w:rsidRDefault="001E4D29" w:rsidP="00FA2826">
      <w:pPr>
        <w:pStyle w:val="ListParagraph"/>
        <w:widowControl w:val="0"/>
        <w:numPr>
          <w:ilvl w:val="0"/>
          <w:numId w:val="4"/>
        </w:numPr>
        <w:suppressAutoHyphens/>
        <w:ind w:right="0"/>
        <w:jc w:val="left"/>
        <w:rPr>
          <w:rFonts w:eastAsia="Times New Roman"/>
          <w:szCs w:val="24"/>
          <w:lang w:val="en-US" w:eastAsia="zh-CN"/>
        </w:rPr>
      </w:pPr>
      <w:r w:rsidRPr="002C3779">
        <w:rPr>
          <w:rFonts w:eastAsia="Times New Roman"/>
          <w:szCs w:val="24"/>
          <w:lang w:val="en-US" w:eastAsia="zh-CN"/>
        </w:rPr>
        <w:t>Hi-vis</w:t>
      </w:r>
      <w:r w:rsidR="00BC424A" w:rsidRPr="002C3779">
        <w:rPr>
          <w:rFonts w:eastAsia="Times New Roman"/>
          <w:szCs w:val="24"/>
          <w:lang w:val="en-US" w:eastAsia="zh-CN"/>
        </w:rPr>
        <w:t xml:space="preserve"> vest X 2</w:t>
      </w:r>
    </w:p>
    <w:p w14:paraId="5457E540" w14:textId="77777777" w:rsidR="00BC424A" w:rsidRPr="002C3779" w:rsidRDefault="00BC424A" w:rsidP="00BC424A">
      <w:pPr>
        <w:widowControl w:val="0"/>
        <w:suppressAutoHyphens/>
        <w:rPr>
          <w:rFonts w:eastAsia="Times New Roman"/>
          <w:szCs w:val="24"/>
          <w:lang w:val="en-US" w:eastAsia="zh-CN"/>
        </w:rPr>
      </w:pPr>
    </w:p>
    <w:p w14:paraId="4B02BCC3" w14:textId="77777777" w:rsidR="00BC424A" w:rsidRPr="002C3779" w:rsidRDefault="00BC424A" w:rsidP="00FA2826">
      <w:pPr>
        <w:widowControl w:val="0"/>
        <w:numPr>
          <w:ilvl w:val="0"/>
          <w:numId w:val="4"/>
        </w:numPr>
        <w:suppressAutoHyphens/>
        <w:ind w:right="0"/>
        <w:jc w:val="left"/>
        <w:rPr>
          <w:rFonts w:eastAsia="Times New Roman"/>
          <w:szCs w:val="24"/>
          <w:lang w:val="en-US" w:eastAsia="zh-CN"/>
        </w:rPr>
      </w:pPr>
      <w:r w:rsidRPr="002C3779">
        <w:rPr>
          <w:rFonts w:eastAsia="Times New Roman"/>
          <w:szCs w:val="24"/>
          <w:lang w:val="en-US" w:eastAsia="zh-CN"/>
        </w:rPr>
        <w:t>Wind-up torch X 1</w:t>
      </w:r>
    </w:p>
    <w:p w14:paraId="43106FFD" w14:textId="77777777" w:rsidR="00BC424A" w:rsidRPr="002C3779" w:rsidRDefault="00BC424A" w:rsidP="00BC424A">
      <w:pPr>
        <w:widowControl w:val="0"/>
        <w:suppressAutoHyphens/>
        <w:rPr>
          <w:rFonts w:eastAsia="Times New Roman"/>
          <w:szCs w:val="24"/>
          <w:lang w:val="en-US" w:eastAsia="zh-CN"/>
        </w:rPr>
      </w:pPr>
    </w:p>
    <w:p w14:paraId="68A50D02" w14:textId="77777777" w:rsidR="00BC424A" w:rsidRPr="002C3779" w:rsidRDefault="00BC424A" w:rsidP="00FA2826">
      <w:pPr>
        <w:widowControl w:val="0"/>
        <w:numPr>
          <w:ilvl w:val="0"/>
          <w:numId w:val="4"/>
        </w:numPr>
        <w:suppressAutoHyphens/>
        <w:ind w:right="0"/>
        <w:jc w:val="left"/>
        <w:rPr>
          <w:rFonts w:eastAsia="Times New Roman"/>
          <w:szCs w:val="24"/>
          <w:lang w:val="en-US" w:eastAsia="zh-CN"/>
        </w:rPr>
      </w:pPr>
      <w:r w:rsidRPr="002C3779">
        <w:rPr>
          <w:rFonts w:eastAsia="Times New Roman"/>
          <w:szCs w:val="24"/>
          <w:lang w:val="en-US" w:eastAsia="zh-CN"/>
        </w:rPr>
        <w:t>First aid kits X 2</w:t>
      </w:r>
    </w:p>
    <w:p w14:paraId="1EF0E63D" w14:textId="77777777" w:rsidR="00BC424A" w:rsidRPr="002C3779" w:rsidRDefault="00BC424A" w:rsidP="00BC424A">
      <w:pPr>
        <w:widowControl w:val="0"/>
        <w:suppressAutoHyphens/>
        <w:rPr>
          <w:rFonts w:eastAsia="Times New Roman"/>
          <w:szCs w:val="24"/>
          <w:lang w:val="en-US" w:eastAsia="zh-CN"/>
        </w:rPr>
      </w:pPr>
    </w:p>
    <w:p w14:paraId="1ABD63D7" w14:textId="77777777" w:rsidR="00BC424A" w:rsidRPr="002C3779" w:rsidRDefault="00BC424A" w:rsidP="00FA2826">
      <w:pPr>
        <w:widowControl w:val="0"/>
        <w:numPr>
          <w:ilvl w:val="0"/>
          <w:numId w:val="4"/>
        </w:numPr>
        <w:suppressAutoHyphens/>
        <w:ind w:right="0"/>
        <w:jc w:val="left"/>
        <w:rPr>
          <w:rFonts w:eastAsia="Times New Roman"/>
          <w:szCs w:val="24"/>
          <w:lang w:val="en-US" w:eastAsia="zh-CN"/>
        </w:rPr>
      </w:pPr>
      <w:r w:rsidRPr="002C3779">
        <w:rPr>
          <w:rFonts w:eastAsia="Times New Roman"/>
          <w:szCs w:val="24"/>
          <w:lang w:val="en-US" w:eastAsia="zh-CN"/>
        </w:rPr>
        <w:t>Whistle X 2</w:t>
      </w:r>
    </w:p>
    <w:p w14:paraId="6EABF2FD" w14:textId="77777777" w:rsidR="00F60486" w:rsidRPr="002C3779" w:rsidRDefault="00F60486" w:rsidP="000B5F44">
      <w:pPr>
        <w:pStyle w:val="ListParagraph"/>
        <w:rPr>
          <w:rFonts w:eastAsia="Times New Roman"/>
          <w:szCs w:val="24"/>
          <w:lang w:val="en-US" w:eastAsia="zh-CN"/>
        </w:rPr>
      </w:pPr>
    </w:p>
    <w:p w14:paraId="5595C37A" w14:textId="77777777" w:rsidR="00F60486" w:rsidRPr="002C3779" w:rsidRDefault="00984860" w:rsidP="00FA2826">
      <w:pPr>
        <w:widowControl w:val="0"/>
        <w:numPr>
          <w:ilvl w:val="0"/>
          <w:numId w:val="4"/>
        </w:numPr>
        <w:suppressAutoHyphens/>
        <w:ind w:right="0"/>
        <w:jc w:val="left"/>
        <w:rPr>
          <w:rFonts w:eastAsia="Times New Roman"/>
          <w:szCs w:val="24"/>
          <w:lang w:val="en-US" w:eastAsia="zh-CN"/>
        </w:rPr>
      </w:pPr>
      <w:r w:rsidRPr="002C3779">
        <w:rPr>
          <w:rFonts w:eastAsia="Times New Roman"/>
          <w:szCs w:val="24"/>
          <w:lang w:val="en-US" w:eastAsia="zh-CN"/>
        </w:rPr>
        <w:t>Emergency pack X 2</w:t>
      </w:r>
    </w:p>
    <w:p w14:paraId="6D790AFD" w14:textId="77777777" w:rsidR="00BC424A" w:rsidRPr="002C3779" w:rsidRDefault="00BC424A" w:rsidP="00BC424A">
      <w:pPr>
        <w:pStyle w:val="ListParagraph"/>
        <w:rPr>
          <w:rFonts w:eastAsia="Times New Roman"/>
          <w:szCs w:val="24"/>
          <w:lang w:val="en-US" w:eastAsia="zh-CN"/>
        </w:rPr>
      </w:pPr>
    </w:p>
    <w:p w14:paraId="57A78CC9" w14:textId="77777777" w:rsidR="00BC424A" w:rsidRPr="002C3779" w:rsidRDefault="00BC424A" w:rsidP="00FA2826">
      <w:pPr>
        <w:widowControl w:val="0"/>
        <w:numPr>
          <w:ilvl w:val="0"/>
          <w:numId w:val="4"/>
        </w:numPr>
        <w:suppressAutoHyphens/>
        <w:ind w:left="714" w:right="0" w:hanging="357"/>
        <w:jc w:val="left"/>
        <w:rPr>
          <w:rFonts w:eastAsia="Times New Roman"/>
          <w:szCs w:val="24"/>
          <w:lang w:val="en-US" w:eastAsia="zh-CN"/>
        </w:rPr>
      </w:pPr>
      <w:r w:rsidRPr="002C3779">
        <w:rPr>
          <w:rFonts w:eastAsia="Times New Roman"/>
          <w:szCs w:val="24"/>
          <w:lang w:val="en-US" w:eastAsia="zh-CN"/>
        </w:rPr>
        <w:t>Log Sheets (pack)</w:t>
      </w:r>
    </w:p>
    <w:p w14:paraId="51D0E50B" w14:textId="77777777" w:rsidR="00A66C35" w:rsidRPr="002C3779" w:rsidRDefault="00A66C35" w:rsidP="00A66C35">
      <w:pPr>
        <w:ind w:left="0" w:firstLine="0"/>
      </w:pPr>
    </w:p>
    <w:p w14:paraId="55EFB1A9" w14:textId="77777777" w:rsidR="00A66C35" w:rsidRPr="002C3779" w:rsidRDefault="00A66C35" w:rsidP="00A66C35">
      <w:pPr>
        <w:ind w:left="0" w:firstLine="0"/>
      </w:pPr>
    </w:p>
    <w:p w14:paraId="677F71FD" w14:textId="77777777" w:rsidR="00A66C35" w:rsidRPr="002C3779" w:rsidRDefault="00A66C35" w:rsidP="00A66C35">
      <w:pPr>
        <w:ind w:left="0" w:firstLine="0"/>
      </w:pPr>
    </w:p>
    <w:p w14:paraId="1F44EFB2" w14:textId="77777777" w:rsidR="00362749" w:rsidRPr="002C3779" w:rsidRDefault="00A66C35" w:rsidP="00A66C35">
      <w:pPr>
        <w:ind w:left="0" w:firstLine="0"/>
      </w:pPr>
      <w:r w:rsidRPr="002C3779">
        <w:t>The provision of funds to supply these resources and the provis</w:t>
      </w:r>
      <w:r w:rsidR="00984860" w:rsidRPr="002C3779">
        <w:t>ion of emergency power supply</w:t>
      </w:r>
      <w:r w:rsidRPr="002C3779">
        <w:t xml:space="preserve"> is thank</w:t>
      </w:r>
      <w:r w:rsidR="00362749" w:rsidRPr="002C3779">
        <w:t>s to the work and generosity of:</w:t>
      </w:r>
    </w:p>
    <w:p w14:paraId="32AC5203" w14:textId="77777777" w:rsidR="00362749" w:rsidRPr="002C3779" w:rsidRDefault="00362749" w:rsidP="00A66C35">
      <w:pPr>
        <w:ind w:left="0" w:firstLine="0"/>
      </w:pPr>
    </w:p>
    <w:p w14:paraId="17D30878" w14:textId="77777777" w:rsidR="00A66C35" w:rsidRPr="002C3779" w:rsidRDefault="00362749" w:rsidP="00A66C35">
      <w:pPr>
        <w:ind w:left="0" w:firstLine="0"/>
        <w:rPr>
          <w:color w:val="00B050"/>
        </w:rPr>
      </w:pPr>
      <w:r w:rsidRPr="002C3779">
        <w:rPr>
          <w:color w:val="00B050"/>
        </w:rPr>
        <w:t>T</w:t>
      </w:r>
      <w:r w:rsidR="00A66C35" w:rsidRPr="002C3779">
        <w:rPr>
          <w:color w:val="00B050"/>
        </w:rPr>
        <w:t>he Lancashire Flood Appeal – Strengthening Communities Fund.</w:t>
      </w:r>
    </w:p>
    <w:p w14:paraId="15F8B318" w14:textId="77777777" w:rsidR="00EF2B01" w:rsidRPr="002C3779" w:rsidRDefault="00EF2B01" w:rsidP="00A66C35">
      <w:pPr>
        <w:ind w:left="0" w:firstLine="0"/>
      </w:pPr>
    </w:p>
    <w:p w14:paraId="00FB6ED9" w14:textId="77777777" w:rsidR="00EF2B01" w:rsidRPr="002C3779" w:rsidRDefault="00EF2B01" w:rsidP="00A66C35">
      <w:pPr>
        <w:ind w:left="0" w:firstLine="0"/>
      </w:pPr>
    </w:p>
    <w:p w14:paraId="48D8271D" w14:textId="77777777" w:rsidR="00EF2B01" w:rsidRPr="002C3779" w:rsidRDefault="00EF2B01" w:rsidP="00A66C35">
      <w:pPr>
        <w:ind w:left="0" w:firstLine="0"/>
      </w:pPr>
    </w:p>
    <w:p w14:paraId="27616ACA" w14:textId="77777777" w:rsidR="00EF2B01" w:rsidRPr="002C3779" w:rsidRDefault="00EF2B01" w:rsidP="00A66C35">
      <w:pPr>
        <w:ind w:left="0" w:firstLine="0"/>
      </w:pPr>
    </w:p>
    <w:p w14:paraId="5F4A91DC" w14:textId="77777777" w:rsidR="00EF2B01" w:rsidRPr="002C3779" w:rsidRDefault="00EF2B01" w:rsidP="00A66C35">
      <w:pPr>
        <w:ind w:left="0" w:firstLine="0"/>
      </w:pPr>
    </w:p>
    <w:p w14:paraId="4ACA93E4" w14:textId="77777777" w:rsidR="00BC424A" w:rsidRPr="002C3779" w:rsidRDefault="00BC424A" w:rsidP="00BC424A">
      <w:pPr>
        <w:ind w:left="0" w:firstLine="0"/>
      </w:pPr>
    </w:p>
    <w:p w14:paraId="58986C0A" w14:textId="77777777" w:rsidR="006B6353" w:rsidRPr="002C3779" w:rsidRDefault="006B6353" w:rsidP="00BC424A">
      <w:pPr>
        <w:pStyle w:val="Heading1"/>
        <w:pageBreakBefore/>
        <w:ind w:left="0" w:firstLine="0"/>
        <w:jc w:val="both"/>
        <w:rPr>
          <w:color w:val="auto"/>
        </w:rPr>
      </w:pPr>
      <w:bookmarkStart w:id="13" w:name="_Toc456625259"/>
      <w:r w:rsidRPr="002C3779">
        <w:rPr>
          <w:color w:val="auto"/>
        </w:rPr>
        <w:lastRenderedPageBreak/>
        <w:t>Key locations identified with emergency services for use as places of safet</w:t>
      </w:r>
      <w:bookmarkEnd w:id="13"/>
      <w:r w:rsidR="00BC424A" w:rsidRPr="002C3779">
        <w:rPr>
          <w:color w:val="auto"/>
        </w:rPr>
        <w:t>y</w:t>
      </w:r>
    </w:p>
    <w:p w14:paraId="6A75B025" w14:textId="77777777" w:rsidR="00BC424A" w:rsidRPr="002C3779" w:rsidRDefault="00BC424A" w:rsidP="00BC424A"/>
    <w:tbl>
      <w:tblPr>
        <w:tblW w:w="0" w:type="auto"/>
        <w:tblInd w:w="-10" w:type="dxa"/>
        <w:tblLayout w:type="fixed"/>
        <w:tblLook w:val="0000" w:firstRow="0" w:lastRow="0" w:firstColumn="0" w:lastColumn="0" w:noHBand="0" w:noVBand="0"/>
      </w:tblPr>
      <w:tblGrid>
        <w:gridCol w:w="2129"/>
        <w:gridCol w:w="2129"/>
        <w:gridCol w:w="2381"/>
        <w:gridCol w:w="3714"/>
      </w:tblGrid>
      <w:tr w:rsidR="006B6353" w:rsidRPr="002C3779" w14:paraId="456F3CB8" w14:textId="77777777" w:rsidTr="00BC424A">
        <w:tc>
          <w:tcPr>
            <w:tcW w:w="2129" w:type="dxa"/>
            <w:tcBorders>
              <w:top w:val="single" w:sz="4" w:space="0" w:color="800080"/>
              <w:left w:val="single" w:sz="4" w:space="0" w:color="800080"/>
              <w:bottom w:val="single" w:sz="4" w:space="0" w:color="800080"/>
            </w:tcBorders>
            <w:shd w:val="clear" w:color="auto" w:fill="auto"/>
          </w:tcPr>
          <w:p w14:paraId="3FF36697" w14:textId="77777777" w:rsidR="00BC424A" w:rsidRPr="002C3779" w:rsidRDefault="006B6353" w:rsidP="00D3039C">
            <w:pPr>
              <w:pStyle w:val="Tableheadings"/>
              <w:spacing w:before="0" w:after="0"/>
              <w:rPr>
                <w:color w:val="auto"/>
                <w:sz w:val="28"/>
                <w:szCs w:val="28"/>
              </w:rPr>
            </w:pPr>
            <w:r w:rsidRPr="002C3779">
              <w:rPr>
                <w:color w:val="auto"/>
                <w:sz w:val="28"/>
                <w:szCs w:val="28"/>
              </w:rPr>
              <w:t>Building</w:t>
            </w:r>
          </w:p>
        </w:tc>
        <w:tc>
          <w:tcPr>
            <w:tcW w:w="2129" w:type="dxa"/>
            <w:tcBorders>
              <w:top w:val="single" w:sz="4" w:space="0" w:color="800080"/>
              <w:left w:val="single" w:sz="4" w:space="0" w:color="800080"/>
              <w:bottom w:val="single" w:sz="4" w:space="0" w:color="800080"/>
            </w:tcBorders>
            <w:shd w:val="clear" w:color="auto" w:fill="auto"/>
          </w:tcPr>
          <w:p w14:paraId="77B37EF3" w14:textId="77777777" w:rsidR="006B6353" w:rsidRPr="002C3779" w:rsidRDefault="006B6353" w:rsidP="00D3039C">
            <w:pPr>
              <w:pStyle w:val="Tableheadings"/>
              <w:spacing w:before="0" w:after="0"/>
              <w:rPr>
                <w:color w:val="auto"/>
                <w:sz w:val="28"/>
                <w:szCs w:val="28"/>
              </w:rPr>
            </w:pPr>
            <w:r w:rsidRPr="002C3779">
              <w:rPr>
                <w:color w:val="auto"/>
                <w:sz w:val="28"/>
                <w:szCs w:val="28"/>
              </w:rPr>
              <w:t>Location</w:t>
            </w:r>
          </w:p>
        </w:tc>
        <w:tc>
          <w:tcPr>
            <w:tcW w:w="2381" w:type="dxa"/>
            <w:tcBorders>
              <w:top w:val="single" w:sz="4" w:space="0" w:color="800080"/>
              <w:left w:val="single" w:sz="4" w:space="0" w:color="800080"/>
              <w:bottom w:val="single" w:sz="4" w:space="0" w:color="800080"/>
            </w:tcBorders>
            <w:shd w:val="clear" w:color="auto" w:fill="auto"/>
          </w:tcPr>
          <w:p w14:paraId="3C1A3726" w14:textId="77777777" w:rsidR="006B6353" w:rsidRPr="002C3779" w:rsidRDefault="006B6353" w:rsidP="00D3039C">
            <w:pPr>
              <w:pStyle w:val="Tableheadings"/>
              <w:spacing w:before="0" w:after="0"/>
              <w:rPr>
                <w:color w:val="auto"/>
                <w:sz w:val="28"/>
                <w:szCs w:val="28"/>
              </w:rPr>
            </w:pPr>
            <w:r w:rsidRPr="002C3779">
              <w:rPr>
                <w:color w:val="auto"/>
                <w:sz w:val="28"/>
                <w:szCs w:val="28"/>
              </w:rPr>
              <w:t>Potential use in an emergency</w:t>
            </w:r>
          </w:p>
        </w:tc>
        <w:tc>
          <w:tcPr>
            <w:tcW w:w="3714" w:type="dxa"/>
            <w:tcBorders>
              <w:top w:val="single" w:sz="4" w:space="0" w:color="800080"/>
              <w:left w:val="single" w:sz="4" w:space="0" w:color="800080"/>
              <w:bottom w:val="single" w:sz="4" w:space="0" w:color="800080"/>
              <w:right w:val="single" w:sz="4" w:space="0" w:color="800080"/>
            </w:tcBorders>
            <w:shd w:val="clear" w:color="auto" w:fill="auto"/>
          </w:tcPr>
          <w:p w14:paraId="54C284D8" w14:textId="77777777" w:rsidR="006B6353" w:rsidRPr="002C3779" w:rsidRDefault="006B6353" w:rsidP="00D3039C">
            <w:pPr>
              <w:pStyle w:val="Tableheadings"/>
              <w:spacing w:before="0" w:after="0"/>
              <w:rPr>
                <w:color w:val="auto"/>
                <w:sz w:val="28"/>
                <w:szCs w:val="28"/>
              </w:rPr>
            </w:pPr>
            <w:r w:rsidRPr="002C3779">
              <w:rPr>
                <w:color w:val="auto"/>
                <w:sz w:val="28"/>
                <w:szCs w:val="28"/>
              </w:rPr>
              <w:t>Contact details of key holder</w:t>
            </w:r>
            <w:r w:rsidR="00D32589" w:rsidRPr="002C3779">
              <w:rPr>
                <w:color w:val="auto"/>
                <w:sz w:val="28"/>
                <w:szCs w:val="28"/>
              </w:rPr>
              <w:t>s</w:t>
            </w:r>
          </w:p>
        </w:tc>
      </w:tr>
      <w:tr w:rsidR="006B6353" w:rsidRPr="002C3779" w14:paraId="0B79EDCA" w14:textId="77777777" w:rsidTr="00BC424A">
        <w:tc>
          <w:tcPr>
            <w:tcW w:w="2129" w:type="dxa"/>
            <w:tcBorders>
              <w:top w:val="single" w:sz="4" w:space="0" w:color="800080"/>
              <w:left w:val="single" w:sz="4" w:space="0" w:color="800080"/>
              <w:bottom w:val="single" w:sz="4" w:space="0" w:color="800080"/>
            </w:tcBorders>
            <w:shd w:val="clear" w:color="auto" w:fill="auto"/>
          </w:tcPr>
          <w:p w14:paraId="5779280C" w14:textId="77777777" w:rsidR="006B6353" w:rsidRPr="002C3779" w:rsidRDefault="006B6353" w:rsidP="00C845B6">
            <w:pPr>
              <w:ind w:left="0" w:right="0" w:firstLine="0"/>
              <w:jc w:val="left"/>
            </w:pPr>
            <w:r w:rsidRPr="002C3779">
              <w:t>Memorial Hall</w:t>
            </w:r>
          </w:p>
        </w:tc>
        <w:tc>
          <w:tcPr>
            <w:tcW w:w="2129" w:type="dxa"/>
            <w:tcBorders>
              <w:top w:val="single" w:sz="4" w:space="0" w:color="800080"/>
              <w:left w:val="single" w:sz="4" w:space="0" w:color="800080"/>
              <w:bottom w:val="single" w:sz="4" w:space="0" w:color="800080"/>
            </w:tcBorders>
            <w:shd w:val="clear" w:color="auto" w:fill="auto"/>
          </w:tcPr>
          <w:p w14:paraId="5E023FF4" w14:textId="77777777" w:rsidR="006B6353" w:rsidRPr="002C3779" w:rsidRDefault="006B6353" w:rsidP="00C845B6">
            <w:pPr>
              <w:ind w:left="0" w:right="0"/>
              <w:jc w:val="left"/>
            </w:pPr>
            <w:r w:rsidRPr="002C3779">
              <w:t>Middleton Road, Overton,</w:t>
            </w:r>
          </w:p>
          <w:p w14:paraId="175C6D8D" w14:textId="77777777" w:rsidR="006B6353" w:rsidRPr="002C3779" w:rsidRDefault="006B6353" w:rsidP="00C845B6">
            <w:pPr>
              <w:ind w:left="0" w:right="0"/>
              <w:jc w:val="left"/>
            </w:pPr>
            <w:r w:rsidRPr="002C3779">
              <w:t>LA3 3HB</w:t>
            </w:r>
          </w:p>
        </w:tc>
        <w:tc>
          <w:tcPr>
            <w:tcW w:w="2381" w:type="dxa"/>
            <w:tcBorders>
              <w:top w:val="single" w:sz="4" w:space="0" w:color="800080"/>
              <w:left w:val="single" w:sz="4" w:space="0" w:color="800080"/>
              <w:bottom w:val="single" w:sz="4" w:space="0" w:color="800080"/>
            </w:tcBorders>
            <w:shd w:val="clear" w:color="auto" w:fill="auto"/>
          </w:tcPr>
          <w:p w14:paraId="4FE38201" w14:textId="77777777" w:rsidR="006B6353" w:rsidRPr="002C3779" w:rsidRDefault="006B6353" w:rsidP="00C845B6">
            <w:pPr>
              <w:ind w:left="0" w:right="0"/>
              <w:jc w:val="left"/>
            </w:pPr>
            <w:r w:rsidRPr="002C3779">
              <w:t>Rest Centre/safe place</w:t>
            </w:r>
          </w:p>
        </w:tc>
        <w:tc>
          <w:tcPr>
            <w:tcW w:w="3714" w:type="dxa"/>
            <w:tcBorders>
              <w:top w:val="single" w:sz="4" w:space="0" w:color="800080"/>
              <w:left w:val="single" w:sz="4" w:space="0" w:color="800080"/>
              <w:bottom w:val="single" w:sz="4" w:space="0" w:color="800080"/>
              <w:right w:val="single" w:sz="4" w:space="0" w:color="800080"/>
            </w:tcBorders>
            <w:shd w:val="clear" w:color="auto" w:fill="auto"/>
          </w:tcPr>
          <w:p w14:paraId="34621847" w14:textId="7BA5F14B" w:rsidR="00A4011A" w:rsidRPr="002C3779" w:rsidRDefault="00A4011A" w:rsidP="00927E6E">
            <w:pPr>
              <w:ind w:left="0" w:right="0"/>
              <w:jc w:val="left"/>
            </w:pPr>
            <w:r w:rsidRPr="002C3779">
              <w:t>See Andrew Kenney</w:t>
            </w:r>
          </w:p>
          <w:p w14:paraId="65FF3AA6" w14:textId="2B4E7331" w:rsidR="00927E6E" w:rsidRPr="002C3779" w:rsidRDefault="00A4011A" w:rsidP="00927E6E">
            <w:pPr>
              <w:ind w:left="0" w:right="0"/>
              <w:jc w:val="left"/>
            </w:pPr>
            <w:r w:rsidRPr="002C3779">
              <w:t>and Suzanne Jones details</w:t>
            </w:r>
          </w:p>
        </w:tc>
      </w:tr>
      <w:tr w:rsidR="006D11F9" w:rsidRPr="002C3779" w14:paraId="04D9EB80" w14:textId="77777777" w:rsidTr="00ED1262">
        <w:tc>
          <w:tcPr>
            <w:tcW w:w="2129" w:type="dxa"/>
            <w:tcBorders>
              <w:top w:val="single" w:sz="4" w:space="0" w:color="800080"/>
              <w:left w:val="single" w:sz="4" w:space="0" w:color="800080"/>
              <w:bottom w:val="single" w:sz="4" w:space="0" w:color="800080"/>
            </w:tcBorders>
            <w:shd w:val="clear" w:color="auto" w:fill="auto"/>
          </w:tcPr>
          <w:p w14:paraId="69F420C8" w14:textId="33BD08AD" w:rsidR="006D11F9" w:rsidRPr="002C3779" w:rsidRDefault="006D11F9" w:rsidP="00ED1262">
            <w:pPr>
              <w:ind w:left="0" w:right="0" w:firstLine="0"/>
              <w:jc w:val="left"/>
            </w:pPr>
            <w:r>
              <w:t>Mission Church</w:t>
            </w:r>
          </w:p>
        </w:tc>
        <w:tc>
          <w:tcPr>
            <w:tcW w:w="2129" w:type="dxa"/>
            <w:tcBorders>
              <w:top w:val="single" w:sz="4" w:space="0" w:color="800080"/>
              <w:left w:val="single" w:sz="4" w:space="0" w:color="800080"/>
              <w:bottom w:val="single" w:sz="4" w:space="0" w:color="800080"/>
            </w:tcBorders>
            <w:shd w:val="clear" w:color="auto" w:fill="auto"/>
          </w:tcPr>
          <w:p w14:paraId="2748BD33" w14:textId="3F3B0E43" w:rsidR="006D11F9" w:rsidRPr="002C3779" w:rsidRDefault="006D11F9" w:rsidP="00ED1262">
            <w:pPr>
              <w:ind w:left="0" w:right="0"/>
              <w:jc w:val="left"/>
            </w:pPr>
            <w:r>
              <w:t>Sunderland Point</w:t>
            </w:r>
          </w:p>
        </w:tc>
        <w:tc>
          <w:tcPr>
            <w:tcW w:w="2381" w:type="dxa"/>
            <w:tcBorders>
              <w:top w:val="single" w:sz="4" w:space="0" w:color="800080"/>
              <w:left w:val="single" w:sz="4" w:space="0" w:color="800080"/>
              <w:bottom w:val="single" w:sz="4" w:space="0" w:color="800080"/>
            </w:tcBorders>
            <w:shd w:val="clear" w:color="auto" w:fill="auto"/>
          </w:tcPr>
          <w:p w14:paraId="2C8F0DE4" w14:textId="77777777" w:rsidR="006D11F9" w:rsidRPr="002C3779" w:rsidRDefault="006D11F9" w:rsidP="00ED1262">
            <w:pPr>
              <w:ind w:left="0" w:right="0"/>
              <w:jc w:val="left"/>
            </w:pPr>
            <w:r w:rsidRPr="002C3779">
              <w:t>Rest Centre/safe place</w:t>
            </w:r>
          </w:p>
        </w:tc>
        <w:tc>
          <w:tcPr>
            <w:tcW w:w="3714" w:type="dxa"/>
            <w:tcBorders>
              <w:top w:val="single" w:sz="4" w:space="0" w:color="800080"/>
              <w:left w:val="single" w:sz="4" w:space="0" w:color="800080"/>
              <w:bottom w:val="single" w:sz="4" w:space="0" w:color="800080"/>
              <w:right w:val="single" w:sz="4" w:space="0" w:color="800080"/>
            </w:tcBorders>
            <w:shd w:val="clear" w:color="auto" w:fill="auto"/>
          </w:tcPr>
          <w:p w14:paraId="41E838DA" w14:textId="22A53799" w:rsidR="006D11F9" w:rsidRPr="002C3779" w:rsidRDefault="00812BA1" w:rsidP="00ED1262">
            <w:pPr>
              <w:ind w:left="0" w:right="0"/>
              <w:jc w:val="left"/>
            </w:pPr>
            <w:r w:rsidRPr="006F6325">
              <w:rPr>
                <w:color w:val="auto"/>
              </w:rPr>
              <w:t>See Confidential section</w:t>
            </w:r>
          </w:p>
        </w:tc>
      </w:tr>
      <w:tr w:rsidR="006B6353" w:rsidRPr="002C3779" w14:paraId="3C4BF99C" w14:textId="77777777" w:rsidTr="00BC424A">
        <w:tc>
          <w:tcPr>
            <w:tcW w:w="2129" w:type="dxa"/>
            <w:tcBorders>
              <w:top w:val="single" w:sz="4" w:space="0" w:color="800080"/>
              <w:left w:val="single" w:sz="4" w:space="0" w:color="800080"/>
              <w:bottom w:val="single" w:sz="4" w:space="0" w:color="800080"/>
            </w:tcBorders>
            <w:shd w:val="clear" w:color="auto" w:fill="auto"/>
          </w:tcPr>
          <w:p w14:paraId="25CFA327" w14:textId="77777777" w:rsidR="006B6353" w:rsidRPr="002C3779" w:rsidRDefault="006B6353" w:rsidP="00C845B6">
            <w:pPr>
              <w:ind w:left="0" w:right="0"/>
              <w:jc w:val="left"/>
            </w:pPr>
            <w:r w:rsidRPr="002C3779">
              <w:t>Overton St. Helen's Primary School</w:t>
            </w:r>
          </w:p>
        </w:tc>
        <w:tc>
          <w:tcPr>
            <w:tcW w:w="2129" w:type="dxa"/>
            <w:tcBorders>
              <w:top w:val="single" w:sz="4" w:space="0" w:color="800080"/>
              <w:left w:val="single" w:sz="4" w:space="0" w:color="800080"/>
              <w:bottom w:val="single" w:sz="4" w:space="0" w:color="800080"/>
            </w:tcBorders>
            <w:shd w:val="clear" w:color="auto" w:fill="auto"/>
          </w:tcPr>
          <w:p w14:paraId="29B2E3FD" w14:textId="77777777" w:rsidR="006B6353" w:rsidRPr="002C3779" w:rsidRDefault="006B6353" w:rsidP="00C845B6">
            <w:pPr>
              <w:ind w:left="0" w:right="0"/>
              <w:jc w:val="left"/>
            </w:pPr>
            <w:r w:rsidRPr="002C3779">
              <w:t>Lancaster Road, Overton</w:t>
            </w:r>
          </w:p>
        </w:tc>
        <w:tc>
          <w:tcPr>
            <w:tcW w:w="2381" w:type="dxa"/>
            <w:tcBorders>
              <w:top w:val="single" w:sz="4" w:space="0" w:color="800080"/>
              <w:left w:val="single" w:sz="4" w:space="0" w:color="800080"/>
              <w:bottom w:val="single" w:sz="4" w:space="0" w:color="800080"/>
            </w:tcBorders>
            <w:shd w:val="clear" w:color="auto" w:fill="auto"/>
          </w:tcPr>
          <w:p w14:paraId="4EE12C10" w14:textId="77777777" w:rsidR="006B6353" w:rsidRPr="002C3779" w:rsidRDefault="006B6353" w:rsidP="00C845B6">
            <w:pPr>
              <w:ind w:left="0" w:right="0"/>
              <w:jc w:val="left"/>
            </w:pPr>
            <w:r w:rsidRPr="002C3779">
              <w:t>Rest Centre/safe place</w:t>
            </w:r>
          </w:p>
        </w:tc>
        <w:tc>
          <w:tcPr>
            <w:tcW w:w="3714" w:type="dxa"/>
            <w:tcBorders>
              <w:top w:val="single" w:sz="4" w:space="0" w:color="800080"/>
              <w:left w:val="single" w:sz="4" w:space="0" w:color="800080"/>
              <w:bottom w:val="single" w:sz="4" w:space="0" w:color="800080"/>
              <w:right w:val="single" w:sz="4" w:space="0" w:color="800080"/>
            </w:tcBorders>
            <w:shd w:val="clear" w:color="auto" w:fill="auto"/>
          </w:tcPr>
          <w:p w14:paraId="2946CF46" w14:textId="77777777" w:rsidR="00D82C2A" w:rsidRPr="002C3779" w:rsidRDefault="00D82C2A" w:rsidP="00C845B6">
            <w:pPr>
              <w:ind w:left="0" w:right="0"/>
              <w:jc w:val="left"/>
            </w:pPr>
          </w:p>
          <w:p w14:paraId="2F6442C5" w14:textId="17EAE458" w:rsidR="006B6353" w:rsidRPr="002C3779" w:rsidRDefault="006B6353" w:rsidP="00C845B6">
            <w:pPr>
              <w:ind w:left="0" w:right="0"/>
              <w:jc w:val="left"/>
            </w:pPr>
            <w:r w:rsidRPr="002C3779">
              <w:t>Andy</w:t>
            </w:r>
            <w:r w:rsidR="00D3039C" w:rsidRPr="002C3779">
              <w:rPr>
                <w:color w:val="FF0000"/>
              </w:rPr>
              <w:t xml:space="preserve"> </w:t>
            </w:r>
            <w:proofErr w:type="spellStart"/>
            <w:r w:rsidRPr="002C3779">
              <w:t>Croskery</w:t>
            </w:r>
            <w:proofErr w:type="spellEnd"/>
            <w:r w:rsidR="00E33F2A" w:rsidRPr="002C3779">
              <w:t>,</w:t>
            </w:r>
            <w:r w:rsidRPr="002C3779">
              <w:t xml:space="preserve"> Caretaker</w:t>
            </w:r>
          </w:p>
          <w:p w14:paraId="34625B0E" w14:textId="6DDB7A2C" w:rsidR="006B6353" w:rsidRPr="002C3779" w:rsidRDefault="006B6353" w:rsidP="00C845B6">
            <w:pPr>
              <w:ind w:left="0" w:right="0"/>
              <w:jc w:val="left"/>
            </w:pPr>
          </w:p>
        </w:tc>
      </w:tr>
      <w:tr w:rsidR="006B6353" w:rsidRPr="002C3779" w14:paraId="0B391F19" w14:textId="77777777" w:rsidTr="00BC424A">
        <w:tc>
          <w:tcPr>
            <w:tcW w:w="10353" w:type="dxa"/>
            <w:gridSpan w:val="4"/>
            <w:tcBorders>
              <w:top w:val="single" w:sz="4" w:space="0" w:color="800080"/>
              <w:left w:val="single" w:sz="4" w:space="0" w:color="800080"/>
              <w:bottom w:val="single" w:sz="4" w:space="0" w:color="800080"/>
              <w:right w:val="single" w:sz="4" w:space="0" w:color="800080"/>
            </w:tcBorders>
            <w:shd w:val="clear" w:color="auto" w:fill="auto"/>
          </w:tcPr>
          <w:p w14:paraId="49B3A120" w14:textId="77777777" w:rsidR="006B6353" w:rsidRPr="002C3779" w:rsidRDefault="00984860" w:rsidP="00C845B6">
            <w:pPr>
              <w:snapToGrid w:val="0"/>
              <w:spacing w:line="720" w:lineRule="auto"/>
              <w:ind w:left="0" w:right="0"/>
              <w:jc w:val="left"/>
              <w:rPr>
                <w:b/>
              </w:rPr>
            </w:pPr>
            <w:r w:rsidRPr="002C3779">
              <w:rPr>
                <w:b/>
              </w:rPr>
              <w:t>Possible a</w:t>
            </w:r>
            <w:r w:rsidR="006B6353" w:rsidRPr="002C3779">
              <w:rPr>
                <w:b/>
              </w:rPr>
              <w:t>lternative locations if above are unavailable:</w:t>
            </w:r>
          </w:p>
        </w:tc>
      </w:tr>
      <w:tr w:rsidR="006B6353" w:rsidRPr="002C3779" w14:paraId="034DA4D6" w14:textId="77777777" w:rsidTr="00BC424A">
        <w:tc>
          <w:tcPr>
            <w:tcW w:w="2129" w:type="dxa"/>
            <w:tcBorders>
              <w:top w:val="single" w:sz="4" w:space="0" w:color="800080"/>
              <w:left w:val="single" w:sz="4" w:space="0" w:color="800080"/>
              <w:bottom w:val="single" w:sz="4" w:space="0" w:color="800080"/>
            </w:tcBorders>
            <w:shd w:val="clear" w:color="auto" w:fill="auto"/>
          </w:tcPr>
          <w:p w14:paraId="296AA6B9" w14:textId="77777777" w:rsidR="006B6353" w:rsidRPr="002C3779" w:rsidRDefault="006B6353" w:rsidP="00C845B6">
            <w:pPr>
              <w:snapToGrid w:val="0"/>
              <w:ind w:left="0" w:right="0"/>
              <w:jc w:val="left"/>
            </w:pPr>
            <w:r w:rsidRPr="002C3779">
              <w:t>Overton Scout Hut</w:t>
            </w:r>
          </w:p>
        </w:tc>
        <w:tc>
          <w:tcPr>
            <w:tcW w:w="2129" w:type="dxa"/>
            <w:tcBorders>
              <w:top w:val="single" w:sz="4" w:space="0" w:color="800080"/>
              <w:left w:val="single" w:sz="4" w:space="0" w:color="800080"/>
              <w:bottom w:val="single" w:sz="4" w:space="0" w:color="800080"/>
            </w:tcBorders>
            <w:shd w:val="clear" w:color="auto" w:fill="auto"/>
          </w:tcPr>
          <w:p w14:paraId="7B8ADA39" w14:textId="77777777" w:rsidR="006B6353" w:rsidRPr="002C3779" w:rsidRDefault="006B6353" w:rsidP="00C845B6">
            <w:pPr>
              <w:snapToGrid w:val="0"/>
              <w:ind w:left="0" w:right="0"/>
              <w:jc w:val="left"/>
            </w:pPr>
            <w:r w:rsidRPr="002C3779">
              <w:t>Middleton Road, Overton</w:t>
            </w:r>
          </w:p>
        </w:tc>
        <w:tc>
          <w:tcPr>
            <w:tcW w:w="2381" w:type="dxa"/>
            <w:tcBorders>
              <w:top w:val="single" w:sz="4" w:space="0" w:color="800080"/>
              <w:left w:val="single" w:sz="4" w:space="0" w:color="800080"/>
              <w:bottom w:val="single" w:sz="4" w:space="0" w:color="800080"/>
            </w:tcBorders>
            <w:shd w:val="clear" w:color="auto" w:fill="auto"/>
          </w:tcPr>
          <w:p w14:paraId="18E2C6CD" w14:textId="77777777" w:rsidR="006B6353" w:rsidRPr="002C3779" w:rsidRDefault="006B6353" w:rsidP="00C845B6">
            <w:pPr>
              <w:snapToGrid w:val="0"/>
              <w:ind w:left="0" w:right="0"/>
              <w:jc w:val="left"/>
            </w:pPr>
            <w:r w:rsidRPr="002C3779">
              <w:t>Rest Centre/safe place</w:t>
            </w:r>
          </w:p>
        </w:tc>
        <w:tc>
          <w:tcPr>
            <w:tcW w:w="3714" w:type="dxa"/>
            <w:tcBorders>
              <w:top w:val="single" w:sz="4" w:space="0" w:color="800080"/>
              <w:left w:val="single" w:sz="4" w:space="0" w:color="800080"/>
              <w:bottom w:val="single" w:sz="4" w:space="0" w:color="800080"/>
              <w:right w:val="single" w:sz="4" w:space="0" w:color="800080"/>
            </w:tcBorders>
            <w:shd w:val="clear" w:color="auto" w:fill="auto"/>
          </w:tcPr>
          <w:p w14:paraId="4EF17752" w14:textId="77777777" w:rsidR="006B6353" w:rsidRPr="002C3779" w:rsidRDefault="00245272" w:rsidP="00C845B6">
            <w:pPr>
              <w:snapToGrid w:val="0"/>
              <w:ind w:left="0" w:right="0" w:firstLine="0"/>
              <w:jc w:val="left"/>
            </w:pPr>
            <w:r w:rsidRPr="002C3779">
              <w:t xml:space="preserve">Bridget &amp; Mark </w:t>
            </w:r>
            <w:proofErr w:type="spellStart"/>
            <w:r w:rsidRPr="002C3779">
              <w:t>Worsnop</w:t>
            </w:r>
            <w:proofErr w:type="spellEnd"/>
          </w:p>
          <w:p w14:paraId="37DBB8CF" w14:textId="19D9CAA1" w:rsidR="006B6353" w:rsidRPr="002C3779" w:rsidRDefault="00D82C2A" w:rsidP="00D82C2A">
            <w:pPr>
              <w:snapToGrid w:val="0"/>
              <w:ind w:left="0" w:right="0"/>
              <w:jc w:val="left"/>
            </w:pPr>
            <w:r w:rsidRPr="002C3779">
              <w:t>Scout Leaders</w:t>
            </w:r>
          </w:p>
        </w:tc>
      </w:tr>
      <w:tr w:rsidR="006B6353" w:rsidRPr="002C3779" w14:paraId="6CCD6944" w14:textId="77777777" w:rsidTr="00BC424A">
        <w:tc>
          <w:tcPr>
            <w:tcW w:w="2129" w:type="dxa"/>
            <w:tcBorders>
              <w:top w:val="single" w:sz="4" w:space="0" w:color="800080"/>
              <w:left w:val="single" w:sz="4" w:space="0" w:color="800080"/>
              <w:bottom w:val="single" w:sz="4" w:space="0" w:color="800080"/>
            </w:tcBorders>
            <w:shd w:val="clear" w:color="auto" w:fill="auto"/>
          </w:tcPr>
          <w:p w14:paraId="54B94BBB" w14:textId="77777777" w:rsidR="006B6353" w:rsidRPr="002C3779" w:rsidRDefault="006B6353" w:rsidP="00C845B6">
            <w:pPr>
              <w:snapToGrid w:val="0"/>
              <w:ind w:left="0" w:right="0"/>
              <w:jc w:val="left"/>
            </w:pPr>
            <w:r w:rsidRPr="002C3779">
              <w:t>Globe Hotel</w:t>
            </w:r>
          </w:p>
        </w:tc>
        <w:tc>
          <w:tcPr>
            <w:tcW w:w="2129" w:type="dxa"/>
            <w:tcBorders>
              <w:top w:val="single" w:sz="4" w:space="0" w:color="800080"/>
              <w:left w:val="single" w:sz="4" w:space="0" w:color="800080"/>
              <w:bottom w:val="single" w:sz="4" w:space="0" w:color="800080"/>
            </w:tcBorders>
            <w:shd w:val="clear" w:color="auto" w:fill="auto"/>
          </w:tcPr>
          <w:p w14:paraId="639B224B" w14:textId="77777777" w:rsidR="006B6353" w:rsidRPr="002C3779" w:rsidRDefault="006B6353" w:rsidP="00C845B6">
            <w:pPr>
              <w:snapToGrid w:val="0"/>
              <w:ind w:left="0" w:right="0"/>
              <w:jc w:val="left"/>
            </w:pPr>
            <w:r w:rsidRPr="002C3779">
              <w:t>Main Street, Overton</w:t>
            </w:r>
          </w:p>
        </w:tc>
        <w:tc>
          <w:tcPr>
            <w:tcW w:w="2381" w:type="dxa"/>
            <w:tcBorders>
              <w:top w:val="single" w:sz="4" w:space="0" w:color="800080"/>
              <w:left w:val="single" w:sz="4" w:space="0" w:color="800080"/>
              <w:bottom w:val="single" w:sz="4" w:space="0" w:color="800080"/>
            </w:tcBorders>
            <w:shd w:val="clear" w:color="auto" w:fill="auto"/>
          </w:tcPr>
          <w:p w14:paraId="517F9487" w14:textId="772FE464" w:rsidR="006B6353" w:rsidRPr="002C3779" w:rsidRDefault="00951811" w:rsidP="00C845B6">
            <w:pPr>
              <w:snapToGrid w:val="0"/>
              <w:ind w:left="0" w:right="0"/>
              <w:jc w:val="left"/>
            </w:pPr>
            <w:r w:rsidRPr="002C3779">
              <w:t>As above</w:t>
            </w:r>
          </w:p>
        </w:tc>
        <w:tc>
          <w:tcPr>
            <w:tcW w:w="3714" w:type="dxa"/>
            <w:tcBorders>
              <w:top w:val="single" w:sz="4" w:space="0" w:color="800080"/>
              <w:left w:val="single" w:sz="4" w:space="0" w:color="800080"/>
              <w:bottom w:val="single" w:sz="4" w:space="0" w:color="800080"/>
              <w:right w:val="single" w:sz="4" w:space="0" w:color="800080"/>
            </w:tcBorders>
            <w:shd w:val="clear" w:color="auto" w:fill="auto"/>
          </w:tcPr>
          <w:p w14:paraId="5325D0F0" w14:textId="79BC1302" w:rsidR="006B6353" w:rsidRPr="002C3779" w:rsidRDefault="00011485" w:rsidP="00D82C2A">
            <w:pPr>
              <w:snapToGrid w:val="0"/>
              <w:ind w:left="0" w:right="0"/>
              <w:jc w:val="left"/>
              <w:rPr>
                <w:color w:val="auto"/>
              </w:rPr>
            </w:pPr>
            <w:proofErr w:type="spellStart"/>
            <w:r w:rsidRPr="002C3779">
              <w:rPr>
                <w:color w:val="auto"/>
              </w:rPr>
              <w:t>Fabi</w:t>
            </w:r>
            <w:proofErr w:type="spellEnd"/>
            <w:r w:rsidRPr="002C3779">
              <w:rPr>
                <w:color w:val="auto"/>
              </w:rPr>
              <w:t xml:space="preserve"> </w:t>
            </w:r>
            <w:proofErr w:type="spellStart"/>
            <w:r w:rsidRPr="002C3779">
              <w:rPr>
                <w:color w:val="auto"/>
              </w:rPr>
              <w:t>Scotucci</w:t>
            </w:r>
            <w:proofErr w:type="spellEnd"/>
            <w:r w:rsidRPr="002C3779">
              <w:rPr>
                <w:color w:val="auto"/>
              </w:rPr>
              <w:t xml:space="preserve"> </w:t>
            </w:r>
          </w:p>
        </w:tc>
      </w:tr>
      <w:tr w:rsidR="006B6353" w:rsidRPr="002C3779" w14:paraId="0AF69986" w14:textId="77777777" w:rsidTr="00BC424A">
        <w:tc>
          <w:tcPr>
            <w:tcW w:w="2129" w:type="dxa"/>
            <w:tcBorders>
              <w:left w:val="single" w:sz="4" w:space="0" w:color="800080"/>
              <w:bottom w:val="single" w:sz="4" w:space="0" w:color="800080"/>
            </w:tcBorders>
            <w:shd w:val="clear" w:color="auto" w:fill="auto"/>
          </w:tcPr>
          <w:p w14:paraId="1F4C4CFE" w14:textId="6F6BA46A" w:rsidR="006B6353" w:rsidRPr="002C3779" w:rsidRDefault="00951811" w:rsidP="00C845B6">
            <w:pPr>
              <w:snapToGrid w:val="0"/>
              <w:ind w:left="0" w:right="0"/>
              <w:jc w:val="left"/>
            </w:pPr>
            <w:r w:rsidRPr="002C3779">
              <w:t>Ship Inn</w:t>
            </w:r>
          </w:p>
        </w:tc>
        <w:tc>
          <w:tcPr>
            <w:tcW w:w="2129" w:type="dxa"/>
            <w:tcBorders>
              <w:left w:val="single" w:sz="4" w:space="0" w:color="800080"/>
              <w:bottom w:val="single" w:sz="4" w:space="0" w:color="800080"/>
            </w:tcBorders>
            <w:shd w:val="clear" w:color="auto" w:fill="auto"/>
          </w:tcPr>
          <w:p w14:paraId="4D326658" w14:textId="34D7ED6F" w:rsidR="006B6353" w:rsidRPr="002C3779" w:rsidRDefault="00951811" w:rsidP="00C845B6">
            <w:pPr>
              <w:snapToGrid w:val="0"/>
              <w:ind w:left="0" w:right="0"/>
              <w:jc w:val="left"/>
            </w:pPr>
            <w:r w:rsidRPr="002C3779">
              <w:t>Main Street</w:t>
            </w:r>
          </w:p>
        </w:tc>
        <w:tc>
          <w:tcPr>
            <w:tcW w:w="2381" w:type="dxa"/>
            <w:tcBorders>
              <w:left w:val="single" w:sz="4" w:space="0" w:color="800080"/>
              <w:bottom w:val="single" w:sz="4" w:space="0" w:color="800080"/>
            </w:tcBorders>
            <w:shd w:val="clear" w:color="auto" w:fill="auto"/>
          </w:tcPr>
          <w:p w14:paraId="218D0F0B" w14:textId="2839803F" w:rsidR="006B6353" w:rsidRPr="002C3779" w:rsidRDefault="00951811" w:rsidP="00C845B6">
            <w:pPr>
              <w:snapToGrid w:val="0"/>
              <w:ind w:left="0" w:right="0"/>
              <w:jc w:val="left"/>
            </w:pPr>
            <w:r w:rsidRPr="002C3779">
              <w:t>As above</w:t>
            </w:r>
          </w:p>
        </w:tc>
        <w:tc>
          <w:tcPr>
            <w:tcW w:w="3714" w:type="dxa"/>
            <w:tcBorders>
              <w:left w:val="single" w:sz="4" w:space="0" w:color="800080"/>
              <w:bottom w:val="single" w:sz="4" w:space="0" w:color="800080"/>
              <w:right w:val="single" w:sz="4" w:space="0" w:color="800080"/>
            </w:tcBorders>
            <w:shd w:val="clear" w:color="auto" w:fill="auto"/>
          </w:tcPr>
          <w:p w14:paraId="0A44C2EC" w14:textId="7F2F6160" w:rsidR="006B6353" w:rsidRPr="002C3779" w:rsidRDefault="00011485" w:rsidP="00C845B6">
            <w:pPr>
              <w:snapToGrid w:val="0"/>
              <w:ind w:left="0" w:right="0"/>
              <w:jc w:val="left"/>
              <w:rPr>
                <w:color w:val="auto"/>
              </w:rPr>
            </w:pPr>
            <w:r w:rsidRPr="002C3779">
              <w:rPr>
                <w:color w:val="auto"/>
              </w:rPr>
              <w:t>To be confirmed</w:t>
            </w:r>
          </w:p>
        </w:tc>
      </w:tr>
      <w:tr w:rsidR="006B6353" w:rsidRPr="002C3779" w14:paraId="16D14727" w14:textId="77777777" w:rsidTr="00BC424A">
        <w:tc>
          <w:tcPr>
            <w:tcW w:w="2129" w:type="dxa"/>
            <w:tcBorders>
              <w:left w:val="single" w:sz="4" w:space="0" w:color="800080"/>
              <w:bottom w:val="single" w:sz="4" w:space="0" w:color="800080"/>
            </w:tcBorders>
            <w:shd w:val="clear" w:color="auto" w:fill="auto"/>
          </w:tcPr>
          <w:p w14:paraId="316C6F97" w14:textId="77777777" w:rsidR="006B6353" w:rsidRPr="002C3779" w:rsidRDefault="006B6353" w:rsidP="00C845B6">
            <w:pPr>
              <w:snapToGrid w:val="0"/>
              <w:ind w:left="0" w:right="0"/>
              <w:jc w:val="left"/>
            </w:pPr>
            <w:r w:rsidRPr="002C3779">
              <w:t>St Helen's Church</w:t>
            </w:r>
          </w:p>
        </w:tc>
        <w:tc>
          <w:tcPr>
            <w:tcW w:w="2129" w:type="dxa"/>
            <w:tcBorders>
              <w:left w:val="single" w:sz="4" w:space="0" w:color="800080"/>
              <w:bottom w:val="single" w:sz="4" w:space="0" w:color="800080"/>
            </w:tcBorders>
            <w:shd w:val="clear" w:color="auto" w:fill="auto"/>
          </w:tcPr>
          <w:p w14:paraId="2801B964" w14:textId="77777777" w:rsidR="006B6353" w:rsidRPr="002C3779" w:rsidRDefault="006B6353" w:rsidP="00C845B6">
            <w:pPr>
              <w:snapToGrid w:val="0"/>
              <w:ind w:left="0" w:right="0"/>
              <w:jc w:val="left"/>
            </w:pPr>
            <w:r w:rsidRPr="002C3779">
              <w:t>Church Grove, Overton</w:t>
            </w:r>
          </w:p>
        </w:tc>
        <w:tc>
          <w:tcPr>
            <w:tcW w:w="2381" w:type="dxa"/>
            <w:tcBorders>
              <w:left w:val="single" w:sz="4" w:space="0" w:color="800080"/>
              <w:bottom w:val="single" w:sz="4" w:space="0" w:color="800080"/>
            </w:tcBorders>
            <w:shd w:val="clear" w:color="auto" w:fill="auto"/>
          </w:tcPr>
          <w:p w14:paraId="6531FA62" w14:textId="2374B566" w:rsidR="00951811" w:rsidRPr="002C3779" w:rsidRDefault="00951811" w:rsidP="000B7C8D">
            <w:pPr>
              <w:snapToGrid w:val="0"/>
              <w:ind w:left="0" w:right="0" w:firstLine="0"/>
              <w:jc w:val="left"/>
            </w:pPr>
            <w:r w:rsidRPr="002C3779">
              <w:t>As above</w:t>
            </w:r>
          </w:p>
        </w:tc>
        <w:tc>
          <w:tcPr>
            <w:tcW w:w="3714" w:type="dxa"/>
            <w:tcBorders>
              <w:left w:val="single" w:sz="4" w:space="0" w:color="800080"/>
              <w:bottom w:val="single" w:sz="4" w:space="0" w:color="800080"/>
              <w:right w:val="single" w:sz="4" w:space="0" w:color="800080"/>
            </w:tcBorders>
            <w:shd w:val="clear" w:color="auto" w:fill="auto"/>
          </w:tcPr>
          <w:p w14:paraId="495F5F43" w14:textId="77777777" w:rsidR="006B6353" w:rsidRPr="002C3779" w:rsidRDefault="0072751D" w:rsidP="0072751D">
            <w:pPr>
              <w:snapToGrid w:val="0"/>
              <w:ind w:left="0" w:right="0"/>
              <w:jc w:val="left"/>
            </w:pPr>
            <w:r w:rsidRPr="002C3779">
              <w:t>Gill - Church Warden</w:t>
            </w:r>
          </w:p>
          <w:p w14:paraId="3E8BDE05" w14:textId="1B1B1583" w:rsidR="006B6353" w:rsidRPr="002C3779" w:rsidRDefault="006B6353" w:rsidP="000B7C8D">
            <w:pPr>
              <w:snapToGrid w:val="0"/>
              <w:ind w:left="0" w:right="0"/>
              <w:jc w:val="left"/>
            </w:pPr>
            <w:r w:rsidRPr="002C3779">
              <w:t>Vicar –</w:t>
            </w:r>
            <w:r w:rsidR="0072751D" w:rsidRPr="002C3779">
              <w:t xml:space="preserve"> Rev. </w:t>
            </w:r>
            <w:r w:rsidR="00236F97" w:rsidRPr="002C3779">
              <w:t>Lorraine Moffatt</w:t>
            </w:r>
          </w:p>
        </w:tc>
      </w:tr>
      <w:tr w:rsidR="006B6353" w:rsidRPr="002C3779" w14:paraId="73AA1F4C" w14:textId="77777777" w:rsidTr="00BC424A">
        <w:tc>
          <w:tcPr>
            <w:tcW w:w="2129" w:type="dxa"/>
            <w:tcBorders>
              <w:left w:val="single" w:sz="4" w:space="0" w:color="800080"/>
              <w:bottom w:val="single" w:sz="4" w:space="0" w:color="800080"/>
            </w:tcBorders>
            <w:shd w:val="clear" w:color="auto" w:fill="auto"/>
          </w:tcPr>
          <w:p w14:paraId="15F7ECD9" w14:textId="791507BF" w:rsidR="006B6353" w:rsidRPr="002C3779" w:rsidRDefault="006B6353" w:rsidP="000B7C8D">
            <w:pPr>
              <w:snapToGrid w:val="0"/>
              <w:ind w:left="0" w:right="0" w:hanging="11"/>
              <w:jc w:val="left"/>
            </w:pPr>
            <w:r w:rsidRPr="002C3779">
              <w:t>Middleton Social Club</w:t>
            </w:r>
          </w:p>
        </w:tc>
        <w:tc>
          <w:tcPr>
            <w:tcW w:w="2129" w:type="dxa"/>
            <w:tcBorders>
              <w:left w:val="single" w:sz="4" w:space="0" w:color="800080"/>
              <w:bottom w:val="single" w:sz="4" w:space="0" w:color="800080"/>
            </w:tcBorders>
            <w:shd w:val="clear" w:color="auto" w:fill="auto"/>
          </w:tcPr>
          <w:p w14:paraId="63460E3B" w14:textId="77777777" w:rsidR="006B6353" w:rsidRPr="002C3779" w:rsidRDefault="006B6353" w:rsidP="00C845B6">
            <w:pPr>
              <w:snapToGrid w:val="0"/>
              <w:ind w:left="0" w:right="0" w:hanging="11"/>
              <w:jc w:val="left"/>
            </w:pPr>
            <w:r w:rsidRPr="002C3779">
              <w:rPr>
                <w:shd w:val="clear" w:color="auto" w:fill="FFFFFF"/>
              </w:rPr>
              <w:t>Low Road, Middleton</w:t>
            </w:r>
          </w:p>
        </w:tc>
        <w:tc>
          <w:tcPr>
            <w:tcW w:w="2381" w:type="dxa"/>
            <w:tcBorders>
              <w:left w:val="single" w:sz="4" w:space="0" w:color="800080"/>
              <w:bottom w:val="single" w:sz="4" w:space="0" w:color="800080"/>
            </w:tcBorders>
            <w:shd w:val="clear" w:color="auto" w:fill="auto"/>
          </w:tcPr>
          <w:p w14:paraId="119CDFA1" w14:textId="13DFE821" w:rsidR="00951811" w:rsidRPr="002C3779" w:rsidRDefault="00951811" w:rsidP="00C845B6">
            <w:pPr>
              <w:snapToGrid w:val="0"/>
              <w:ind w:left="0" w:right="0" w:hanging="11"/>
              <w:jc w:val="left"/>
            </w:pPr>
            <w:r w:rsidRPr="002C3779">
              <w:t>As above</w:t>
            </w:r>
          </w:p>
        </w:tc>
        <w:tc>
          <w:tcPr>
            <w:tcW w:w="3714" w:type="dxa"/>
            <w:tcBorders>
              <w:left w:val="single" w:sz="4" w:space="0" w:color="800080"/>
              <w:bottom w:val="single" w:sz="4" w:space="0" w:color="800080"/>
              <w:right w:val="single" w:sz="4" w:space="0" w:color="800080"/>
            </w:tcBorders>
            <w:shd w:val="clear" w:color="auto" w:fill="auto"/>
          </w:tcPr>
          <w:p w14:paraId="4A3BD012" w14:textId="0FD8E693" w:rsidR="006B6353" w:rsidRPr="002C3779" w:rsidRDefault="006B6353" w:rsidP="00C845B6">
            <w:pPr>
              <w:snapToGrid w:val="0"/>
              <w:ind w:left="0" w:right="0" w:hanging="11"/>
              <w:jc w:val="left"/>
            </w:pPr>
            <w:r w:rsidRPr="002C3779">
              <w:rPr>
                <w:shd w:val="clear" w:color="auto" w:fill="FFFFFF"/>
              </w:rPr>
              <w:t>01524 854189</w:t>
            </w:r>
          </w:p>
        </w:tc>
      </w:tr>
    </w:tbl>
    <w:p w14:paraId="6A02A1CB" w14:textId="77777777" w:rsidR="00984860" w:rsidRPr="002C3779" w:rsidRDefault="00984860" w:rsidP="00C845B6">
      <w:pPr>
        <w:ind w:left="0" w:right="0"/>
        <w:jc w:val="left"/>
      </w:pPr>
    </w:p>
    <w:tbl>
      <w:tblPr>
        <w:tblW w:w="10353" w:type="dxa"/>
        <w:tblInd w:w="-10" w:type="dxa"/>
        <w:tblLayout w:type="fixed"/>
        <w:tblLook w:val="0000" w:firstRow="0" w:lastRow="0" w:firstColumn="0" w:lastColumn="0" w:noHBand="0" w:noVBand="0"/>
      </w:tblPr>
      <w:tblGrid>
        <w:gridCol w:w="4229"/>
        <w:gridCol w:w="6124"/>
      </w:tblGrid>
      <w:tr w:rsidR="00984860" w:rsidRPr="002C3779" w14:paraId="32712161" w14:textId="77777777" w:rsidTr="00984860">
        <w:tc>
          <w:tcPr>
            <w:tcW w:w="10353" w:type="dxa"/>
            <w:gridSpan w:val="2"/>
            <w:tcBorders>
              <w:top w:val="single" w:sz="4" w:space="0" w:color="800080"/>
              <w:left w:val="single" w:sz="4" w:space="0" w:color="800080"/>
              <w:bottom w:val="single" w:sz="4" w:space="0" w:color="800080"/>
              <w:right w:val="single" w:sz="4" w:space="0" w:color="800080"/>
            </w:tcBorders>
            <w:shd w:val="clear" w:color="auto" w:fill="auto"/>
          </w:tcPr>
          <w:p w14:paraId="0205C55D" w14:textId="77777777" w:rsidR="00984860" w:rsidRPr="002C3779" w:rsidRDefault="00656CD9" w:rsidP="00656CD9">
            <w:pPr>
              <w:snapToGrid w:val="0"/>
              <w:spacing w:before="120" w:after="120"/>
              <w:ind w:left="0" w:right="0" w:firstLine="0"/>
              <w:jc w:val="left"/>
              <w:rPr>
                <w:b/>
              </w:rPr>
            </w:pPr>
            <w:r w:rsidRPr="002C3779">
              <w:rPr>
                <w:b/>
              </w:rPr>
              <w:t>Other responsibilities:</w:t>
            </w:r>
          </w:p>
        </w:tc>
      </w:tr>
      <w:tr w:rsidR="006D11F9" w:rsidRPr="002C3779" w14:paraId="2F045C2F" w14:textId="77777777" w:rsidTr="00310D0E">
        <w:tc>
          <w:tcPr>
            <w:tcW w:w="4229" w:type="dxa"/>
            <w:tcBorders>
              <w:top w:val="single" w:sz="4" w:space="0" w:color="800080"/>
              <w:left w:val="single" w:sz="4" w:space="0" w:color="800080"/>
              <w:bottom w:val="single" w:sz="4" w:space="0" w:color="800080"/>
            </w:tcBorders>
            <w:shd w:val="clear" w:color="auto" w:fill="auto"/>
          </w:tcPr>
          <w:p w14:paraId="76AE220A" w14:textId="30F2416B" w:rsidR="006D11F9" w:rsidRPr="002C3779" w:rsidRDefault="006D11F9" w:rsidP="00BF6DAD">
            <w:pPr>
              <w:snapToGrid w:val="0"/>
              <w:spacing w:before="120" w:after="120"/>
              <w:ind w:left="0" w:right="0" w:firstLine="0"/>
              <w:jc w:val="left"/>
            </w:pPr>
            <w:r>
              <w:t>Sunderland Point residents</w:t>
            </w:r>
          </w:p>
        </w:tc>
        <w:tc>
          <w:tcPr>
            <w:tcW w:w="6124" w:type="dxa"/>
            <w:tcBorders>
              <w:top w:val="single" w:sz="4" w:space="0" w:color="800080"/>
              <w:left w:val="single" w:sz="4" w:space="0" w:color="800080"/>
              <w:bottom w:val="single" w:sz="4" w:space="0" w:color="800080"/>
              <w:right w:val="single" w:sz="4" w:space="0" w:color="800080"/>
            </w:tcBorders>
            <w:shd w:val="clear" w:color="auto" w:fill="auto"/>
          </w:tcPr>
          <w:p w14:paraId="115CC528" w14:textId="751E32CD" w:rsidR="006D11F9" w:rsidRPr="002C3779" w:rsidRDefault="006D11F9" w:rsidP="00656CD9">
            <w:pPr>
              <w:snapToGrid w:val="0"/>
              <w:spacing w:before="120" w:after="120"/>
              <w:ind w:left="0" w:right="0"/>
              <w:jc w:val="left"/>
            </w:pPr>
            <w:r>
              <w:t>Fire drills and equipment checks</w:t>
            </w:r>
          </w:p>
        </w:tc>
      </w:tr>
      <w:tr w:rsidR="00656CD9" w:rsidRPr="002C3779" w14:paraId="3EC41E1C" w14:textId="77777777" w:rsidTr="00310D0E">
        <w:tc>
          <w:tcPr>
            <w:tcW w:w="4229" w:type="dxa"/>
            <w:tcBorders>
              <w:top w:val="single" w:sz="4" w:space="0" w:color="800080"/>
              <w:left w:val="single" w:sz="4" w:space="0" w:color="800080"/>
              <w:bottom w:val="single" w:sz="4" w:space="0" w:color="800080"/>
            </w:tcBorders>
            <w:shd w:val="clear" w:color="auto" w:fill="auto"/>
          </w:tcPr>
          <w:p w14:paraId="391A609B" w14:textId="77777777" w:rsidR="00656CD9" w:rsidRPr="002C3779" w:rsidRDefault="00BF6DAD" w:rsidP="00BF6DAD">
            <w:pPr>
              <w:snapToGrid w:val="0"/>
              <w:spacing w:before="120" w:after="120"/>
              <w:ind w:left="0" w:right="0" w:firstLine="0"/>
              <w:jc w:val="left"/>
            </w:pPr>
            <w:r w:rsidRPr="002C3779">
              <w:t>Martin Robertshaw</w:t>
            </w:r>
          </w:p>
        </w:tc>
        <w:tc>
          <w:tcPr>
            <w:tcW w:w="6124" w:type="dxa"/>
            <w:tcBorders>
              <w:top w:val="single" w:sz="4" w:space="0" w:color="800080"/>
              <w:left w:val="single" w:sz="4" w:space="0" w:color="800080"/>
              <w:bottom w:val="single" w:sz="4" w:space="0" w:color="800080"/>
              <w:right w:val="single" w:sz="4" w:space="0" w:color="800080"/>
            </w:tcBorders>
            <w:shd w:val="clear" w:color="auto" w:fill="auto"/>
          </w:tcPr>
          <w:p w14:paraId="43F8E709" w14:textId="77777777" w:rsidR="00656CD9" w:rsidRPr="002C3779" w:rsidRDefault="00BF6DAD" w:rsidP="00656CD9">
            <w:pPr>
              <w:snapToGrid w:val="0"/>
              <w:spacing w:before="120" w:after="120"/>
              <w:ind w:left="0" w:right="0"/>
              <w:jc w:val="left"/>
            </w:pPr>
            <w:r w:rsidRPr="002C3779">
              <w:t>Visual checks of tidal flap</w:t>
            </w:r>
            <w:r w:rsidR="00310D0E" w:rsidRPr="002C3779">
              <w:t>,</w:t>
            </w:r>
            <w:r w:rsidRPr="002C3779">
              <w:t xml:space="preserve"> </w:t>
            </w:r>
            <w:r w:rsidR="00310D0E" w:rsidRPr="002C3779">
              <w:t xml:space="preserve">marsh </w:t>
            </w:r>
            <w:r w:rsidRPr="002C3779">
              <w:t>end of Lades Pool</w:t>
            </w:r>
          </w:p>
        </w:tc>
      </w:tr>
      <w:tr w:rsidR="00656CD9" w:rsidRPr="002C3779" w14:paraId="689BB225" w14:textId="77777777" w:rsidTr="00310D0E">
        <w:tc>
          <w:tcPr>
            <w:tcW w:w="4229" w:type="dxa"/>
            <w:tcBorders>
              <w:top w:val="single" w:sz="4" w:space="0" w:color="800080"/>
              <w:left w:val="single" w:sz="4" w:space="0" w:color="800080"/>
              <w:bottom w:val="single" w:sz="4" w:space="0" w:color="800080"/>
            </w:tcBorders>
            <w:shd w:val="clear" w:color="auto" w:fill="auto"/>
          </w:tcPr>
          <w:p w14:paraId="04C3E9D9" w14:textId="77777777" w:rsidR="00656CD9" w:rsidRPr="002C3779" w:rsidRDefault="00BF6DAD" w:rsidP="00656CD9">
            <w:pPr>
              <w:snapToGrid w:val="0"/>
              <w:spacing w:before="120" w:after="120"/>
              <w:ind w:left="0" w:right="0" w:firstLine="0"/>
              <w:jc w:val="left"/>
            </w:pPr>
            <w:r w:rsidRPr="002C3779">
              <w:t xml:space="preserve">Andrew </w:t>
            </w:r>
            <w:proofErr w:type="spellStart"/>
            <w:r w:rsidRPr="002C3779">
              <w:t>Scarr</w:t>
            </w:r>
            <w:proofErr w:type="spellEnd"/>
          </w:p>
        </w:tc>
        <w:tc>
          <w:tcPr>
            <w:tcW w:w="6124" w:type="dxa"/>
            <w:tcBorders>
              <w:top w:val="single" w:sz="4" w:space="0" w:color="800080"/>
              <w:left w:val="single" w:sz="4" w:space="0" w:color="800080"/>
              <w:bottom w:val="single" w:sz="4" w:space="0" w:color="800080"/>
              <w:right w:val="single" w:sz="4" w:space="0" w:color="800080"/>
            </w:tcBorders>
            <w:shd w:val="clear" w:color="auto" w:fill="auto"/>
          </w:tcPr>
          <w:p w14:paraId="6AEEDCDB" w14:textId="77777777" w:rsidR="00656CD9" w:rsidRPr="002C3779" w:rsidRDefault="00BF6DAD" w:rsidP="00656CD9">
            <w:pPr>
              <w:snapToGrid w:val="0"/>
              <w:spacing w:before="120" w:after="120"/>
              <w:ind w:left="0" w:right="0"/>
              <w:jc w:val="left"/>
            </w:pPr>
            <w:r w:rsidRPr="002C3779">
              <w:t xml:space="preserve">Communications via </w:t>
            </w:r>
            <w:proofErr w:type="spellStart"/>
            <w:r w:rsidRPr="002C3779">
              <w:t>Raynet</w:t>
            </w:r>
            <w:proofErr w:type="spellEnd"/>
          </w:p>
        </w:tc>
      </w:tr>
      <w:tr w:rsidR="00656CD9" w:rsidRPr="002C3779" w14:paraId="19FCB8FC" w14:textId="77777777" w:rsidTr="00310D0E">
        <w:tc>
          <w:tcPr>
            <w:tcW w:w="4229" w:type="dxa"/>
            <w:tcBorders>
              <w:top w:val="single" w:sz="4" w:space="0" w:color="800080"/>
              <w:left w:val="single" w:sz="4" w:space="0" w:color="800080"/>
              <w:bottom w:val="single" w:sz="4" w:space="0" w:color="800080"/>
            </w:tcBorders>
            <w:shd w:val="clear" w:color="auto" w:fill="auto"/>
          </w:tcPr>
          <w:p w14:paraId="380E278F" w14:textId="77777777" w:rsidR="00656CD9" w:rsidRPr="002C3779" w:rsidRDefault="00BF6DAD" w:rsidP="00656CD9">
            <w:pPr>
              <w:snapToGrid w:val="0"/>
              <w:spacing w:before="120" w:after="120"/>
              <w:ind w:left="0" w:right="0"/>
              <w:jc w:val="left"/>
            </w:pPr>
            <w:r w:rsidRPr="002C3779">
              <w:t>Mike McTague</w:t>
            </w:r>
          </w:p>
        </w:tc>
        <w:tc>
          <w:tcPr>
            <w:tcW w:w="6124" w:type="dxa"/>
            <w:tcBorders>
              <w:top w:val="single" w:sz="4" w:space="0" w:color="800080"/>
              <w:left w:val="single" w:sz="4" w:space="0" w:color="800080"/>
              <w:bottom w:val="single" w:sz="4" w:space="0" w:color="800080"/>
              <w:right w:val="single" w:sz="4" w:space="0" w:color="800080"/>
            </w:tcBorders>
            <w:shd w:val="clear" w:color="auto" w:fill="auto"/>
          </w:tcPr>
          <w:p w14:paraId="121064EE" w14:textId="77777777" w:rsidR="00656CD9" w:rsidRPr="002C3779" w:rsidRDefault="00BF6DAD" w:rsidP="00656CD9">
            <w:pPr>
              <w:snapToGrid w:val="0"/>
              <w:spacing w:before="120" w:after="120"/>
              <w:ind w:left="0" w:right="0"/>
              <w:jc w:val="left"/>
            </w:pPr>
            <w:r w:rsidRPr="002C3779">
              <w:t>Plan updates and distribution</w:t>
            </w:r>
          </w:p>
        </w:tc>
      </w:tr>
      <w:tr w:rsidR="00656CD9" w:rsidRPr="002C3779" w14:paraId="61F5A859" w14:textId="77777777" w:rsidTr="00310D0E">
        <w:tc>
          <w:tcPr>
            <w:tcW w:w="4229" w:type="dxa"/>
            <w:tcBorders>
              <w:top w:val="single" w:sz="4" w:space="0" w:color="800080"/>
              <w:left w:val="single" w:sz="4" w:space="0" w:color="800080"/>
              <w:bottom w:val="single" w:sz="4" w:space="0" w:color="800080"/>
            </w:tcBorders>
            <w:shd w:val="clear" w:color="auto" w:fill="auto"/>
          </w:tcPr>
          <w:p w14:paraId="0F5149B5" w14:textId="77777777" w:rsidR="00656CD9" w:rsidRPr="002C3779" w:rsidRDefault="00BF6DAD" w:rsidP="00656CD9">
            <w:pPr>
              <w:snapToGrid w:val="0"/>
              <w:spacing w:before="120" w:after="120"/>
              <w:ind w:left="0" w:right="0" w:firstLine="0"/>
              <w:jc w:val="left"/>
            </w:pPr>
            <w:r w:rsidRPr="002C3779">
              <w:t>All coordinators</w:t>
            </w:r>
          </w:p>
        </w:tc>
        <w:tc>
          <w:tcPr>
            <w:tcW w:w="6124" w:type="dxa"/>
            <w:tcBorders>
              <w:top w:val="single" w:sz="4" w:space="0" w:color="800080"/>
              <w:left w:val="single" w:sz="4" w:space="0" w:color="800080"/>
              <w:bottom w:val="single" w:sz="4" w:space="0" w:color="800080"/>
              <w:right w:val="single" w:sz="4" w:space="0" w:color="800080"/>
            </w:tcBorders>
            <w:shd w:val="clear" w:color="auto" w:fill="auto"/>
          </w:tcPr>
          <w:p w14:paraId="3C855409" w14:textId="77777777" w:rsidR="00656CD9" w:rsidRPr="002C3779" w:rsidRDefault="00BF6DAD" w:rsidP="00656CD9">
            <w:pPr>
              <w:snapToGrid w:val="0"/>
              <w:spacing w:before="120" w:after="120"/>
              <w:ind w:left="0" w:right="0"/>
              <w:jc w:val="left"/>
            </w:pPr>
            <w:r w:rsidRPr="002C3779">
              <w:t xml:space="preserve">To be aware of </w:t>
            </w:r>
            <w:r w:rsidR="002E5012" w:rsidRPr="002C3779">
              <w:t xml:space="preserve">weather conditions, tides and </w:t>
            </w:r>
            <w:r w:rsidRPr="002C3779">
              <w:t>City Council Flooding Plan, to receive and act on Met</w:t>
            </w:r>
            <w:r w:rsidR="002E5012" w:rsidRPr="002C3779">
              <w:t>.</w:t>
            </w:r>
            <w:r w:rsidRPr="002C3779">
              <w:t xml:space="preserve"> office and other alerts and emails</w:t>
            </w:r>
          </w:p>
        </w:tc>
      </w:tr>
      <w:tr w:rsidR="00BF6DAD" w:rsidRPr="002C3779" w14:paraId="6961F733" w14:textId="77777777" w:rsidTr="00310D0E">
        <w:tc>
          <w:tcPr>
            <w:tcW w:w="4229" w:type="dxa"/>
            <w:tcBorders>
              <w:top w:val="single" w:sz="4" w:space="0" w:color="800080"/>
              <w:left w:val="single" w:sz="4" w:space="0" w:color="800080"/>
              <w:bottom w:val="single" w:sz="4" w:space="0" w:color="800080"/>
            </w:tcBorders>
            <w:shd w:val="clear" w:color="auto" w:fill="auto"/>
          </w:tcPr>
          <w:p w14:paraId="28483853" w14:textId="31FA0122" w:rsidR="00BF6DAD" w:rsidRPr="002C3779" w:rsidRDefault="00BF6DAD" w:rsidP="00656CD9">
            <w:pPr>
              <w:snapToGrid w:val="0"/>
              <w:spacing w:before="120" w:after="120"/>
              <w:ind w:left="0" w:right="0" w:firstLine="0"/>
              <w:jc w:val="left"/>
            </w:pPr>
          </w:p>
        </w:tc>
        <w:tc>
          <w:tcPr>
            <w:tcW w:w="6124" w:type="dxa"/>
            <w:tcBorders>
              <w:top w:val="single" w:sz="4" w:space="0" w:color="800080"/>
              <w:left w:val="single" w:sz="4" w:space="0" w:color="800080"/>
              <w:bottom w:val="single" w:sz="4" w:space="0" w:color="800080"/>
              <w:right w:val="single" w:sz="4" w:space="0" w:color="800080"/>
            </w:tcBorders>
            <w:shd w:val="clear" w:color="auto" w:fill="auto"/>
          </w:tcPr>
          <w:p w14:paraId="75A58165" w14:textId="73738674" w:rsidR="00DC6425" w:rsidRPr="002C3779" w:rsidRDefault="00DC6425" w:rsidP="00DC6425">
            <w:pPr>
              <w:snapToGrid w:val="0"/>
              <w:spacing w:before="120" w:after="120"/>
              <w:ind w:left="0" w:right="0"/>
              <w:jc w:val="left"/>
            </w:pPr>
          </w:p>
        </w:tc>
      </w:tr>
    </w:tbl>
    <w:p w14:paraId="5AA86D3A" w14:textId="740E719E" w:rsidR="006B6353" w:rsidRPr="002C3779" w:rsidRDefault="00DC6425" w:rsidP="00DC6425">
      <w:pPr>
        <w:pStyle w:val="Heading1"/>
        <w:pageBreakBefore/>
        <w:ind w:left="0" w:firstLine="0"/>
        <w:jc w:val="left"/>
        <w:rPr>
          <w:color w:val="auto"/>
        </w:rPr>
      </w:pPr>
      <w:bookmarkStart w:id="14" w:name="_Toc456625261"/>
      <w:r w:rsidRPr="002C3779">
        <w:rPr>
          <w:color w:val="auto"/>
        </w:rPr>
        <w:lastRenderedPageBreak/>
        <w:t>C</w:t>
      </w:r>
      <w:r w:rsidR="006B6353" w:rsidRPr="002C3779">
        <w:rPr>
          <w:color w:val="auto"/>
        </w:rPr>
        <w:t>ommunity organisations that may be helpful in identifying vulnerable people or communities in an emergency</w:t>
      </w:r>
      <w:bookmarkEnd w:id="14"/>
    </w:p>
    <w:p w14:paraId="0A733599" w14:textId="77777777" w:rsidR="009D3C5A" w:rsidRPr="002C3779" w:rsidRDefault="009D3C5A" w:rsidP="009D3C5A"/>
    <w:tbl>
      <w:tblPr>
        <w:tblW w:w="10353" w:type="dxa"/>
        <w:tblInd w:w="-10" w:type="dxa"/>
        <w:tblLayout w:type="fixed"/>
        <w:tblLook w:val="0000" w:firstRow="0" w:lastRow="0" w:firstColumn="0" w:lastColumn="0" w:noHBand="0" w:noVBand="0"/>
      </w:tblPr>
      <w:tblGrid>
        <w:gridCol w:w="2943"/>
        <w:gridCol w:w="3622"/>
        <w:gridCol w:w="3788"/>
      </w:tblGrid>
      <w:tr w:rsidR="006B6353" w:rsidRPr="002C3779" w14:paraId="61ADF581" w14:textId="77777777" w:rsidTr="00C845B6">
        <w:tc>
          <w:tcPr>
            <w:tcW w:w="2943" w:type="dxa"/>
            <w:tcBorders>
              <w:top w:val="single" w:sz="4" w:space="0" w:color="800080"/>
              <w:left w:val="single" w:sz="4" w:space="0" w:color="800080"/>
              <w:bottom w:val="single" w:sz="4" w:space="0" w:color="800080"/>
            </w:tcBorders>
            <w:shd w:val="clear" w:color="auto" w:fill="auto"/>
          </w:tcPr>
          <w:p w14:paraId="00DBD4CD" w14:textId="77777777" w:rsidR="006B6353" w:rsidRPr="002C3779" w:rsidRDefault="006B6353" w:rsidP="00C845B6">
            <w:pPr>
              <w:pStyle w:val="Tableheadings"/>
              <w:spacing w:before="0" w:after="0"/>
              <w:rPr>
                <w:color w:val="auto"/>
              </w:rPr>
            </w:pPr>
            <w:proofErr w:type="spellStart"/>
            <w:r w:rsidRPr="002C3779">
              <w:rPr>
                <w:color w:val="auto"/>
              </w:rPr>
              <w:t>Organisation</w:t>
            </w:r>
            <w:proofErr w:type="spellEnd"/>
          </w:p>
        </w:tc>
        <w:tc>
          <w:tcPr>
            <w:tcW w:w="3622" w:type="dxa"/>
            <w:tcBorders>
              <w:top w:val="single" w:sz="4" w:space="0" w:color="800080"/>
              <w:left w:val="single" w:sz="4" w:space="0" w:color="800080"/>
              <w:bottom w:val="single" w:sz="4" w:space="0" w:color="800080"/>
            </w:tcBorders>
            <w:shd w:val="clear" w:color="auto" w:fill="auto"/>
          </w:tcPr>
          <w:p w14:paraId="0C7F6204" w14:textId="77777777" w:rsidR="006B6353" w:rsidRPr="002C3779" w:rsidRDefault="006B6353" w:rsidP="00C845B6">
            <w:pPr>
              <w:pStyle w:val="Tableheadings"/>
              <w:spacing w:before="0" w:after="0"/>
              <w:rPr>
                <w:color w:val="auto"/>
              </w:rPr>
            </w:pPr>
            <w:r w:rsidRPr="002C3779">
              <w:rPr>
                <w:color w:val="auto"/>
              </w:rPr>
              <w:t>Name and role of contact</w:t>
            </w:r>
          </w:p>
        </w:tc>
        <w:tc>
          <w:tcPr>
            <w:tcW w:w="3788" w:type="dxa"/>
            <w:tcBorders>
              <w:top w:val="single" w:sz="4" w:space="0" w:color="800080"/>
              <w:left w:val="single" w:sz="4" w:space="0" w:color="800080"/>
              <w:bottom w:val="single" w:sz="4" w:space="0" w:color="800080"/>
              <w:right w:val="single" w:sz="4" w:space="0" w:color="800080"/>
            </w:tcBorders>
            <w:shd w:val="clear" w:color="auto" w:fill="auto"/>
          </w:tcPr>
          <w:p w14:paraId="0DDFE702" w14:textId="4981731F" w:rsidR="006B6353" w:rsidRPr="002C3779" w:rsidRDefault="00812BA1" w:rsidP="00C845B6">
            <w:pPr>
              <w:pStyle w:val="Tableheadings"/>
              <w:spacing w:before="0" w:after="0"/>
              <w:rPr>
                <w:color w:val="auto"/>
              </w:rPr>
            </w:pPr>
            <w:r>
              <w:rPr>
                <w:color w:val="auto"/>
              </w:rPr>
              <w:t>Contact details</w:t>
            </w:r>
          </w:p>
        </w:tc>
      </w:tr>
      <w:tr w:rsidR="006B6353" w:rsidRPr="002C3779" w14:paraId="11B3B872" w14:textId="77777777" w:rsidTr="00C845B6">
        <w:tc>
          <w:tcPr>
            <w:tcW w:w="2943" w:type="dxa"/>
            <w:tcBorders>
              <w:top w:val="single" w:sz="4" w:space="0" w:color="800080"/>
              <w:left w:val="single" w:sz="4" w:space="0" w:color="800080"/>
              <w:bottom w:val="single" w:sz="4" w:space="0" w:color="800080"/>
            </w:tcBorders>
            <w:shd w:val="clear" w:color="auto" w:fill="auto"/>
          </w:tcPr>
          <w:p w14:paraId="69B039C7" w14:textId="77777777" w:rsidR="006B6353" w:rsidRPr="002C3779" w:rsidRDefault="006B6353" w:rsidP="00C845B6">
            <w:pPr>
              <w:ind w:left="0" w:right="0" w:hanging="11"/>
            </w:pPr>
            <w:r w:rsidRPr="002C3779">
              <w:t>Women’s Institute (WI)</w:t>
            </w:r>
          </w:p>
        </w:tc>
        <w:tc>
          <w:tcPr>
            <w:tcW w:w="3622" w:type="dxa"/>
            <w:tcBorders>
              <w:top w:val="single" w:sz="4" w:space="0" w:color="800080"/>
              <w:left w:val="single" w:sz="4" w:space="0" w:color="800080"/>
              <w:bottom w:val="single" w:sz="4" w:space="0" w:color="800080"/>
            </w:tcBorders>
            <w:shd w:val="clear" w:color="auto" w:fill="auto"/>
          </w:tcPr>
          <w:p w14:paraId="51EB702F" w14:textId="77777777" w:rsidR="006D1385" w:rsidRPr="002C3779" w:rsidRDefault="006D1385" w:rsidP="006D1385">
            <w:pPr>
              <w:ind w:left="0" w:right="0" w:firstLine="0"/>
            </w:pPr>
            <w:r w:rsidRPr="002C3779">
              <w:t xml:space="preserve">Christine </w:t>
            </w:r>
            <w:proofErr w:type="spellStart"/>
            <w:r w:rsidRPr="002C3779">
              <w:t>Mashiter</w:t>
            </w:r>
            <w:proofErr w:type="spellEnd"/>
          </w:p>
          <w:p w14:paraId="28A57CA2" w14:textId="28D2B796" w:rsidR="00A51BBD" w:rsidRPr="002C3779" w:rsidRDefault="00A51BBD" w:rsidP="006D1385">
            <w:pPr>
              <w:ind w:left="0" w:right="0" w:firstLine="0"/>
              <w:rPr>
                <w:sz w:val="19"/>
                <w:szCs w:val="19"/>
                <w:shd w:val="clear" w:color="auto" w:fill="FFFFFF"/>
              </w:rPr>
            </w:pPr>
          </w:p>
        </w:tc>
        <w:tc>
          <w:tcPr>
            <w:tcW w:w="3788" w:type="dxa"/>
            <w:tcBorders>
              <w:top w:val="single" w:sz="4" w:space="0" w:color="800080"/>
              <w:left w:val="single" w:sz="4" w:space="0" w:color="800080"/>
              <w:bottom w:val="single" w:sz="4" w:space="0" w:color="800080"/>
              <w:right w:val="single" w:sz="4" w:space="0" w:color="800080"/>
            </w:tcBorders>
            <w:shd w:val="clear" w:color="auto" w:fill="auto"/>
          </w:tcPr>
          <w:p w14:paraId="6E2B600E" w14:textId="77777777" w:rsidR="000457AE" w:rsidRPr="002C3779" w:rsidRDefault="0050592E" w:rsidP="000457AE">
            <w:pPr>
              <w:ind w:left="0" w:right="0" w:firstLine="0"/>
              <w:rPr>
                <w:sz w:val="19"/>
                <w:szCs w:val="19"/>
                <w:shd w:val="clear" w:color="auto" w:fill="FFFFFF"/>
              </w:rPr>
            </w:pPr>
            <w:hyperlink r:id="rId83" w:history="1">
              <w:r w:rsidR="000457AE" w:rsidRPr="002C3779">
                <w:rPr>
                  <w:rStyle w:val="Hyperlink"/>
                  <w:sz w:val="19"/>
                  <w:szCs w:val="19"/>
                  <w:shd w:val="clear" w:color="auto" w:fill="FFFFFF"/>
                </w:rPr>
                <w:t>overtonanddistrictwi@gmail.com</w:t>
              </w:r>
            </w:hyperlink>
          </w:p>
          <w:p w14:paraId="6FAB178F" w14:textId="1110EEBA" w:rsidR="006B6353" w:rsidRPr="002C3779" w:rsidRDefault="0050592E" w:rsidP="000457AE">
            <w:pPr>
              <w:ind w:left="0" w:right="0" w:hanging="11"/>
            </w:pPr>
            <w:hyperlink r:id="rId84" w:history="1">
              <w:r w:rsidR="000457AE" w:rsidRPr="002C3779">
                <w:rPr>
                  <w:rStyle w:val="Hyperlink"/>
                  <w:sz w:val="19"/>
                  <w:szCs w:val="19"/>
                  <w:shd w:val="clear" w:color="auto" w:fill="FFFFFF"/>
                </w:rPr>
                <w:t>chris.mashiter@btinternet.com</w:t>
              </w:r>
            </w:hyperlink>
          </w:p>
        </w:tc>
      </w:tr>
      <w:tr w:rsidR="006B6353" w:rsidRPr="002C3779" w14:paraId="044E9D41" w14:textId="77777777" w:rsidTr="00C845B6">
        <w:tc>
          <w:tcPr>
            <w:tcW w:w="2943" w:type="dxa"/>
            <w:tcBorders>
              <w:top w:val="single" w:sz="4" w:space="0" w:color="800080"/>
              <w:left w:val="single" w:sz="4" w:space="0" w:color="800080"/>
              <w:bottom w:val="single" w:sz="4" w:space="0" w:color="800080"/>
            </w:tcBorders>
            <w:shd w:val="clear" w:color="auto" w:fill="auto"/>
          </w:tcPr>
          <w:p w14:paraId="36B7ABAE" w14:textId="77777777" w:rsidR="006B6353" w:rsidRPr="002C3779" w:rsidRDefault="006B6353" w:rsidP="00C845B6">
            <w:pPr>
              <w:snapToGrid w:val="0"/>
              <w:ind w:left="0" w:right="0" w:hanging="11"/>
            </w:pPr>
            <w:r w:rsidRPr="002C3779">
              <w:t>St Helens’ Church</w:t>
            </w:r>
          </w:p>
        </w:tc>
        <w:tc>
          <w:tcPr>
            <w:tcW w:w="3622" w:type="dxa"/>
            <w:tcBorders>
              <w:top w:val="single" w:sz="4" w:space="0" w:color="800080"/>
              <w:left w:val="single" w:sz="4" w:space="0" w:color="800080"/>
              <w:bottom w:val="single" w:sz="4" w:space="0" w:color="800080"/>
            </w:tcBorders>
            <w:shd w:val="clear" w:color="auto" w:fill="auto"/>
          </w:tcPr>
          <w:p w14:paraId="3F4209E1" w14:textId="176EF505" w:rsidR="006B6353" w:rsidRPr="002C3779" w:rsidRDefault="006B6353" w:rsidP="00C845B6">
            <w:pPr>
              <w:snapToGrid w:val="0"/>
              <w:ind w:left="0" w:right="0" w:hanging="11"/>
            </w:pPr>
            <w:r w:rsidRPr="002C3779">
              <w:t>Vicar</w:t>
            </w:r>
            <w:r w:rsidR="00812BA1">
              <w:t>:  Lorraine Moffatt</w:t>
            </w:r>
          </w:p>
        </w:tc>
        <w:tc>
          <w:tcPr>
            <w:tcW w:w="3788" w:type="dxa"/>
            <w:tcBorders>
              <w:top w:val="single" w:sz="4" w:space="0" w:color="800080"/>
              <w:left w:val="single" w:sz="4" w:space="0" w:color="800080"/>
              <w:bottom w:val="single" w:sz="4" w:space="0" w:color="800080"/>
              <w:right w:val="single" w:sz="4" w:space="0" w:color="800080"/>
            </w:tcBorders>
            <w:shd w:val="clear" w:color="auto" w:fill="auto"/>
          </w:tcPr>
          <w:p w14:paraId="6381C425" w14:textId="0A3B13B0" w:rsidR="006B6353" w:rsidRPr="002C3779" w:rsidRDefault="00812BA1" w:rsidP="00C845B6">
            <w:pPr>
              <w:snapToGrid w:val="0"/>
              <w:ind w:left="0" w:right="0" w:hanging="11"/>
            </w:pPr>
            <w:proofErr w:type="spellStart"/>
            <w:r>
              <w:t>vicar@overtonsthelens.church</w:t>
            </w:r>
            <w:proofErr w:type="spellEnd"/>
          </w:p>
        </w:tc>
      </w:tr>
      <w:tr w:rsidR="006B6353" w:rsidRPr="002C3779" w14:paraId="06CC96B5" w14:textId="77777777" w:rsidTr="00C845B6">
        <w:tc>
          <w:tcPr>
            <w:tcW w:w="2943" w:type="dxa"/>
            <w:tcBorders>
              <w:top w:val="single" w:sz="4" w:space="0" w:color="800080"/>
              <w:left w:val="single" w:sz="4" w:space="0" w:color="800080"/>
              <w:bottom w:val="single" w:sz="4" w:space="0" w:color="800080"/>
            </w:tcBorders>
            <w:shd w:val="clear" w:color="auto" w:fill="auto"/>
          </w:tcPr>
          <w:p w14:paraId="56F389F9" w14:textId="77777777" w:rsidR="006B6353" w:rsidRPr="002C3779" w:rsidRDefault="006B6353" w:rsidP="00C845B6">
            <w:pPr>
              <w:snapToGrid w:val="0"/>
              <w:ind w:left="0" w:right="0" w:hanging="11"/>
            </w:pPr>
            <w:r w:rsidRPr="002C3779">
              <w:t>St Helens’ School</w:t>
            </w:r>
          </w:p>
        </w:tc>
        <w:tc>
          <w:tcPr>
            <w:tcW w:w="3622" w:type="dxa"/>
            <w:tcBorders>
              <w:top w:val="single" w:sz="4" w:space="0" w:color="800080"/>
              <w:left w:val="single" w:sz="4" w:space="0" w:color="800080"/>
              <w:bottom w:val="single" w:sz="4" w:space="0" w:color="800080"/>
            </w:tcBorders>
            <w:shd w:val="clear" w:color="auto" w:fill="auto"/>
          </w:tcPr>
          <w:p w14:paraId="5800FA9C" w14:textId="77777777" w:rsidR="002E5012" w:rsidRPr="002C3779" w:rsidRDefault="006B6353" w:rsidP="00C845B6">
            <w:pPr>
              <w:snapToGrid w:val="0"/>
              <w:ind w:left="0" w:right="0" w:hanging="11"/>
            </w:pPr>
            <w:r w:rsidRPr="002C3779">
              <w:t>Head-Teacher</w:t>
            </w:r>
            <w:r w:rsidR="002E5012" w:rsidRPr="002C3779">
              <w:t xml:space="preserve"> </w:t>
            </w:r>
          </w:p>
          <w:p w14:paraId="389B14C1" w14:textId="77777777" w:rsidR="006B6353" w:rsidRPr="002C3779" w:rsidRDefault="002E5012" w:rsidP="00C845B6">
            <w:pPr>
              <w:snapToGrid w:val="0"/>
              <w:ind w:left="0" w:right="0" w:hanging="11"/>
            </w:pPr>
            <w:r w:rsidRPr="002C3779">
              <w:t>Mrs Joanne Easthope</w:t>
            </w:r>
          </w:p>
        </w:tc>
        <w:tc>
          <w:tcPr>
            <w:tcW w:w="3788" w:type="dxa"/>
            <w:tcBorders>
              <w:top w:val="single" w:sz="4" w:space="0" w:color="800080"/>
              <w:left w:val="single" w:sz="4" w:space="0" w:color="800080"/>
              <w:bottom w:val="single" w:sz="4" w:space="0" w:color="800080"/>
              <w:right w:val="single" w:sz="4" w:space="0" w:color="800080"/>
            </w:tcBorders>
            <w:shd w:val="clear" w:color="auto" w:fill="auto"/>
          </w:tcPr>
          <w:p w14:paraId="3078010A" w14:textId="77777777" w:rsidR="006B6353" w:rsidRPr="002C3779" w:rsidRDefault="002E5012" w:rsidP="00C845B6">
            <w:pPr>
              <w:snapToGrid w:val="0"/>
              <w:ind w:left="0" w:right="0" w:hanging="11"/>
            </w:pPr>
            <w:r w:rsidRPr="002C3779">
              <w:t>01524 858615</w:t>
            </w:r>
          </w:p>
        </w:tc>
      </w:tr>
      <w:tr w:rsidR="006B6353" w:rsidRPr="002C3779" w14:paraId="741E21E6" w14:textId="77777777" w:rsidTr="00C845B6">
        <w:tc>
          <w:tcPr>
            <w:tcW w:w="2943" w:type="dxa"/>
            <w:tcBorders>
              <w:top w:val="single" w:sz="4" w:space="0" w:color="800080"/>
              <w:left w:val="single" w:sz="4" w:space="0" w:color="800080"/>
              <w:bottom w:val="single" w:sz="4" w:space="0" w:color="800080"/>
            </w:tcBorders>
            <w:shd w:val="clear" w:color="auto" w:fill="auto"/>
          </w:tcPr>
          <w:p w14:paraId="71BE4876" w14:textId="16AA4B3E" w:rsidR="006B6353" w:rsidRPr="002C3779" w:rsidRDefault="006B6353" w:rsidP="00C845B6">
            <w:pPr>
              <w:snapToGrid w:val="0"/>
              <w:ind w:left="0" w:right="0" w:hanging="11"/>
            </w:pPr>
          </w:p>
        </w:tc>
        <w:tc>
          <w:tcPr>
            <w:tcW w:w="3622" w:type="dxa"/>
            <w:tcBorders>
              <w:top w:val="single" w:sz="4" w:space="0" w:color="800080"/>
              <w:left w:val="single" w:sz="4" w:space="0" w:color="800080"/>
              <w:bottom w:val="single" w:sz="4" w:space="0" w:color="800080"/>
            </w:tcBorders>
            <w:shd w:val="clear" w:color="auto" w:fill="auto"/>
          </w:tcPr>
          <w:p w14:paraId="2BEEC53D" w14:textId="2D5AFD0B" w:rsidR="006B6353" w:rsidRPr="002C3779" w:rsidRDefault="006B6353" w:rsidP="00C845B6">
            <w:pPr>
              <w:snapToGrid w:val="0"/>
              <w:ind w:left="0" w:right="0" w:hanging="11"/>
            </w:pPr>
          </w:p>
        </w:tc>
        <w:tc>
          <w:tcPr>
            <w:tcW w:w="3788" w:type="dxa"/>
            <w:tcBorders>
              <w:top w:val="single" w:sz="4" w:space="0" w:color="800080"/>
              <w:left w:val="single" w:sz="4" w:space="0" w:color="800080"/>
              <w:bottom w:val="single" w:sz="4" w:space="0" w:color="800080"/>
              <w:right w:val="single" w:sz="4" w:space="0" w:color="800080"/>
            </w:tcBorders>
            <w:shd w:val="clear" w:color="auto" w:fill="auto"/>
          </w:tcPr>
          <w:p w14:paraId="02117E12" w14:textId="51B87B32" w:rsidR="006B6353" w:rsidRPr="002C3779" w:rsidRDefault="006B6353" w:rsidP="00C845B6">
            <w:pPr>
              <w:snapToGrid w:val="0"/>
              <w:ind w:left="0" w:right="0" w:hanging="11"/>
            </w:pPr>
          </w:p>
        </w:tc>
      </w:tr>
      <w:tr w:rsidR="006B6353" w:rsidRPr="002C3779" w14:paraId="3AEC8A97" w14:textId="77777777" w:rsidTr="00C845B6">
        <w:tc>
          <w:tcPr>
            <w:tcW w:w="2943" w:type="dxa"/>
            <w:tcBorders>
              <w:top w:val="single" w:sz="4" w:space="0" w:color="800080"/>
              <w:left w:val="single" w:sz="4" w:space="0" w:color="800080"/>
              <w:bottom w:val="single" w:sz="4" w:space="0" w:color="800080"/>
            </w:tcBorders>
            <w:shd w:val="clear" w:color="auto" w:fill="auto"/>
          </w:tcPr>
          <w:p w14:paraId="43075896" w14:textId="77777777" w:rsidR="006B6353" w:rsidRPr="002C3779" w:rsidRDefault="006B6353" w:rsidP="00C845B6">
            <w:pPr>
              <w:snapToGrid w:val="0"/>
              <w:ind w:left="0" w:right="0" w:hanging="11"/>
            </w:pPr>
            <w:r w:rsidRPr="002C3779">
              <w:t>Overton Scout Group</w:t>
            </w:r>
          </w:p>
        </w:tc>
        <w:tc>
          <w:tcPr>
            <w:tcW w:w="3622" w:type="dxa"/>
            <w:tcBorders>
              <w:top w:val="single" w:sz="4" w:space="0" w:color="800080"/>
              <w:left w:val="single" w:sz="4" w:space="0" w:color="800080"/>
              <w:bottom w:val="single" w:sz="4" w:space="0" w:color="800080"/>
            </w:tcBorders>
            <w:shd w:val="clear" w:color="auto" w:fill="auto"/>
          </w:tcPr>
          <w:p w14:paraId="0BDE4FC8" w14:textId="77777777" w:rsidR="006B6353" w:rsidRPr="002C3779" w:rsidRDefault="00E1439F" w:rsidP="00C845B6">
            <w:pPr>
              <w:snapToGrid w:val="0"/>
              <w:ind w:left="0" w:right="0" w:hanging="11"/>
            </w:pPr>
            <w:r w:rsidRPr="002C3779">
              <w:t>Bridget &amp; Mark</w:t>
            </w:r>
            <w:r w:rsidR="00987167" w:rsidRPr="002C3779">
              <w:t xml:space="preserve"> </w:t>
            </w:r>
            <w:proofErr w:type="spellStart"/>
            <w:r w:rsidR="00987167" w:rsidRPr="002C3779">
              <w:t>Worsnop</w:t>
            </w:r>
            <w:proofErr w:type="spellEnd"/>
          </w:p>
          <w:p w14:paraId="6AA76499" w14:textId="77777777" w:rsidR="006B6353" w:rsidRPr="002C3779" w:rsidRDefault="006B6353" w:rsidP="00C845B6">
            <w:pPr>
              <w:snapToGrid w:val="0"/>
              <w:ind w:left="0" w:right="0" w:hanging="11"/>
            </w:pPr>
          </w:p>
        </w:tc>
        <w:tc>
          <w:tcPr>
            <w:tcW w:w="3788" w:type="dxa"/>
            <w:tcBorders>
              <w:top w:val="single" w:sz="4" w:space="0" w:color="800080"/>
              <w:left w:val="single" w:sz="4" w:space="0" w:color="800080"/>
              <w:bottom w:val="single" w:sz="4" w:space="0" w:color="800080"/>
              <w:right w:val="single" w:sz="4" w:space="0" w:color="800080"/>
            </w:tcBorders>
            <w:shd w:val="clear" w:color="auto" w:fill="auto"/>
          </w:tcPr>
          <w:p w14:paraId="32CB4395" w14:textId="5D309C66" w:rsidR="006B6353" w:rsidRPr="002C3779" w:rsidRDefault="006B6353" w:rsidP="00C845B6">
            <w:pPr>
              <w:snapToGrid w:val="0"/>
              <w:ind w:left="0" w:right="0" w:hanging="11"/>
            </w:pPr>
          </w:p>
        </w:tc>
      </w:tr>
      <w:tr w:rsidR="006B6353" w:rsidRPr="002C3779" w14:paraId="310BBDD8" w14:textId="77777777" w:rsidTr="00C845B6">
        <w:tc>
          <w:tcPr>
            <w:tcW w:w="2943" w:type="dxa"/>
            <w:tcBorders>
              <w:top w:val="single" w:sz="4" w:space="0" w:color="800080"/>
              <w:left w:val="single" w:sz="4" w:space="0" w:color="800080"/>
              <w:bottom w:val="single" w:sz="4" w:space="0" w:color="800080"/>
            </w:tcBorders>
            <w:shd w:val="clear" w:color="auto" w:fill="auto"/>
          </w:tcPr>
          <w:p w14:paraId="1F8D8612" w14:textId="77777777" w:rsidR="006B6353" w:rsidRPr="002C3779" w:rsidRDefault="006B6353" w:rsidP="00C845B6">
            <w:pPr>
              <w:snapToGrid w:val="0"/>
              <w:ind w:left="0" w:right="0" w:hanging="11"/>
            </w:pPr>
            <w:r w:rsidRPr="002C3779">
              <w:t>Bunnies Play Group</w:t>
            </w:r>
          </w:p>
        </w:tc>
        <w:tc>
          <w:tcPr>
            <w:tcW w:w="3622" w:type="dxa"/>
            <w:tcBorders>
              <w:top w:val="single" w:sz="4" w:space="0" w:color="800080"/>
              <w:left w:val="single" w:sz="4" w:space="0" w:color="800080"/>
              <w:bottom w:val="single" w:sz="4" w:space="0" w:color="800080"/>
            </w:tcBorders>
            <w:shd w:val="clear" w:color="auto" w:fill="auto"/>
          </w:tcPr>
          <w:p w14:paraId="01BE9B91" w14:textId="77777777" w:rsidR="006B6353" w:rsidRDefault="006B6353" w:rsidP="00C845B6">
            <w:pPr>
              <w:snapToGrid w:val="0"/>
              <w:ind w:left="0" w:right="0" w:hanging="11"/>
            </w:pPr>
          </w:p>
          <w:p w14:paraId="135D1165" w14:textId="69C6913C" w:rsidR="000457AE" w:rsidRPr="002C3779" w:rsidRDefault="000457AE" w:rsidP="00C845B6">
            <w:pPr>
              <w:snapToGrid w:val="0"/>
              <w:ind w:left="0" w:right="0" w:hanging="11"/>
            </w:pPr>
          </w:p>
        </w:tc>
        <w:tc>
          <w:tcPr>
            <w:tcW w:w="3788" w:type="dxa"/>
            <w:tcBorders>
              <w:top w:val="single" w:sz="4" w:space="0" w:color="800080"/>
              <w:left w:val="single" w:sz="4" w:space="0" w:color="800080"/>
              <w:bottom w:val="single" w:sz="4" w:space="0" w:color="800080"/>
              <w:right w:val="single" w:sz="4" w:space="0" w:color="800080"/>
            </w:tcBorders>
            <w:shd w:val="clear" w:color="auto" w:fill="auto"/>
          </w:tcPr>
          <w:p w14:paraId="747113A6" w14:textId="3557D8E0" w:rsidR="006B6353" w:rsidRPr="002C3779" w:rsidRDefault="006B6353" w:rsidP="00C845B6">
            <w:pPr>
              <w:snapToGrid w:val="0"/>
              <w:ind w:left="0" w:right="0" w:hanging="11"/>
            </w:pPr>
          </w:p>
        </w:tc>
      </w:tr>
      <w:tr w:rsidR="00C845B6" w:rsidRPr="002C3779" w14:paraId="19DD182A" w14:textId="77777777" w:rsidTr="00A455C4">
        <w:trPr>
          <w:trHeight w:val="590"/>
        </w:trPr>
        <w:tc>
          <w:tcPr>
            <w:tcW w:w="2943" w:type="dxa"/>
            <w:tcBorders>
              <w:top w:val="single" w:sz="4" w:space="0" w:color="800080"/>
              <w:left w:val="single" w:sz="4" w:space="0" w:color="800080"/>
            </w:tcBorders>
            <w:shd w:val="clear" w:color="auto" w:fill="auto"/>
          </w:tcPr>
          <w:p w14:paraId="2A7EC8BC" w14:textId="77777777" w:rsidR="00C845B6" w:rsidRPr="002C3779" w:rsidRDefault="00C845B6" w:rsidP="00C845B6">
            <w:pPr>
              <w:snapToGrid w:val="0"/>
              <w:ind w:left="0" w:right="0" w:hanging="11"/>
            </w:pPr>
            <w:r w:rsidRPr="002C3779">
              <w:t>TOPS</w:t>
            </w:r>
          </w:p>
        </w:tc>
        <w:tc>
          <w:tcPr>
            <w:tcW w:w="3622" w:type="dxa"/>
            <w:tcBorders>
              <w:top w:val="single" w:sz="4" w:space="0" w:color="800080"/>
              <w:left w:val="single" w:sz="4" w:space="0" w:color="800080"/>
            </w:tcBorders>
            <w:shd w:val="clear" w:color="auto" w:fill="auto"/>
          </w:tcPr>
          <w:p w14:paraId="4535A181" w14:textId="77777777" w:rsidR="00C845B6" w:rsidRDefault="00C845B6" w:rsidP="00C845B6">
            <w:pPr>
              <w:snapToGrid w:val="0"/>
              <w:ind w:left="0" w:right="0" w:hanging="11"/>
            </w:pPr>
            <w:r w:rsidRPr="002C3779">
              <w:t xml:space="preserve">Katie </w:t>
            </w:r>
            <w:proofErr w:type="spellStart"/>
            <w:r w:rsidRPr="002C3779">
              <w:t>Korab</w:t>
            </w:r>
            <w:proofErr w:type="spellEnd"/>
          </w:p>
          <w:p w14:paraId="3A841AC4" w14:textId="7BF619DA" w:rsidR="000457AE" w:rsidRPr="002C3779" w:rsidRDefault="000457AE" w:rsidP="00C845B6">
            <w:pPr>
              <w:snapToGrid w:val="0"/>
              <w:ind w:left="0" w:right="0" w:hanging="11"/>
            </w:pPr>
            <w:r>
              <w:t>Ted Levey</w:t>
            </w:r>
          </w:p>
        </w:tc>
        <w:tc>
          <w:tcPr>
            <w:tcW w:w="3788" w:type="dxa"/>
            <w:tcBorders>
              <w:top w:val="single" w:sz="4" w:space="0" w:color="800080"/>
              <w:left w:val="single" w:sz="4" w:space="0" w:color="800080"/>
              <w:right w:val="single" w:sz="4" w:space="0" w:color="800080"/>
            </w:tcBorders>
            <w:shd w:val="clear" w:color="auto" w:fill="auto"/>
          </w:tcPr>
          <w:p w14:paraId="790397A2" w14:textId="7E903E2D" w:rsidR="00C845B6" w:rsidRPr="002C3779" w:rsidRDefault="00C845B6" w:rsidP="00C845B6">
            <w:pPr>
              <w:snapToGrid w:val="0"/>
              <w:ind w:left="0" w:right="0" w:hanging="11"/>
            </w:pPr>
          </w:p>
        </w:tc>
      </w:tr>
      <w:tr w:rsidR="006B6353" w:rsidRPr="002C3779" w14:paraId="67AE019F" w14:textId="77777777" w:rsidTr="00C845B6">
        <w:tc>
          <w:tcPr>
            <w:tcW w:w="2943" w:type="dxa"/>
            <w:tcBorders>
              <w:top w:val="single" w:sz="4" w:space="0" w:color="800080"/>
              <w:left w:val="single" w:sz="4" w:space="0" w:color="800080"/>
              <w:bottom w:val="single" w:sz="4" w:space="0" w:color="800080"/>
            </w:tcBorders>
            <w:shd w:val="clear" w:color="auto" w:fill="auto"/>
          </w:tcPr>
          <w:p w14:paraId="51F4D5E7" w14:textId="77777777" w:rsidR="006B6353" w:rsidRPr="002C3779" w:rsidRDefault="006B6353" w:rsidP="00C845B6">
            <w:pPr>
              <w:snapToGrid w:val="0"/>
              <w:ind w:left="0" w:right="0" w:hanging="11"/>
            </w:pPr>
            <w:r w:rsidRPr="002C3779">
              <w:t>Friday club</w:t>
            </w:r>
          </w:p>
        </w:tc>
        <w:tc>
          <w:tcPr>
            <w:tcW w:w="3622" w:type="dxa"/>
            <w:tcBorders>
              <w:top w:val="single" w:sz="4" w:space="0" w:color="800080"/>
              <w:left w:val="single" w:sz="4" w:space="0" w:color="800080"/>
              <w:bottom w:val="single" w:sz="4" w:space="0" w:color="800080"/>
            </w:tcBorders>
            <w:shd w:val="clear" w:color="auto" w:fill="auto"/>
          </w:tcPr>
          <w:p w14:paraId="38BEE62C" w14:textId="0300C4A1" w:rsidR="006B6353" w:rsidRPr="002C3779" w:rsidRDefault="006B6353" w:rsidP="00C845B6">
            <w:pPr>
              <w:snapToGrid w:val="0"/>
              <w:ind w:left="0" w:right="0" w:hanging="11"/>
            </w:pPr>
          </w:p>
        </w:tc>
        <w:tc>
          <w:tcPr>
            <w:tcW w:w="3788" w:type="dxa"/>
            <w:tcBorders>
              <w:top w:val="single" w:sz="4" w:space="0" w:color="800080"/>
              <w:left w:val="single" w:sz="4" w:space="0" w:color="800080"/>
              <w:bottom w:val="single" w:sz="4" w:space="0" w:color="800080"/>
              <w:right w:val="single" w:sz="4" w:space="0" w:color="800080"/>
            </w:tcBorders>
            <w:shd w:val="clear" w:color="auto" w:fill="auto"/>
          </w:tcPr>
          <w:p w14:paraId="0E90E501" w14:textId="77777777" w:rsidR="006B6353" w:rsidRPr="002C3779" w:rsidRDefault="006B6353" w:rsidP="00C845B6">
            <w:pPr>
              <w:snapToGrid w:val="0"/>
              <w:ind w:left="0" w:right="0" w:hanging="11"/>
            </w:pPr>
          </w:p>
        </w:tc>
      </w:tr>
    </w:tbl>
    <w:p w14:paraId="616B092E" w14:textId="77777777" w:rsidR="00446212" w:rsidRPr="002C3779" w:rsidRDefault="00446212" w:rsidP="009253CC">
      <w:pPr>
        <w:ind w:left="0" w:right="95" w:firstLine="0"/>
        <w:rPr>
          <w:rFonts w:eastAsiaTheme="minorHAnsi"/>
          <w:color w:val="auto"/>
          <w:sz w:val="22"/>
        </w:rPr>
      </w:pPr>
    </w:p>
    <w:p w14:paraId="4672E35A" w14:textId="77777777" w:rsidR="00446212" w:rsidRPr="002C3779" w:rsidRDefault="00446212">
      <w:pPr>
        <w:spacing w:line="259" w:lineRule="auto"/>
        <w:ind w:left="579" w:right="0" w:firstLine="0"/>
        <w:jc w:val="left"/>
      </w:pPr>
    </w:p>
    <w:p w14:paraId="4088D2A1" w14:textId="77777777" w:rsidR="003724C9" w:rsidRPr="002C3779" w:rsidRDefault="003724C9" w:rsidP="003724C9">
      <w:pPr>
        <w:pStyle w:val="Heading1"/>
        <w:ind w:left="0" w:firstLine="0"/>
        <w:jc w:val="both"/>
        <w:rPr>
          <w:color w:val="auto"/>
        </w:rPr>
      </w:pPr>
      <w:r w:rsidRPr="002C3779">
        <w:t>Section 4</w:t>
      </w:r>
      <w:r w:rsidRPr="002C3779">
        <w:tab/>
      </w:r>
      <w:r w:rsidRPr="002C3779">
        <w:tab/>
      </w:r>
      <w:r w:rsidRPr="002C3779">
        <w:tab/>
      </w:r>
      <w:r w:rsidR="00A455C4" w:rsidRPr="002C3779">
        <w:t xml:space="preserve">    </w:t>
      </w:r>
      <w:r w:rsidRPr="002C3779">
        <w:t>Administration</w:t>
      </w:r>
    </w:p>
    <w:p w14:paraId="5C0549A5" w14:textId="77777777" w:rsidR="003901E6" w:rsidRPr="002C3779" w:rsidRDefault="003901E6">
      <w:pPr>
        <w:ind w:left="574" w:right="95"/>
        <w:rPr>
          <w:b/>
        </w:rPr>
      </w:pPr>
    </w:p>
    <w:p w14:paraId="51E73301" w14:textId="77777777" w:rsidR="009142DF" w:rsidRPr="002C3779" w:rsidRDefault="009142DF">
      <w:pPr>
        <w:ind w:left="574" w:right="95"/>
        <w:rPr>
          <w:b/>
        </w:rPr>
      </w:pPr>
    </w:p>
    <w:p w14:paraId="2D9C9511" w14:textId="5E076B8A" w:rsidR="00B37B9C" w:rsidRPr="002C3779" w:rsidRDefault="009142DF" w:rsidP="009142DF">
      <w:pPr>
        <w:ind w:left="0" w:right="95" w:firstLine="0"/>
      </w:pPr>
      <w:r w:rsidRPr="002C3779">
        <w:t xml:space="preserve">The plan content has been designed and administered by the Overton Emergency Plan Working Party and has been reformatted in line with the IIMAC design thanks to the framework </w:t>
      </w:r>
      <w:r w:rsidR="005E2AF3" w:rsidRPr="002C3779">
        <w:t>provid</w:t>
      </w:r>
      <w:r w:rsidRPr="002C3779">
        <w:t>ed by</w:t>
      </w:r>
    </w:p>
    <w:p w14:paraId="6B0F6FA3" w14:textId="77777777" w:rsidR="009142DF" w:rsidRPr="002C3779" w:rsidRDefault="00B37B9C" w:rsidP="009142DF">
      <w:pPr>
        <w:ind w:left="0" w:right="95" w:firstLine="0"/>
      </w:pPr>
      <w:r w:rsidRPr="002C3779">
        <w:t>Mark Bartlett (Civil Contingencies Officer) along with</w:t>
      </w:r>
      <w:r w:rsidR="009142DF" w:rsidRPr="002C3779">
        <w:t xml:space="preserve"> the Caton and Quernmore group.</w:t>
      </w:r>
    </w:p>
    <w:p w14:paraId="4A3A9E79" w14:textId="77777777" w:rsidR="009142DF" w:rsidRPr="002C3779" w:rsidRDefault="009142DF" w:rsidP="009142DF">
      <w:pPr>
        <w:ind w:left="0" w:right="95" w:firstLine="0"/>
      </w:pPr>
    </w:p>
    <w:p w14:paraId="45DE7547" w14:textId="48657D6F" w:rsidR="009142DF" w:rsidRPr="002C3779" w:rsidRDefault="009142DF" w:rsidP="009142DF">
      <w:pPr>
        <w:ind w:left="0" w:right="95" w:firstLine="0"/>
      </w:pPr>
      <w:r w:rsidRPr="002C3779">
        <w:t>Operating the plan will be the responsibility of the trained emergency coordinators along with other community groups and other community members.</w:t>
      </w:r>
    </w:p>
    <w:p w14:paraId="0245FF29" w14:textId="77777777" w:rsidR="009142DF" w:rsidRPr="002C3779" w:rsidRDefault="009142DF">
      <w:pPr>
        <w:ind w:left="574" w:right="95"/>
        <w:rPr>
          <w:b/>
        </w:rPr>
      </w:pPr>
    </w:p>
    <w:p w14:paraId="525A7D9E" w14:textId="77777777" w:rsidR="009142DF" w:rsidRPr="002C3779" w:rsidRDefault="009142DF" w:rsidP="009142DF">
      <w:pPr>
        <w:ind w:left="0" w:right="95" w:firstLine="0"/>
        <w:rPr>
          <w:b/>
        </w:rPr>
      </w:pPr>
    </w:p>
    <w:p w14:paraId="7491F94E" w14:textId="77777777" w:rsidR="009142DF" w:rsidRPr="002C3779" w:rsidRDefault="009142DF">
      <w:pPr>
        <w:ind w:left="574" w:right="95"/>
        <w:rPr>
          <w:b/>
        </w:rPr>
      </w:pPr>
    </w:p>
    <w:p w14:paraId="1F160D30" w14:textId="77777777" w:rsidR="009142DF" w:rsidRPr="002C3779" w:rsidRDefault="009142DF">
      <w:pPr>
        <w:ind w:left="574" w:right="95"/>
        <w:rPr>
          <w:b/>
        </w:rPr>
      </w:pPr>
      <w:bookmarkStart w:id="15" w:name="_Hlk118373065"/>
    </w:p>
    <w:p w14:paraId="2C04BAFD" w14:textId="77777777" w:rsidR="009142DF" w:rsidRPr="002C3779" w:rsidRDefault="009142DF">
      <w:pPr>
        <w:ind w:left="574" w:right="95"/>
        <w:rPr>
          <w:b/>
        </w:rPr>
      </w:pPr>
    </w:p>
    <w:p w14:paraId="4C863980" w14:textId="77777777" w:rsidR="003724C9" w:rsidRPr="002C3779" w:rsidRDefault="003724C9" w:rsidP="003724C9">
      <w:pPr>
        <w:pStyle w:val="Heading1"/>
        <w:ind w:left="0" w:firstLine="0"/>
        <w:jc w:val="both"/>
        <w:rPr>
          <w:color w:val="auto"/>
        </w:rPr>
      </w:pPr>
      <w:r w:rsidRPr="002C3779">
        <w:t>Section 5</w:t>
      </w:r>
      <w:r w:rsidRPr="002C3779">
        <w:tab/>
      </w:r>
      <w:r w:rsidRPr="002C3779">
        <w:tab/>
      </w:r>
      <w:r w:rsidRPr="002C3779">
        <w:tab/>
      </w:r>
      <w:r w:rsidR="00A455C4" w:rsidRPr="002C3779">
        <w:t xml:space="preserve">    </w:t>
      </w:r>
      <w:r w:rsidRPr="002C3779">
        <w:t>Communication methods</w:t>
      </w:r>
    </w:p>
    <w:p w14:paraId="5458C92D" w14:textId="77777777" w:rsidR="00D65999" w:rsidRPr="002C3779" w:rsidRDefault="00D65999">
      <w:pPr>
        <w:spacing w:line="259" w:lineRule="auto"/>
        <w:ind w:left="579" w:right="0" w:firstLine="0"/>
        <w:jc w:val="left"/>
      </w:pPr>
    </w:p>
    <w:bookmarkEnd w:id="15"/>
    <w:p w14:paraId="6D2AAFD7" w14:textId="77777777" w:rsidR="003724C9" w:rsidRPr="002C3779" w:rsidRDefault="003724C9">
      <w:pPr>
        <w:spacing w:line="259" w:lineRule="auto"/>
        <w:ind w:left="579" w:right="0" w:firstLine="0"/>
        <w:jc w:val="left"/>
      </w:pPr>
    </w:p>
    <w:p w14:paraId="19A8CBE9" w14:textId="77777777" w:rsidR="00D65999" w:rsidRPr="002C3779" w:rsidRDefault="009142DF" w:rsidP="00C845B6">
      <w:pPr>
        <w:spacing w:line="259" w:lineRule="auto"/>
        <w:ind w:left="0" w:right="0" w:firstLine="0"/>
      </w:pPr>
      <w:r w:rsidRPr="002C3779">
        <w:t>See the Training Manual in the appendix for communication methods likely to be of use in an emergency.</w:t>
      </w:r>
    </w:p>
    <w:p w14:paraId="7BA36668" w14:textId="7EA9E8F6" w:rsidR="009142DF" w:rsidRPr="002C3779" w:rsidRDefault="009142DF" w:rsidP="00C845B6">
      <w:pPr>
        <w:spacing w:line="259" w:lineRule="auto"/>
        <w:ind w:left="0" w:right="0" w:firstLine="0"/>
      </w:pPr>
      <w:r w:rsidRPr="002C3779">
        <w:t xml:space="preserve">Detailed training and information </w:t>
      </w:r>
      <w:r w:rsidR="005C579C" w:rsidRPr="002C3779">
        <w:t>are</w:t>
      </w:r>
      <w:r w:rsidRPr="002C3779">
        <w:t xml:space="preserve"> included</w:t>
      </w:r>
      <w:r w:rsidR="005C579C" w:rsidRPr="002C3779">
        <w:t>;</w:t>
      </w:r>
      <w:r w:rsidRPr="002C3779">
        <w:t xml:space="preserve"> from the use of the spoken and written word to the use of runners in a total telecommunications network failure.</w:t>
      </w:r>
    </w:p>
    <w:p w14:paraId="575B10AA" w14:textId="281F61DF" w:rsidR="00DB02B6" w:rsidRPr="002C3779" w:rsidRDefault="00DB02B6" w:rsidP="00C845B6">
      <w:pPr>
        <w:spacing w:line="259" w:lineRule="auto"/>
        <w:ind w:left="0" w:right="0" w:firstLine="0"/>
      </w:pPr>
      <w:r w:rsidRPr="002C3779">
        <w:t>VHF digital transceiver.</w:t>
      </w:r>
    </w:p>
    <w:p w14:paraId="469CAFE6" w14:textId="468DCCFF" w:rsidR="009142DF" w:rsidRPr="002C3779" w:rsidRDefault="009142DF" w:rsidP="00884621">
      <w:pPr>
        <w:spacing w:line="259" w:lineRule="auto"/>
        <w:ind w:left="0" w:right="0" w:firstLine="0"/>
      </w:pPr>
      <w:r w:rsidRPr="002C3779">
        <w:t>See also the coordinators</w:t>
      </w:r>
      <w:r w:rsidR="004559A1" w:rsidRPr="002C3779">
        <w:t>’</w:t>
      </w:r>
      <w:r w:rsidRPr="002C3779">
        <w:t xml:space="preserve"> </w:t>
      </w:r>
      <w:r w:rsidR="00954F22" w:rsidRPr="002C3779">
        <w:t>prompt sheets</w:t>
      </w:r>
      <w:r w:rsidR="00C845B6" w:rsidRPr="002C3779">
        <w:t xml:space="preserve"> </w:t>
      </w:r>
      <w:r w:rsidR="00954F22" w:rsidRPr="002C3779">
        <w:t>and the</w:t>
      </w:r>
      <w:r w:rsidRPr="002C3779">
        <w:t xml:space="preserve"> log sheet in the appendix</w:t>
      </w:r>
      <w:r w:rsidR="00C8385D" w:rsidRPr="002C3779">
        <w:t xml:space="preserve"> below.</w:t>
      </w:r>
    </w:p>
    <w:p w14:paraId="0414D7CF" w14:textId="77777777" w:rsidR="00345EF5" w:rsidRPr="002C3779" w:rsidRDefault="00345EF5" w:rsidP="00884621">
      <w:pPr>
        <w:spacing w:line="259" w:lineRule="auto"/>
        <w:ind w:left="0" w:right="0" w:firstLine="0"/>
      </w:pPr>
    </w:p>
    <w:p w14:paraId="2EA7DE17" w14:textId="77777777" w:rsidR="00345EF5" w:rsidRPr="002C3779" w:rsidRDefault="00345EF5" w:rsidP="00884621">
      <w:pPr>
        <w:spacing w:line="259" w:lineRule="auto"/>
        <w:ind w:left="0" w:right="0" w:firstLine="0"/>
      </w:pPr>
    </w:p>
    <w:p w14:paraId="01E482CF" w14:textId="2FCDD3F4" w:rsidR="00884621" w:rsidRPr="002C3779" w:rsidRDefault="00884621" w:rsidP="00884621">
      <w:pPr>
        <w:ind w:left="574" w:right="95"/>
        <w:rPr>
          <w:b/>
        </w:rPr>
      </w:pPr>
    </w:p>
    <w:p w14:paraId="06490D83" w14:textId="38E16239" w:rsidR="00884621" w:rsidRPr="002C3779" w:rsidRDefault="00884621" w:rsidP="00884621">
      <w:pPr>
        <w:ind w:left="574" w:right="95"/>
        <w:rPr>
          <w:b/>
        </w:rPr>
      </w:pPr>
    </w:p>
    <w:p w14:paraId="3981E898" w14:textId="77777777" w:rsidR="008800A4" w:rsidRPr="002C3779" w:rsidRDefault="008800A4" w:rsidP="00884621">
      <w:pPr>
        <w:ind w:left="574" w:right="95"/>
        <w:rPr>
          <w:b/>
        </w:rPr>
      </w:pPr>
    </w:p>
    <w:p w14:paraId="544C293E" w14:textId="08D71042" w:rsidR="00884621" w:rsidRPr="002C3779" w:rsidRDefault="00884621" w:rsidP="00884621">
      <w:pPr>
        <w:ind w:left="574" w:right="95"/>
        <w:rPr>
          <w:b/>
        </w:rPr>
      </w:pPr>
    </w:p>
    <w:p w14:paraId="3D977A8F" w14:textId="77459DD5" w:rsidR="00884621" w:rsidRPr="002C3779" w:rsidRDefault="00884621" w:rsidP="00884621">
      <w:pPr>
        <w:ind w:left="574" w:right="95"/>
        <w:rPr>
          <w:b/>
        </w:rPr>
      </w:pPr>
    </w:p>
    <w:p w14:paraId="44C4E512" w14:textId="5094C492" w:rsidR="00884621" w:rsidRPr="002C3779" w:rsidRDefault="00884621" w:rsidP="00884621">
      <w:pPr>
        <w:ind w:left="574" w:right="95"/>
        <w:rPr>
          <w:b/>
        </w:rPr>
      </w:pPr>
    </w:p>
    <w:p w14:paraId="26F03AB0" w14:textId="5BCF36E0" w:rsidR="00884621" w:rsidRPr="002C3779" w:rsidRDefault="00884621" w:rsidP="00884621">
      <w:pPr>
        <w:pStyle w:val="Heading1"/>
        <w:ind w:left="0" w:firstLine="0"/>
        <w:jc w:val="both"/>
        <w:rPr>
          <w:color w:val="auto"/>
        </w:rPr>
      </w:pPr>
      <w:bookmarkStart w:id="16" w:name="_Hlk128665841"/>
      <w:r w:rsidRPr="002C3779">
        <w:lastRenderedPageBreak/>
        <w:t>Section 6</w:t>
      </w:r>
      <w:r w:rsidRPr="002C3779">
        <w:tab/>
      </w:r>
      <w:r w:rsidRPr="002C3779">
        <w:tab/>
      </w:r>
      <w:r w:rsidRPr="002C3779">
        <w:tab/>
        <w:t xml:space="preserve">    </w:t>
      </w:r>
      <w:r w:rsidR="004D095E" w:rsidRPr="002C3779">
        <w:t>Public Health Alerts</w:t>
      </w:r>
    </w:p>
    <w:bookmarkEnd w:id="16"/>
    <w:p w14:paraId="69082902" w14:textId="77777777" w:rsidR="00884621" w:rsidRPr="002C3779" w:rsidRDefault="00884621" w:rsidP="00884621">
      <w:pPr>
        <w:spacing w:line="259" w:lineRule="auto"/>
        <w:ind w:left="579" w:right="0" w:firstLine="0"/>
        <w:jc w:val="left"/>
      </w:pPr>
    </w:p>
    <w:p w14:paraId="78FFF38A" w14:textId="77777777" w:rsidR="00345EF5" w:rsidRPr="002C3779" w:rsidRDefault="00345EF5" w:rsidP="00884621">
      <w:pPr>
        <w:spacing w:line="259" w:lineRule="auto"/>
        <w:ind w:left="0" w:right="0" w:firstLine="0"/>
      </w:pPr>
    </w:p>
    <w:p w14:paraId="33BABF41" w14:textId="77777777" w:rsidR="00884621" w:rsidRPr="002C3779" w:rsidRDefault="00884621" w:rsidP="00884621">
      <w:pPr>
        <w:ind w:left="0" w:right="0"/>
        <w:rPr>
          <w:b/>
          <w:bCs/>
          <w:sz w:val="22"/>
        </w:rPr>
      </w:pPr>
      <w:r w:rsidRPr="002C3779">
        <w:rPr>
          <w:b/>
          <w:bCs/>
          <w:sz w:val="22"/>
          <w:u w:val="single"/>
        </w:rPr>
        <w:t>Epidemic, pandemic etc.</w:t>
      </w:r>
      <w:r w:rsidRPr="002C3779">
        <w:rPr>
          <w:b/>
          <w:bCs/>
          <w:sz w:val="22"/>
        </w:rPr>
        <w:tab/>
      </w:r>
      <w:r w:rsidRPr="002C3779">
        <w:rPr>
          <w:b/>
          <w:bCs/>
          <w:sz w:val="22"/>
        </w:rPr>
        <w:tab/>
      </w:r>
      <w:r w:rsidRPr="002C3779">
        <w:rPr>
          <w:b/>
          <w:bCs/>
          <w:sz w:val="22"/>
        </w:rPr>
        <w:tab/>
      </w:r>
      <w:r w:rsidRPr="002C3779">
        <w:rPr>
          <w:b/>
          <w:bCs/>
          <w:sz w:val="22"/>
        </w:rPr>
        <w:tab/>
      </w:r>
      <w:r w:rsidRPr="002C3779">
        <w:rPr>
          <w:b/>
          <w:bCs/>
          <w:sz w:val="22"/>
        </w:rPr>
        <w:tab/>
      </w:r>
    </w:p>
    <w:p w14:paraId="1E47F92E" w14:textId="77777777" w:rsidR="00884621" w:rsidRPr="002C3779" w:rsidRDefault="00884621" w:rsidP="00884621">
      <w:pPr>
        <w:ind w:left="0" w:right="0"/>
        <w:rPr>
          <w:b/>
          <w:bCs/>
          <w:sz w:val="22"/>
        </w:rPr>
      </w:pPr>
    </w:p>
    <w:p w14:paraId="4A2F2803" w14:textId="77777777" w:rsidR="00884621" w:rsidRPr="002C3779" w:rsidRDefault="00884621" w:rsidP="00884621">
      <w:pPr>
        <w:ind w:left="0" w:right="0"/>
        <w:rPr>
          <w:sz w:val="22"/>
        </w:rPr>
      </w:pPr>
      <w:r w:rsidRPr="002C3779">
        <w:rPr>
          <w:sz w:val="22"/>
        </w:rPr>
        <w:t>Our initial Emergency Plan had not covered any such scenario as a viral pandemic.</w:t>
      </w:r>
    </w:p>
    <w:p w14:paraId="0E1ECDD0" w14:textId="77777777" w:rsidR="00884621" w:rsidRPr="002C3779" w:rsidRDefault="00884621" w:rsidP="00884621">
      <w:pPr>
        <w:ind w:left="0" w:right="0"/>
        <w:rPr>
          <w:sz w:val="22"/>
        </w:rPr>
      </w:pPr>
      <w:r w:rsidRPr="002C3779">
        <w:rPr>
          <w:sz w:val="22"/>
        </w:rPr>
        <w:t>The Overton Emergency Plan Group began discussions as soon as the severity of the virus and its impact were acknowledged.</w:t>
      </w:r>
    </w:p>
    <w:p w14:paraId="4ECA6C6B" w14:textId="77777777" w:rsidR="00884621" w:rsidRPr="002C3779" w:rsidRDefault="00884621" w:rsidP="00884621">
      <w:pPr>
        <w:ind w:left="0" w:right="0"/>
        <w:rPr>
          <w:sz w:val="22"/>
        </w:rPr>
      </w:pPr>
      <w:r w:rsidRPr="002C3779">
        <w:rPr>
          <w:sz w:val="22"/>
        </w:rPr>
        <w:t>A need to monitor the needs of the people of the area, during the imposed lockdown, was recognised.</w:t>
      </w:r>
    </w:p>
    <w:p w14:paraId="46AE2621" w14:textId="730727DB" w:rsidR="00884621" w:rsidRPr="002C3779" w:rsidRDefault="00884621" w:rsidP="00884621">
      <w:pPr>
        <w:ind w:left="0" w:right="0"/>
        <w:rPr>
          <w:sz w:val="22"/>
        </w:rPr>
      </w:pPr>
      <w:r w:rsidRPr="002C3779">
        <w:rPr>
          <w:sz w:val="22"/>
        </w:rPr>
        <w:t>The village was divided into areas, each area the responsibility of one or two coordinators</w:t>
      </w:r>
      <w:r w:rsidR="001A0C46" w:rsidRPr="002C3779">
        <w:rPr>
          <w:sz w:val="22"/>
        </w:rPr>
        <w:t xml:space="preserve"> and/or</w:t>
      </w:r>
      <w:r w:rsidRPr="002C3779">
        <w:rPr>
          <w:sz w:val="22"/>
        </w:rPr>
        <w:t xml:space="preserve"> volunteers.  </w:t>
      </w:r>
    </w:p>
    <w:p w14:paraId="7490F711" w14:textId="77777777" w:rsidR="001A0C46" w:rsidRPr="002C3779" w:rsidRDefault="001A0C46" w:rsidP="00884621">
      <w:pPr>
        <w:ind w:left="0" w:right="0"/>
        <w:rPr>
          <w:sz w:val="22"/>
        </w:rPr>
      </w:pPr>
    </w:p>
    <w:p w14:paraId="21F990FD" w14:textId="38AC7D5E" w:rsidR="00884621" w:rsidRPr="002C3779" w:rsidRDefault="00884621" w:rsidP="00884621">
      <w:pPr>
        <w:ind w:left="0" w:right="0"/>
        <w:rPr>
          <w:sz w:val="22"/>
        </w:rPr>
      </w:pPr>
      <w:r w:rsidRPr="002C3779">
        <w:rPr>
          <w:sz w:val="22"/>
        </w:rPr>
        <w:t>Provision of an information flyer/letter to each household was debated.  Although there was strong opinion that such a means of communication should be used (to alert anyone not able to access social media routes) the final consensus was that the possibility of carrying contamination at this time (as the public had been advised to minimise contact with other households) outweighed this. However, printing materials were purchased for future use and a flyer was produced and distributed, in July, at the end of the first lockdown.</w:t>
      </w:r>
    </w:p>
    <w:p w14:paraId="4C526054" w14:textId="77777777" w:rsidR="001A0C46" w:rsidRPr="002C3779" w:rsidRDefault="001A0C46" w:rsidP="00884621">
      <w:pPr>
        <w:ind w:left="0" w:right="0"/>
        <w:rPr>
          <w:sz w:val="22"/>
        </w:rPr>
      </w:pPr>
    </w:p>
    <w:p w14:paraId="7E3BFAF2" w14:textId="7D8DD816" w:rsidR="00884621" w:rsidRPr="002C3779" w:rsidRDefault="00884621" w:rsidP="00884621">
      <w:pPr>
        <w:ind w:left="0" w:right="0"/>
        <w:rPr>
          <w:sz w:val="22"/>
        </w:rPr>
      </w:pPr>
      <w:r w:rsidRPr="002C3779">
        <w:rPr>
          <w:sz w:val="22"/>
        </w:rPr>
        <w:t>Information, along with offers of services, support and deliveries, w</w:t>
      </w:r>
      <w:r w:rsidR="001A0C46" w:rsidRPr="002C3779">
        <w:rPr>
          <w:sz w:val="22"/>
        </w:rPr>
        <w:t>as</w:t>
      </w:r>
      <w:r w:rsidRPr="002C3779">
        <w:rPr>
          <w:sz w:val="22"/>
        </w:rPr>
        <w:t xml:space="preserve"> regularly updated and posted on the Parish Council website, on All Things Overton Facebook page and on the Parish noticeboard. The first was put together in March 2020.</w:t>
      </w:r>
    </w:p>
    <w:p w14:paraId="45A7BFB3" w14:textId="77777777" w:rsidR="001A0C46" w:rsidRPr="002C3779" w:rsidRDefault="001A0C46" w:rsidP="00884621">
      <w:pPr>
        <w:ind w:left="0" w:right="0"/>
        <w:rPr>
          <w:sz w:val="22"/>
        </w:rPr>
      </w:pPr>
    </w:p>
    <w:p w14:paraId="5E17093A" w14:textId="77777777" w:rsidR="00884621" w:rsidRPr="002C3779" w:rsidRDefault="00884621" w:rsidP="00884621">
      <w:pPr>
        <w:ind w:left="0" w:right="0"/>
        <w:rPr>
          <w:sz w:val="22"/>
        </w:rPr>
      </w:pPr>
      <w:r w:rsidRPr="002C3779">
        <w:rPr>
          <w:sz w:val="22"/>
        </w:rPr>
        <w:t xml:space="preserve">A list of volunteers, and their contact details, was made. </w:t>
      </w:r>
    </w:p>
    <w:p w14:paraId="34C9E4E4" w14:textId="4F720BAB" w:rsidR="00884621" w:rsidRPr="002C3779" w:rsidRDefault="00884621" w:rsidP="00884621">
      <w:pPr>
        <w:ind w:left="0" w:right="0"/>
        <w:rPr>
          <w:sz w:val="22"/>
        </w:rPr>
      </w:pPr>
      <w:r w:rsidRPr="002C3779">
        <w:rPr>
          <w:sz w:val="22"/>
        </w:rPr>
        <w:t>A list of those, known not to use social media, was made.</w:t>
      </w:r>
    </w:p>
    <w:p w14:paraId="65369090" w14:textId="77777777" w:rsidR="001A0C46" w:rsidRPr="002C3779" w:rsidRDefault="001A0C46" w:rsidP="00884621">
      <w:pPr>
        <w:ind w:left="0" w:right="0"/>
        <w:rPr>
          <w:sz w:val="22"/>
        </w:rPr>
      </w:pPr>
    </w:p>
    <w:p w14:paraId="405ECB1B" w14:textId="78633757" w:rsidR="00884621" w:rsidRPr="002C3779" w:rsidRDefault="00884621" w:rsidP="00884621">
      <w:pPr>
        <w:ind w:left="0" w:right="0"/>
        <w:rPr>
          <w:sz w:val="22"/>
        </w:rPr>
      </w:pPr>
      <w:r w:rsidRPr="002C3779">
        <w:rPr>
          <w:sz w:val="22"/>
        </w:rPr>
        <w:t>Replacement “H” signs were distributed as appropriate.</w:t>
      </w:r>
    </w:p>
    <w:p w14:paraId="114F01AA" w14:textId="77777777" w:rsidR="001A0C46" w:rsidRPr="002C3779" w:rsidRDefault="001A0C46" w:rsidP="00884621">
      <w:pPr>
        <w:ind w:left="0" w:right="0"/>
        <w:rPr>
          <w:sz w:val="22"/>
        </w:rPr>
      </w:pPr>
    </w:p>
    <w:p w14:paraId="0FA2A134" w14:textId="64974A16" w:rsidR="00884621" w:rsidRPr="002C3779" w:rsidRDefault="00884621" w:rsidP="00884621">
      <w:pPr>
        <w:ind w:left="0" w:right="0"/>
        <w:rPr>
          <w:sz w:val="22"/>
        </w:rPr>
      </w:pPr>
      <w:r w:rsidRPr="002C3779">
        <w:rPr>
          <w:sz w:val="22"/>
        </w:rPr>
        <w:t>Socially-distanced daily walks were arranged by coordinators and volunteers; communication was established with the Sunderland Point group and with a resident of the outlying Heaton Bottom area.</w:t>
      </w:r>
    </w:p>
    <w:p w14:paraId="1B022CA0" w14:textId="77777777" w:rsidR="001A0C46" w:rsidRPr="002C3779" w:rsidRDefault="001A0C46" w:rsidP="00884621">
      <w:pPr>
        <w:ind w:left="0" w:right="0"/>
        <w:rPr>
          <w:sz w:val="22"/>
        </w:rPr>
      </w:pPr>
    </w:p>
    <w:p w14:paraId="6D0F0BEC" w14:textId="76D84D04" w:rsidR="00884621" w:rsidRPr="002C3779" w:rsidRDefault="00884621" w:rsidP="00884621">
      <w:pPr>
        <w:ind w:left="0" w:right="0"/>
        <w:rPr>
          <w:sz w:val="22"/>
        </w:rPr>
      </w:pPr>
      <w:r w:rsidRPr="002C3779">
        <w:rPr>
          <w:sz w:val="22"/>
        </w:rPr>
        <w:t>Volunteers communicated with coordinators who fed back, daily, to a dedicated WhatsApp group.</w:t>
      </w:r>
    </w:p>
    <w:p w14:paraId="630F7F66" w14:textId="77777777" w:rsidR="001A0C46" w:rsidRPr="002C3779" w:rsidRDefault="001A0C46" w:rsidP="00884621">
      <w:pPr>
        <w:ind w:left="0" w:right="0"/>
        <w:rPr>
          <w:sz w:val="22"/>
        </w:rPr>
      </w:pPr>
    </w:p>
    <w:p w14:paraId="75495A3D" w14:textId="77777777" w:rsidR="00884621" w:rsidRPr="002C3779" w:rsidRDefault="00884621" w:rsidP="00884621">
      <w:pPr>
        <w:ind w:left="0" w:right="0"/>
        <w:rPr>
          <w:sz w:val="22"/>
        </w:rPr>
      </w:pPr>
      <w:r w:rsidRPr="002C3779">
        <w:rPr>
          <w:sz w:val="22"/>
        </w:rPr>
        <w:t>The</w:t>
      </w:r>
      <w:r w:rsidRPr="002C3779">
        <w:rPr>
          <w:rFonts w:eastAsia="Times New Roman"/>
          <w:sz w:val="22"/>
        </w:rPr>
        <w:t xml:space="preserve"> Lancaster City Council and Morecambe Bay Foodbank launched a partnership</w:t>
      </w:r>
      <w:r w:rsidRPr="002C3779">
        <w:rPr>
          <w:sz w:val="22"/>
        </w:rPr>
        <w:t xml:space="preserve"> and volunteers from the village arranged donations for this as well as for animal welfare.</w:t>
      </w:r>
    </w:p>
    <w:p w14:paraId="1A17B998" w14:textId="77777777" w:rsidR="00884621" w:rsidRPr="002C3779" w:rsidRDefault="00884621" w:rsidP="00884621">
      <w:pPr>
        <w:ind w:left="0" w:right="0"/>
        <w:rPr>
          <w:sz w:val="22"/>
        </w:rPr>
      </w:pPr>
    </w:p>
    <w:p w14:paraId="1B37B132" w14:textId="77777777" w:rsidR="00884621" w:rsidRPr="002C3779" w:rsidRDefault="00884621" w:rsidP="00884621">
      <w:pPr>
        <w:ind w:left="0" w:right="0"/>
        <w:rPr>
          <w:sz w:val="22"/>
        </w:rPr>
      </w:pPr>
      <w:r w:rsidRPr="002C3779">
        <w:rPr>
          <w:rFonts w:eastAsia="Times New Roman"/>
          <w:sz w:val="22"/>
        </w:rPr>
        <w:t xml:space="preserve">Members of the community arranged the ordering and distribution of vegetables, flour, fish and other necessities.  </w:t>
      </w:r>
      <w:r w:rsidRPr="002C3779">
        <w:rPr>
          <w:sz w:val="22"/>
        </w:rPr>
        <w:t>Individuals and groups made and distributed face coverings, scrubs and other medical items.</w:t>
      </w:r>
    </w:p>
    <w:p w14:paraId="42958EC0" w14:textId="1EFF9061" w:rsidR="00884621" w:rsidRPr="002C3779" w:rsidRDefault="00884621" w:rsidP="00884621">
      <w:pPr>
        <w:ind w:left="0" w:right="0"/>
        <w:rPr>
          <w:sz w:val="22"/>
        </w:rPr>
      </w:pPr>
      <w:r w:rsidRPr="002C3779">
        <w:rPr>
          <w:sz w:val="22"/>
        </w:rPr>
        <w:t>Regular deliverers of mail, milk and other produce offered to stay alert and notify the team as necessary.</w:t>
      </w:r>
    </w:p>
    <w:p w14:paraId="4D52A6DD" w14:textId="77777777" w:rsidR="001A0C46" w:rsidRPr="002C3779" w:rsidRDefault="001A0C46" w:rsidP="00884621">
      <w:pPr>
        <w:ind w:left="0" w:right="0"/>
        <w:rPr>
          <w:sz w:val="22"/>
        </w:rPr>
      </w:pPr>
    </w:p>
    <w:p w14:paraId="7E922F71" w14:textId="37429E52" w:rsidR="00884621" w:rsidRPr="002C3779" w:rsidRDefault="00884621" w:rsidP="00884621">
      <w:pPr>
        <w:ind w:left="0" w:right="0"/>
        <w:rPr>
          <w:sz w:val="22"/>
        </w:rPr>
      </w:pPr>
      <w:r w:rsidRPr="002C3779">
        <w:rPr>
          <w:sz w:val="22"/>
        </w:rPr>
        <w:t>Communication with Lancaster City and County Councils was regular via Civil Contingencies and Community Connectors through Rural/Parish Council Microsoft Teams meetings</w:t>
      </w:r>
      <w:r w:rsidR="001A0C46" w:rsidRPr="002C3779">
        <w:rPr>
          <w:sz w:val="22"/>
        </w:rPr>
        <w:t>.</w:t>
      </w:r>
    </w:p>
    <w:p w14:paraId="4932FE22" w14:textId="1783DC70" w:rsidR="00884621" w:rsidRPr="002C3779" w:rsidRDefault="00884621" w:rsidP="001A0C46">
      <w:pPr>
        <w:ind w:left="0" w:right="0" w:firstLine="0"/>
        <w:rPr>
          <w:sz w:val="22"/>
        </w:rPr>
      </w:pPr>
    </w:p>
    <w:p w14:paraId="444C3066" w14:textId="77777777" w:rsidR="00884621" w:rsidRPr="002C3779" w:rsidRDefault="00884621" w:rsidP="00884621">
      <w:pPr>
        <w:ind w:left="0" w:right="0"/>
        <w:rPr>
          <w:sz w:val="22"/>
        </w:rPr>
      </w:pPr>
      <w:r w:rsidRPr="002C3779">
        <w:rPr>
          <w:sz w:val="22"/>
        </w:rPr>
        <w:t>These notes may provide food for thought should (heaven forbid) planning for such an emergency reoccur.  Being an active, communicative and concerned neighbour (whilst being aware that some people value their privacy highly) is the crux of any mutual support system.</w:t>
      </w:r>
    </w:p>
    <w:p w14:paraId="0E2EF783" w14:textId="77777777" w:rsidR="00345EF5" w:rsidRPr="002C3779" w:rsidRDefault="00345EF5" w:rsidP="00C845B6">
      <w:pPr>
        <w:spacing w:line="259" w:lineRule="auto"/>
        <w:ind w:left="579" w:right="0" w:firstLine="0"/>
      </w:pPr>
    </w:p>
    <w:p w14:paraId="3ADA122A" w14:textId="5EB05582" w:rsidR="00345EF5" w:rsidRPr="002C3779" w:rsidRDefault="00345EF5" w:rsidP="009142DF">
      <w:pPr>
        <w:spacing w:line="259" w:lineRule="auto"/>
        <w:ind w:left="579" w:right="0" w:firstLine="0"/>
        <w:jc w:val="left"/>
      </w:pPr>
    </w:p>
    <w:p w14:paraId="2DCD3518" w14:textId="347A9D88" w:rsidR="003B05A7" w:rsidRPr="002C3779" w:rsidRDefault="003B05A7" w:rsidP="009142DF">
      <w:pPr>
        <w:spacing w:line="259" w:lineRule="auto"/>
        <w:ind w:left="579" w:right="0" w:firstLine="0"/>
        <w:jc w:val="left"/>
      </w:pPr>
    </w:p>
    <w:p w14:paraId="5EFA2CA4" w14:textId="77777777" w:rsidR="003B05A7" w:rsidRPr="002C3779" w:rsidRDefault="003B05A7" w:rsidP="009142DF">
      <w:pPr>
        <w:spacing w:line="259" w:lineRule="auto"/>
        <w:ind w:left="579" w:right="0" w:firstLine="0"/>
        <w:jc w:val="left"/>
      </w:pPr>
    </w:p>
    <w:p w14:paraId="5AF7AA3A" w14:textId="77777777" w:rsidR="00345EF5" w:rsidRPr="002C3779" w:rsidRDefault="00345EF5" w:rsidP="009142DF">
      <w:pPr>
        <w:spacing w:line="259" w:lineRule="auto"/>
        <w:ind w:left="579" w:right="0" w:firstLine="0"/>
        <w:jc w:val="left"/>
      </w:pPr>
    </w:p>
    <w:p w14:paraId="6A4A4C28" w14:textId="77777777" w:rsidR="00345EF5" w:rsidRPr="002C3779" w:rsidRDefault="00345EF5" w:rsidP="009142DF">
      <w:pPr>
        <w:spacing w:line="259" w:lineRule="auto"/>
        <w:ind w:left="579" w:right="0" w:firstLine="0"/>
        <w:jc w:val="left"/>
      </w:pPr>
    </w:p>
    <w:p w14:paraId="1F1D8B54" w14:textId="5B3DCE2B" w:rsidR="003B05A7" w:rsidRPr="002C3779" w:rsidRDefault="003B05A7" w:rsidP="003B05A7">
      <w:pPr>
        <w:spacing w:line="259" w:lineRule="auto"/>
        <w:ind w:left="579" w:right="0" w:firstLine="0"/>
        <w:jc w:val="left"/>
      </w:pPr>
    </w:p>
    <w:p w14:paraId="22AABB0B" w14:textId="05FBF483" w:rsidR="003B05A7" w:rsidRPr="002C3779" w:rsidRDefault="003B05A7" w:rsidP="0000566E">
      <w:pPr>
        <w:pStyle w:val="BodyText2"/>
        <w:spacing w:after="0"/>
        <w:jc w:val="center"/>
        <w:rPr>
          <w:rFonts w:eastAsia="Arial Unicode MS"/>
          <w:sz w:val="44"/>
          <w:szCs w:val="44"/>
        </w:rPr>
      </w:pPr>
    </w:p>
    <w:p w14:paraId="76740F45" w14:textId="77777777" w:rsidR="00ED1262" w:rsidRPr="002C3779" w:rsidRDefault="00ED1262" w:rsidP="00ED1262">
      <w:pPr>
        <w:tabs>
          <w:tab w:val="center" w:pos="774"/>
          <w:tab w:val="center" w:pos="1924"/>
        </w:tabs>
        <w:spacing w:line="259" w:lineRule="auto"/>
        <w:ind w:left="0" w:right="0" w:firstLine="0"/>
        <w:jc w:val="left"/>
      </w:pPr>
    </w:p>
    <w:p w14:paraId="728DCB1C" w14:textId="77777777" w:rsidR="00046339" w:rsidRDefault="00046339" w:rsidP="00046339">
      <w:pPr>
        <w:pStyle w:val="Heading1"/>
        <w:ind w:left="0" w:firstLine="0"/>
        <w:jc w:val="both"/>
        <w:rPr>
          <w:sz w:val="36"/>
          <w:szCs w:val="36"/>
        </w:rPr>
      </w:pPr>
      <w:r w:rsidRPr="00046339">
        <w:rPr>
          <w:sz w:val="36"/>
          <w:szCs w:val="36"/>
        </w:rPr>
        <w:lastRenderedPageBreak/>
        <w:t xml:space="preserve">Lancaster City Council      </w:t>
      </w:r>
    </w:p>
    <w:p w14:paraId="7DE54D5A" w14:textId="4EB92A3B" w:rsidR="00046339" w:rsidRPr="00046339" w:rsidRDefault="00046339" w:rsidP="00046339">
      <w:pPr>
        <w:pStyle w:val="Heading1"/>
        <w:ind w:left="0" w:firstLine="0"/>
        <w:jc w:val="both"/>
        <w:rPr>
          <w:color w:val="auto"/>
          <w:sz w:val="36"/>
          <w:szCs w:val="36"/>
        </w:rPr>
      </w:pPr>
      <w:r w:rsidRPr="00046339">
        <w:rPr>
          <w:sz w:val="36"/>
          <w:szCs w:val="36"/>
        </w:rPr>
        <w:t>Sunderland Point Community Emergency Plan</w:t>
      </w:r>
    </w:p>
    <w:p w14:paraId="2FB288F3" w14:textId="77777777" w:rsidR="00223B30" w:rsidRDefault="00223B30" w:rsidP="00365289">
      <w:pPr>
        <w:pStyle w:val="BodyText2"/>
        <w:spacing w:after="0"/>
        <w:ind w:left="11" w:right="0" w:hanging="11"/>
        <w:jc w:val="center"/>
        <w:rPr>
          <w:rFonts w:eastAsia="Arial Unicode MS"/>
          <w:sz w:val="20"/>
          <w:szCs w:val="20"/>
        </w:rPr>
      </w:pPr>
    </w:p>
    <w:p w14:paraId="03F1CB9B" w14:textId="77777777" w:rsidR="00223B30" w:rsidRDefault="00223B30" w:rsidP="00365289">
      <w:pPr>
        <w:pStyle w:val="BodyText2"/>
        <w:spacing w:after="0"/>
        <w:ind w:left="11" w:right="0" w:hanging="11"/>
        <w:jc w:val="center"/>
        <w:rPr>
          <w:rFonts w:eastAsia="Arial Unicode MS"/>
          <w:sz w:val="20"/>
          <w:szCs w:val="20"/>
        </w:rPr>
      </w:pPr>
    </w:p>
    <w:p w14:paraId="0EB0BF89" w14:textId="2E5AEFC5" w:rsidR="00223B30" w:rsidRDefault="00223B30" w:rsidP="00365289">
      <w:pPr>
        <w:pStyle w:val="BodyText2"/>
        <w:spacing w:after="0"/>
        <w:ind w:left="11" w:right="0" w:hanging="11"/>
        <w:jc w:val="center"/>
        <w:rPr>
          <w:rFonts w:eastAsia="Arial Unicode MS"/>
          <w:sz w:val="20"/>
          <w:szCs w:val="20"/>
        </w:rPr>
      </w:pPr>
      <w:r>
        <w:rPr>
          <w:rFonts w:eastAsia="Arial Unicode MS"/>
          <w:sz w:val="20"/>
          <w:szCs w:val="20"/>
        </w:rPr>
        <w:t>The Reading Room (Defib on wall)               Tide on Causeway                        The Garage (Equipment store)</w:t>
      </w:r>
    </w:p>
    <w:p w14:paraId="71AD224B" w14:textId="77777777" w:rsidR="00223B30" w:rsidRPr="00365289" w:rsidRDefault="00223B30" w:rsidP="00365289">
      <w:pPr>
        <w:pStyle w:val="BodyText2"/>
        <w:spacing w:after="0"/>
        <w:ind w:left="11" w:right="0" w:hanging="11"/>
        <w:jc w:val="center"/>
        <w:rPr>
          <w:rFonts w:eastAsia="Arial Unicode MS"/>
          <w:sz w:val="20"/>
          <w:szCs w:val="20"/>
        </w:rPr>
      </w:pPr>
    </w:p>
    <w:p w14:paraId="7B7CFA1C" w14:textId="46900478" w:rsidR="00223B30" w:rsidRDefault="00D71379" w:rsidP="0000566E">
      <w:pPr>
        <w:pStyle w:val="BodyText2"/>
        <w:jc w:val="center"/>
        <w:rPr>
          <w:rFonts w:eastAsia="Arial Unicode MS"/>
          <w:noProof/>
          <w:sz w:val="40"/>
        </w:rPr>
      </w:pPr>
      <w:r w:rsidRPr="00223B30">
        <w:rPr>
          <w:rFonts w:eastAsia="Arial Unicode MS"/>
          <w:noProof/>
          <w:sz w:val="40"/>
        </w:rPr>
        <w:drawing>
          <wp:anchor distT="0" distB="0" distL="114300" distR="114300" simplePos="0" relativeHeight="251672576" behindDoc="0" locked="0" layoutInCell="1" allowOverlap="1" wp14:anchorId="6C6BAF7A" wp14:editId="1E08580C">
            <wp:simplePos x="0" y="0"/>
            <wp:positionH relativeFrom="margin">
              <wp:align>right</wp:align>
            </wp:positionH>
            <wp:positionV relativeFrom="paragraph">
              <wp:posOffset>22860</wp:posOffset>
            </wp:positionV>
            <wp:extent cx="1980565" cy="1494790"/>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80565" cy="1494790"/>
                    </a:xfrm>
                    <a:prstGeom prst="rect">
                      <a:avLst/>
                    </a:prstGeom>
                    <a:noFill/>
                    <a:ln>
                      <a:noFill/>
                    </a:ln>
                  </pic:spPr>
                </pic:pic>
              </a:graphicData>
            </a:graphic>
          </wp:anchor>
        </w:drawing>
      </w:r>
      <w:r w:rsidR="00223B30" w:rsidRPr="00223B30">
        <w:rPr>
          <w:rFonts w:eastAsia="Arial Unicode MS"/>
          <w:noProof/>
          <w:sz w:val="40"/>
        </w:rPr>
        <w:drawing>
          <wp:anchor distT="0" distB="0" distL="114300" distR="114300" simplePos="0" relativeHeight="251671552" behindDoc="0" locked="0" layoutInCell="1" allowOverlap="1" wp14:anchorId="00E9AE9C" wp14:editId="4933D977">
            <wp:simplePos x="0" y="0"/>
            <wp:positionH relativeFrom="column">
              <wp:posOffset>47625</wp:posOffset>
            </wp:positionH>
            <wp:positionV relativeFrom="paragraph">
              <wp:posOffset>10795</wp:posOffset>
            </wp:positionV>
            <wp:extent cx="2223135" cy="156210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2313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B30" w:rsidRPr="002C3779">
        <w:rPr>
          <w:rFonts w:eastAsia="Arial Unicode MS"/>
          <w:noProof/>
          <w:sz w:val="40"/>
        </w:rPr>
        <w:drawing>
          <wp:inline distT="0" distB="0" distL="0" distR="0" wp14:anchorId="30692C00" wp14:editId="2972EB20">
            <wp:extent cx="1604010" cy="1533173"/>
            <wp:effectExtent l="0" t="0" r="0" b="0"/>
            <wp:docPr id="43790" name="Picture 4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37957" cy="1565621"/>
                    </a:xfrm>
                    <a:prstGeom prst="rect">
                      <a:avLst/>
                    </a:prstGeom>
                    <a:noFill/>
                    <a:ln>
                      <a:noFill/>
                    </a:ln>
                  </pic:spPr>
                </pic:pic>
              </a:graphicData>
            </a:graphic>
          </wp:inline>
        </w:drawing>
      </w:r>
      <w:r w:rsidR="00223B30">
        <w:rPr>
          <w:rFonts w:eastAsia="Arial Unicode MS"/>
          <w:noProof/>
          <w:sz w:val="40"/>
        </w:rPr>
        <w:t xml:space="preserve">     </w:t>
      </w:r>
    </w:p>
    <w:p w14:paraId="379DFA2A" w14:textId="4CA3E4DE" w:rsidR="0000566E" w:rsidRDefault="0000566E" w:rsidP="0000566E">
      <w:pPr>
        <w:pStyle w:val="BodyText2"/>
        <w:jc w:val="center"/>
        <w:rPr>
          <w:rFonts w:eastAsia="Arial Unicode MS"/>
          <w:sz w:val="40"/>
        </w:rPr>
      </w:pPr>
    </w:p>
    <w:p w14:paraId="15CD435B" w14:textId="54798D56" w:rsidR="00F9696D" w:rsidRDefault="00F9696D" w:rsidP="00F9696D">
      <w:pPr>
        <w:pStyle w:val="Heading1"/>
        <w:ind w:left="0" w:firstLine="0"/>
        <w:jc w:val="both"/>
      </w:pPr>
      <w:r>
        <w:t>Map</w:t>
      </w:r>
    </w:p>
    <w:p w14:paraId="563000CC" w14:textId="77777777" w:rsidR="00365289" w:rsidRPr="00365289" w:rsidRDefault="00365289" w:rsidP="00365289"/>
    <w:p w14:paraId="70FAE46A" w14:textId="388E464A" w:rsidR="00F9696D" w:rsidRPr="002C3779" w:rsidRDefault="00F9696D" w:rsidP="00365289">
      <w:pPr>
        <w:pStyle w:val="ListContinue2"/>
        <w:ind w:left="862"/>
        <w:jc w:val="both"/>
        <w:rPr>
          <w:rFonts w:ascii="Arial" w:hAnsi="Arial" w:cs="Arial"/>
          <w:i/>
          <w:iCs/>
          <w:color w:val="FF0000"/>
        </w:rPr>
      </w:pPr>
      <w:r w:rsidRPr="002C3779">
        <w:rPr>
          <w:rFonts w:ascii="Arial" w:hAnsi="Arial" w:cs="Arial"/>
          <w:i/>
          <w:iCs/>
          <w:noProof/>
          <w:color w:val="FF0000"/>
        </w:rPr>
        <w:drawing>
          <wp:inline distT="0" distB="0" distL="0" distR="0" wp14:anchorId="48F65C47" wp14:editId="2E3EDADF">
            <wp:extent cx="5267325" cy="4572000"/>
            <wp:effectExtent l="0" t="0" r="9525" b="0"/>
            <wp:docPr id="43783" name="Picture 4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67325" cy="4572000"/>
                    </a:xfrm>
                    <a:prstGeom prst="rect">
                      <a:avLst/>
                    </a:prstGeom>
                    <a:noFill/>
                    <a:ln>
                      <a:noFill/>
                    </a:ln>
                  </pic:spPr>
                </pic:pic>
              </a:graphicData>
            </a:graphic>
          </wp:inline>
        </w:drawing>
      </w:r>
    </w:p>
    <w:p w14:paraId="55972549" w14:textId="41267FC7" w:rsidR="00223B30" w:rsidRPr="00D71379" w:rsidRDefault="00F9696D" w:rsidP="00D71379">
      <w:pPr>
        <w:pStyle w:val="ListContinue2"/>
        <w:ind w:left="0"/>
        <w:jc w:val="both"/>
        <w:rPr>
          <w:rFonts w:ascii="Arial" w:hAnsi="Arial" w:cs="Arial"/>
          <w:color w:val="0000FF"/>
          <w:sz w:val="16"/>
          <w:szCs w:val="16"/>
        </w:rPr>
      </w:pPr>
      <w:r w:rsidRPr="002C3779">
        <w:rPr>
          <w:rFonts w:ascii="Arial" w:hAnsi="Arial" w:cs="Arial"/>
          <w:color w:val="0000FF"/>
          <w:sz w:val="16"/>
          <w:szCs w:val="16"/>
        </w:rPr>
        <w:t>© Crown Copyright  All rights reserved  10002543</w:t>
      </w:r>
    </w:p>
    <w:p w14:paraId="5546900E" w14:textId="73708C78" w:rsidR="00F9696D" w:rsidRPr="002C3779" w:rsidRDefault="00F9696D" w:rsidP="00F9696D">
      <w:pPr>
        <w:pStyle w:val="Heading1"/>
        <w:ind w:right="242"/>
        <w:jc w:val="left"/>
      </w:pPr>
      <w:r>
        <w:lastRenderedPageBreak/>
        <w:t>Contents</w:t>
      </w:r>
      <w:r w:rsidR="00FF4CB2">
        <w:t xml:space="preserve"> (Sunderland Point)</w:t>
      </w:r>
    </w:p>
    <w:p w14:paraId="694D2F0D" w14:textId="5112F49E" w:rsidR="00B13399" w:rsidRPr="002C3779" w:rsidRDefault="00B13399" w:rsidP="00B13399">
      <w:pPr>
        <w:ind w:left="0" w:firstLine="0"/>
        <w:jc w:val="left"/>
        <w:rPr>
          <w:iCs/>
          <w:sz w:val="20"/>
          <w:szCs w:val="20"/>
        </w:rPr>
      </w:pPr>
    </w:p>
    <w:tbl>
      <w:tblPr>
        <w:tblStyle w:val="TableGrid0"/>
        <w:tblW w:w="0" w:type="auto"/>
        <w:tblLook w:val="04A0" w:firstRow="1" w:lastRow="0" w:firstColumn="1" w:lastColumn="0" w:noHBand="0" w:noVBand="1"/>
      </w:tblPr>
      <w:tblGrid>
        <w:gridCol w:w="939"/>
        <w:gridCol w:w="8554"/>
        <w:gridCol w:w="963"/>
      </w:tblGrid>
      <w:tr w:rsidR="006245BB" w:rsidRPr="002C3779" w14:paraId="3BE456C6" w14:textId="77777777" w:rsidTr="00B5241A">
        <w:tc>
          <w:tcPr>
            <w:tcW w:w="939" w:type="dxa"/>
          </w:tcPr>
          <w:p w14:paraId="63F7B24E" w14:textId="77777777" w:rsidR="006245BB" w:rsidRPr="002C3779" w:rsidRDefault="006245BB" w:rsidP="00B5241A">
            <w:pPr>
              <w:spacing w:before="40" w:after="40" w:line="259" w:lineRule="auto"/>
              <w:ind w:left="0" w:right="0" w:firstLine="0"/>
              <w:jc w:val="left"/>
              <w:rPr>
                <w:b/>
                <w:color w:val="FF0000"/>
                <w:sz w:val="20"/>
                <w:szCs w:val="20"/>
              </w:rPr>
            </w:pPr>
            <w:r w:rsidRPr="002C3779">
              <w:rPr>
                <w:b/>
                <w:color w:val="FF0000"/>
                <w:sz w:val="20"/>
                <w:szCs w:val="20"/>
              </w:rPr>
              <w:t>Section</w:t>
            </w:r>
          </w:p>
        </w:tc>
        <w:tc>
          <w:tcPr>
            <w:tcW w:w="8554" w:type="dxa"/>
          </w:tcPr>
          <w:p w14:paraId="30803E11" w14:textId="77777777" w:rsidR="006245BB" w:rsidRPr="002C3779" w:rsidRDefault="006245BB" w:rsidP="00B5241A">
            <w:pPr>
              <w:spacing w:before="40" w:after="40" w:line="259" w:lineRule="auto"/>
              <w:ind w:left="0" w:right="0" w:firstLine="0"/>
              <w:jc w:val="left"/>
              <w:rPr>
                <w:b/>
                <w:color w:val="FF0000"/>
                <w:sz w:val="20"/>
                <w:szCs w:val="20"/>
              </w:rPr>
            </w:pPr>
            <w:r w:rsidRPr="002C3779">
              <w:rPr>
                <w:b/>
                <w:color w:val="FF0000"/>
                <w:sz w:val="20"/>
                <w:szCs w:val="20"/>
              </w:rPr>
              <w:t>Details</w:t>
            </w:r>
          </w:p>
        </w:tc>
        <w:tc>
          <w:tcPr>
            <w:tcW w:w="963" w:type="dxa"/>
          </w:tcPr>
          <w:p w14:paraId="42D9E2F3" w14:textId="77777777" w:rsidR="006245BB" w:rsidRPr="002C3779" w:rsidRDefault="006245BB" w:rsidP="00B5241A">
            <w:pPr>
              <w:spacing w:before="40" w:after="40" w:line="259" w:lineRule="auto"/>
              <w:ind w:left="0" w:right="0" w:firstLine="0"/>
              <w:jc w:val="left"/>
              <w:rPr>
                <w:b/>
                <w:color w:val="FF0000"/>
                <w:sz w:val="20"/>
                <w:szCs w:val="20"/>
              </w:rPr>
            </w:pPr>
            <w:r w:rsidRPr="002C3779">
              <w:rPr>
                <w:b/>
                <w:color w:val="FF0000"/>
                <w:sz w:val="20"/>
                <w:szCs w:val="20"/>
              </w:rPr>
              <w:t>Page</w:t>
            </w:r>
          </w:p>
        </w:tc>
      </w:tr>
      <w:tr w:rsidR="006245BB" w:rsidRPr="002C3779" w14:paraId="00D0C508" w14:textId="77777777" w:rsidTr="00B5241A">
        <w:tc>
          <w:tcPr>
            <w:tcW w:w="939" w:type="dxa"/>
          </w:tcPr>
          <w:p w14:paraId="41E1C33F" w14:textId="0598EA11" w:rsidR="006245BB" w:rsidRPr="002C3779" w:rsidRDefault="006245BB" w:rsidP="00F95AAE">
            <w:pPr>
              <w:spacing w:before="40" w:after="40" w:line="259" w:lineRule="auto"/>
              <w:ind w:left="0" w:right="0" w:firstLine="0"/>
              <w:jc w:val="left"/>
              <w:rPr>
                <w:sz w:val="20"/>
                <w:szCs w:val="20"/>
              </w:rPr>
            </w:pPr>
          </w:p>
        </w:tc>
        <w:tc>
          <w:tcPr>
            <w:tcW w:w="8554" w:type="dxa"/>
          </w:tcPr>
          <w:p w14:paraId="0D0C0F26" w14:textId="3B79C6AF" w:rsidR="006245BB" w:rsidRPr="002C3779" w:rsidRDefault="006245BB" w:rsidP="00F95AAE">
            <w:pPr>
              <w:spacing w:before="40" w:after="40" w:line="259" w:lineRule="auto"/>
              <w:ind w:left="0" w:right="0" w:firstLine="0"/>
              <w:jc w:val="left"/>
              <w:rPr>
                <w:sz w:val="20"/>
                <w:szCs w:val="20"/>
              </w:rPr>
            </w:pPr>
            <w:r w:rsidRPr="002C3779">
              <w:rPr>
                <w:sz w:val="20"/>
                <w:szCs w:val="20"/>
              </w:rPr>
              <w:t>Plan ownership and distribution record</w:t>
            </w:r>
          </w:p>
        </w:tc>
        <w:tc>
          <w:tcPr>
            <w:tcW w:w="963" w:type="dxa"/>
          </w:tcPr>
          <w:p w14:paraId="22ADCE51" w14:textId="11B675A3" w:rsidR="006245BB" w:rsidRPr="002C3779" w:rsidRDefault="00AD03F9" w:rsidP="00F95AAE">
            <w:pPr>
              <w:spacing w:before="40" w:after="40" w:line="259" w:lineRule="auto"/>
              <w:ind w:left="0" w:right="0" w:firstLine="0"/>
              <w:jc w:val="left"/>
              <w:rPr>
                <w:sz w:val="20"/>
                <w:szCs w:val="20"/>
              </w:rPr>
            </w:pPr>
            <w:r>
              <w:rPr>
                <w:sz w:val="20"/>
                <w:szCs w:val="20"/>
              </w:rPr>
              <w:t>4,5</w:t>
            </w:r>
          </w:p>
        </w:tc>
      </w:tr>
      <w:tr w:rsidR="006245BB" w:rsidRPr="002C3779" w14:paraId="50A91951" w14:textId="77777777" w:rsidTr="00B5241A">
        <w:tc>
          <w:tcPr>
            <w:tcW w:w="939" w:type="dxa"/>
          </w:tcPr>
          <w:p w14:paraId="642381F2" w14:textId="77777777" w:rsidR="006245BB" w:rsidRPr="002C3779" w:rsidRDefault="006245BB" w:rsidP="00F95AAE">
            <w:pPr>
              <w:spacing w:before="40" w:after="40" w:line="259" w:lineRule="auto"/>
              <w:ind w:left="0" w:right="0" w:firstLine="0"/>
              <w:jc w:val="left"/>
              <w:rPr>
                <w:sz w:val="20"/>
                <w:szCs w:val="20"/>
              </w:rPr>
            </w:pPr>
          </w:p>
        </w:tc>
        <w:tc>
          <w:tcPr>
            <w:tcW w:w="8554" w:type="dxa"/>
          </w:tcPr>
          <w:p w14:paraId="413D0A0A" w14:textId="500AEC15" w:rsidR="006245BB" w:rsidRPr="002C3779" w:rsidRDefault="006245BB" w:rsidP="00F95AAE">
            <w:pPr>
              <w:spacing w:before="40" w:after="40" w:line="259" w:lineRule="auto"/>
              <w:ind w:left="0" w:right="0" w:firstLine="0"/>
              <w:jc w:val="left"/>
              <w:rPr>
                <w:sz w:val="20"/>
                <w:szCs w:val="20"/>
              </w:rPr>
            </w:pPr>
            <w:r w:rsidRPr="002C3779">
              <w:rPr>
                <w:sz w:val="20"/>
                <w:szCs w:val="20"/>
              </w:rPr>
              <w:t>Version Control and amendment</w:t>
            </w:r>
          </w:p>
        </w:tc>
        <w:tc>
          <w:tcPr>
            <w:tcW w:w="963" w:type="dxa"/>
          </w:tcPr>
          <w:p w14:paraId="5DB700DD" w14:textId="1FCB963B" w:rsidR="006245BB" w:rsidRPr="002C3779" w:rsidRDefault="00AD03F9" w:rsidP="00F95AAE">
            <w:pPr>
              <w:spacing w:before="40" w:after="40" w:line="259" w:lineRule="auto"/>
              <w:ind w:left="0" w:right="0" w:firstLine="0"/>
              <w:jc w:val="left"/>
              <w:rPr>
                <w:sz w:val="20"/>
                <w:szCs w:val="20"/>
              </w:rPr>
            </w:pPr>
            <w:r>
              <w:rPr>
                <w:sz w:val="20"/>
                <w:szCs w:val="20"/>
              </w:rPr>
              <w:t>6</w:t>
            </w:r>
          </w:p>
        </w:tc>
      </w:tr>
      <w:tr w:rsidR="006245BB" w:rsidRPr="002C3779" w14:paraId="7BE037A3" w14:textId="77777777" w:rsidTr="00B5241A">
        <w:tc>
          <w:tcPr>
            <w:tcW w:w="939" w:type="dxa"/>
          </w:tcPr>
          <w:p w14:paraId="32296A7B" w14:textId="63E204D7" w:rsidR="006245BB" w:rsidRPr="002C3779" w:rsidRDefault="006245BB" w:rsidP="00F95AAE">
            <w:pPr>
              <w:spacing w:before="40" w:after="40" w:line="259" w:lineRule="auto"/>
              <w:ind w:left="0" w:right="0" w:firstLine="0"/>
              <w:jc w:val="left"/>
              <w:rPr>
                <w:sz w:val="20"/>
                <w:szCs w:val="20"/>
              </w:rPr>
            </w:pPr>
            <w:r w:rsidRPr="002C3779">
              <w:rPr>
                <w:sz w:val="20"/>
                <w:szCs w:val="20"/>
              </w:rPr>
              <w:t>1</w:t>
            </w:r>
          </w:p>
        </w:tc>
        <w:tc>
          <w:tcPr>
            <w:tcW w:w="8554" w:type="dxa"/>
          </w:tcPr>
          <w:p w14:paraId="79E6C43A" w14:textId="5B67610B" w:rsidR="006245BB" w:rsidRPr="002C3779" w:rsidRDefault="006245BB" w:rsidP="00F95AAE">
            <w:pPr>
              <w:spacing w:before="40" w:after="40" w:line="259" w:lineRule="auto"/>
              <w:ind w:left="0" w:right="0" w:firstLine="0"/>
              <w:jc w:val="left"/>
              <w:rPr>
                <w:sz w:val="20"/>
                <w:szCs w:val="20"/>
              </w:rPr>
            </w:pPr>
            <w:r w:rsidRPr="002C3779">
              <w:rPr>
                <w:sz w:val="20"/>
                <w:szCs w:val="20"/>
              </w:rPr>
              <w:t>Information</w:t>
            </w:r>
          </w:p>
        </w:tc>
        <w:tc>
          <w:tcPr>
            <w:tcW w:w="963" w:type="dxa"/>
          </w:tcPr>
          <w:p w14:paraId="2502EA38" w14:textId="05A06C7F" w:rsidR="006245BB" w:rsidRPr="002C3779" w:rsidRDefault="00B5459C" w:rsidP="00F95AAE">
            <w:pPr>
              <w:spacing w:before="40" w:after="40" w:line="259" w:lineRule="auto"/>
              <w:ind w:left="0" w:right="0" w:firstLine="0"/>
              <w:jc w:val="left"/>
              <w:rPr>
                <w:sz w:val="20"/>
                <w:szCs w:val="20"/>
              </w:rPr>
            </w:pPr>
            <w:r>
              <w:rPr>
                <w:sz w:val="20"/>
                <w:szCs w:val="20"/>
              </w:rPr>
              <w:t>7</w:t>
            </w:r>
          </w:p>
        </w:tc>
      </w:tr>
      <w:tr w:rsidR="006245BB" w:rsidRPr="002C3779" w14:paraId="0DFBB602" w14:textId="77777777" w:rsidTr="00B5241A">
        <w:tc>
          <w:tcPr>
            <w:tcW w:w="939" w:type="dxa"/>
          </w:tcPr>
          <w:p w14:paraId="63C36B7D" w14:textId="7E8DFD74" w:rsidR="006245BB" w:rsidRPr="002C3779" w:rsidRDefault="006245BB" w:rsidP="00F95AAE">
            <w:pPr>
              <w:spacing w:before="40" w:after="40" w:line="259" w:lineRule="auto"/>
              <w:ind w:left="0" w:right="0" w:firstLine="0"/>
              <w:jc w:val="left"/>
              <w:rPr>
                <w:sz w:val="20"/>
                <w:szCs w:val="20"/>
              </w:rPr>
            </w:pPr>
            <w:r w:rsidRPr="002C3779">
              <w:rPr>
                <w:sz w:val="20"/>
                <w:szCs w:val="20"/>
              </w:rPr>
              <w:t>1.1</w:t>
            </w:r>
          </w:p>
        </w:tc>
        <w:tc>
          <w:tcPr>
            <w:tcW w:w="8554" w:type="dxa"/>
          </w:tcPr>
          <w:p w14:paraId="5AFF7D3D" w14:textId="2DD6C5FF" w:rsidR="006245BB" w:rsidRPr="002C3779" w:rsidRDefault="006245BB" w:rsidP="00F95AAE">
            <w:pPr>
              <w:spacing w:before="40" w:after="40"/>
              <w:ind w:left="0" w:right="95" w:firstLine="0"/>
              <w:rPr>
                <w:sz w:val="20"/>
                <w:szCs w:val="20"/>
              </w:rPr>
            </w:pPr>
            <w:r w:rsidRPr="002C3779">
              <w:rPr>
                <w:sz w:val="20"/>
                <w:szCs w:val="20"/>
              </w:rPr>
              <w:t>Sunderland Point</w:t>
            </w:r>
          </w:p>
        </w:tc>
        <w:tc>
          <w:tcPr>
            <w:tcW w:w="963" w:type="dxa"/>
          </w:tcPr>
          <w:p w14:paraId="16747D68" w14:textId="1CDB7427" w:rsidR="006245BB" w:rsidRPr="002C3779" w:rsidRDefault="00B5459C" w:rsidP="00F95AAE">
            <w:pPr>
              <w:spacing w:before="40" w:after="40" w:line="259" w:lineRule="auto"/>
              <w:ind w:left="0" w:right="0" w:firstLine="0"/>
              <w:jc w:val="left"/>
              <w:rPr>
                <w:sz w:val="20"/>
                <w:szCs w:val="20"/>
              </w:rPr>
            </w:pPr>
            <w:r>
              <w:rPr>
                <w:sz w:val="20"/>
                <w:szCs w:val="20"/>
              </w:rPr>
              <w:t>25</w:t>
            </w:r>
          </w:p>
        </w:tc>
      </w:tr>
      <w:tr w:rsidR="006245BB" w:rsidRPr="002C3779" w14:paraId="3433752E" w14:textId="77777777" w:rsidTr="00B5241A">
        <w:tc>
          <w:tcPr>
            <w:tcW w:w="939" w:type="dxa"/>
          </w:tcPr>
          <w:p w14:paraId="0C821930" w14:textId="01B621DB" w:rsidR="006245BB" w:rsidRPr="002C3779" w:rsidRDefault="006245BB" w:rsidP="00F95AAE">
            <w:pPr>
              <w:spacing w:before="40" w:after="40" w:line="259" w:lineRule="auto"/>
              <w:ind w:left="0" w:right="0" w:firstLine="0"/>
              <w:jc w:val="left"/>
              <w:rPr>
                <w:sz w:val="20"/>
                <w:szCs w:val="20"/>
              </w:rPr>
            </w:pPr>
            <w:r w:rsidRPr="002C3779">
              <w:rPr>
                <w:sz w:val="20"/>
                <w:szCs w:val="20"/>
              </w:rPr>
              <w:t>1.2</w:t>
            </w:r>
          </w:p>
        </w:tc>
        <w:tc>
          <w:tcPr>
            <w:tcW w:w="8554" w:type="dxa"/>
          </w:tcPr>
          <w:p w14:paraId="760CEB39" w14:textId="63B3E7D2" w:rsidR="006245BB" w:rsidRPr="002C3779" w:rsidRDefault="006245BB" w:rsidP="00F95AAE">
            <w:pPr>
              <w:spacing w:before="40" w:after="40"/>
              <w:ind w:left="0" w:right="95" w:firstLine="0"/>
              <w:rPr>
                <w:sz w:val="20"/>
                <w:szCs w:val="20"/>
              </w:rPr>
            </w:pPr>
            <w:r w:rsidRPr="002C3779">
              <w:rPr>
                <w:sz w:val="20"/>
                <w:szCs w:val="20"/>
              </w:rPr>
              <w:t>Map</w:t>
            </w:r>
          </w:p>
        </w:tc>
        <w:tc>
          <w:tcPr>
            <w:tcW w:w="963" w:type="dxa"/>
          </w:tcPr>
          <w:p w14:paraId="68A8F106" w14:textId="6EF3EAE1" w:rsidR="006245BB" w:rsidRPr="002C3779" w:rsidRDefault="00B5459C" w:rsidP="00F95AAE">
            <w:pPr>
              <w:spacing w:before="40" w:after="40" w:line="259" w:lineRule="auto"/>
              <w:ind w:left="0" w:right="0" w:firstLine="0"/>
              <w:jc w:val="left"/>
              <w:rPr>
                <w:sz w:val="20"/>
                <w:szCs w:val="20"/>
              </w:rPr>
            </w:pPr>
            <w:r>
              <w:rPr>
                <w:sz w:val="20"/>
                <w:szCs w:val="20"/>
              </w:rPr>
              <w:t>25</w:t>
            </w:r>
          </w:p>
        </w:tc>
      </w:tr>
      <w:tr w:rsidR="006245BB" w:rsidRPr="002C3779" w14:paraId="5E16208F" w14:textId="77777777" w:rsidTr="00B5241A">
        <w:tc>
          <w:tcPr>
            <w:tcW w:w="939" w:type="dxa"/>
          </w:tcPr>
          <w:p w14:paraId="3523452C" w14:textId="4A917C71" w:rsidR="006245BB" w:rsidRPr="002C3779" w:rsidRDefault="006245BB" w:rsidP="00F95AAE">
            <w:pPr>
              <w:spacing w:before="40" w:after="40" w:line="259" w:lineRule="auto"/>
              <w:ind w:left="0" w:right="0" w:firstLine="0"/>
              <w:jc w:val="left"/>
              <w:rPr>
                <w:sz w:val="20"/>
                <w:szCs w:val="20"/>
              </w:rPr>
            </w:pPr>
            <w:r w:rsidRPr="002C3779">
              <w:rPr>
                <w:sz w:val="20"/>
                <w:szCs w:val="20"/>
              </w:rPr>
              <w:t>1.3</w:t>
            </w:r>
          </w:p>
        </w:tc>
        <w:tc>
          <w:tcPr>
            <w:tcW w:w="8554" w:type="dxa"/>
          </w:tcPr>
          <w:p w14:paraId="25216C32" w14:textId="23308324" w:rsidR="006245BB" w:rsidRPr="002C3779" w:rsidRDefault="006245BB" w:rsidP="00F95AAE">
            <w:pPr>
              <w:spacing w:before="40" w:after="40" w:line="259" w:lineRule="auto"/>
              <w:ind w:left="0" w:right="0" w:firstLine="0"/>
              <w:jc w:val="left"/>
              <w:rPr>
                <w:sz w:val="20"/>
                <w:szCs w:val="20"/>
              </w:rPr>
            </w:pPr>
            <w:r w:rsidRPr="002C3779">
              <w:rPr>
                <w:sz w:val="20"/>
                <w:szCs w:val="20"/>
              </w:rPr>
              <w:t>Community Profile</w:t>
            </w:r>
          </w:p>
        </w:tc>
        <w:tc>
          <w:tcPr>
            <w:tcW w:w="963" w:type="dxa"/>
          </w:tcPr>
          <w:p w14:paraId="0E409162" w14:textId="31B4E301" w:rsidR="006245BB" w:rsidRPr="002C3779" w:rsidRDefault="00B5459C" w:rsidP="00F95AAE">
            <w:pPr>
              <w:spacing w:before="40" w:after="40" w:line="259" w:lineRule="auto"/>
              <w:ind w:left="0" w:right="0" w:firstLine="0"/>
              <w:jc w:val="left"/>
              <w:rPr>
                <w:sz w:val="20"/>
                <w:szCs w:val="20"/>
              </w:rPr>
            </w:pPr>
            <w:r>
              <w:rPr>
                <w:sz w:val="20"/>
                <w:szCs w:val="20"/>
              </w:rPr>
              <w:t>27</w:t>
            </w:r>
          </w:p>
        </w:tc>
      </w:tr>
      <w:tr w:rsidR="006245BB" w:rsidRPr="002C3779" w14:paraId="6F889034" w14:textId="77777777" w:rsidTr="00B5241A">
        <w:tc>
          <w:tcPr>
            <w:tcW w:w="939" w:type="dxa"/>
          </w:tcPr>
          <w:p w14:paraId="11EC047D" w14:textId="1723B4CD" w:rsidR="006245BB" w:rsidRPr="002C3779" w:rsidRDefault="006245BB" w:rsidP="00F95AAE">
            <w:pPr>
              <w:spacing w:before="40" w:after="40" w:line="259" w:lineRule="auto"/>
              <w:ind w:left="0" w:right="0" w:firstLine="0"/>
              <w:jc w:val="left"/>
              <w:rPr>
                <w:sz w:val="20"/>
                <w:szCs w:val="20"/>
              </w:rPr>
            </w:pPr>
            <w:r w:rsidRPr="002C3779">
              <w:rPr>
                <w:sz w:val="20"/>
                <w:szCs w:val="20"/>
              </w:rPr>
              <w:t>2</w:t>
            </w:r>
          </w:p>
        </w:tc>
        <w:tc>
          <w:tcPr>
            <w:tcW w:w="8554" w:type="dxa"/>
          </w:tcPr>
          <w:p w14:paraId="2674F086" w14:textId="531EFD88" w:rsidR="006245BB" w:rsidRPr="002C3779" w:rsidRDefault="006245BB" w:rsidP="00F95AAE">
            <w:pPr>
              <w:spacing w:before="40" w:after="40" w:line="259" w:lineRule="auto"/>
              <w:ind w:left="0" w:right="0" w:firstLine="0"/>
              <w:jc w:val="left"/>
              <w:rPr>
                <w:sz w:val="20"/>
                <w:szCs w:val="20"/>
              </w:rPr>
            </w:pPr>
            <w:r w:rsidRPr="002C3779">
              <w:rPr>
                <w:sz w:val="20"/>
                <w:szCs w:val="20"/>
              </w:rPr>
              <w:t>Intention</w:t>
            </w:r>
          </w:p>
        </w:tc>
        <w:tc>
          <w:tcPr>
            <w:tcW w:w="963" w:type="dxa"/>
          </w:tcPr>
          <w:p w14:paraId="6F3C1899" w14:textId="4CF7B13A" w:rsidR="006245BB" w:rsidRPr="002C3779" w:rsidRDefault="00B5459C" w:rsidP="00F95AAE">
            <w:pPr>
              <w:spacing w:before="40" w:after="40" w:line="259" w:lineRule="auto"/>
              <w:ind w:left="0" w:right="0" w:firstLine="0"/>
              <w:jc w:val="left"/>
              <w:rPr>
                <w:sz w:val="20"/>
                <w:szCs w:val="20"/>
              </w:rPr>
            </w:pPr>
            <w:r>
              <w:rPr>
                <w:sz w:val="20"/>
                <w:szCs w:val="20"/>
              </w:rPr>
              <w:t>28</w:t>
            </w:r>
          </w:p>
        </w:tc>
      </w:tr>
      <w:tr w:rsidR="006245BB" w:rsidRPr="002C3779" w14:paraId="1BD7F69F" w14:textId="77777777" w:rsidTr="00B5241A">
        <w:tc>
          <w:tcPr>
            <w:tcW w:w="939" w:type="dxa"/>
          </w:tcPr>
          <w:p w14:paraId="65110703" w14:textId="6F51F515" w:rsidR="006245BB" w:rsidRPr="002C3779" w:rsidRDefault="006245BB" w:rsidP="00F95AAE">
            <w:pPr>
              <w:spacing w:before="40" w:after="40" w:line="259" w:lineRule="auto"/>
              <w:ind w:left="0" w:right="0" w:firstLine="0"/>
              <w:jc w:val="left"/>
              <w:rPr>
                <w:sz w:val="20"/>
                <w:szCs w:val="20"/>
              </w:rPr>
            </w:pPr>
            <w:r w:rsidRPr="002C3779">
              <w:rPr>
                <w:sz w:val="20"/>
                <w:szCs w:val="20"/>
              </w:rPr>
              <w:t>2.1</w:t>
            </w:r>
          </w:p>
        </w:tc>
        <w:tc>
          <w:tcPr>
            <w:tcW w:w="8554" w:type="dxa"/>
          </w:tcPr>
          <w:p w14:paraId="5946DC20" w14:textId="68EE935D" w:rsidR="006245BB" w:rsidRPr="002C3779" w:rsidRDefault="006245BB" w:rsidP="00F95AAE">
            <w:pPr>
              <w:spacing w:before="40" w:after="40" w:line="259" w:lineRule="auto"/>
              <w:ind w:left="0" w:right="0" w:firstLine="0"/>
              <w:jc w:val="left"/>
              <w:rPr>
                <w:sz w:val="20"/>
                <w:szCs w:val="20"/>
              </w:rPr>
            </w:pPr>
            <w:r w:rsidRPr="002C3779">
              <w:rPr>
                <w:sz w:val="20"/>
                <w:szCs w:val="20"/>
              </w:rPr>
              <w:t>Aim of the Community Emergency Scheme</w:t>
            </w:r>
          </w:p>
        </w:tc>
        <w:tc>
          <w:tcPr>
            <w:tcW w:w="963" w:type="dxa"/>
          </w:tcPr>
          <w:p w14:paraId="0E778FE5" w14:textId="69904E8F" w:rsidR="006245BB" w:rsidRPr="002C3779" w:rsidRDefault="00B5459C" w:rsidP="00B5459C">
            <w:pPr>
              <w:tabs>
                <w:tab w:val="left" w:pos="465"/>
              </w:tabs>
              <w:spacing w:before="40" w:after="40" w:line="259" w:lineRule="auto"/>
              <w:ind w:left="0" w:right="0" w:firstLine="0"/>
              <w:jc w:val="left"/>
              <w:rPr>
                <w:sz w:val="20"/>
                <w:szCs w:val="20"/>
              </w:rPr>
            </w:pPr>
            <w:r>
              <w:rPr>
                <w:sz w:val="20"/>
                <w:szCs w:val="20"/>
              </w:rPr>
              <w:t>28</w:t>
            </w:r>
          </w:p>
        </w:tc>
      </w:tr>
      <w:tr w:rsidR="006245BB" w:rsidRPr="002C3779" w14:paraId="365F8723" w14:textId="77777777" w:rsidTr="00B5241A">
        <w:tc>
          <w:tcPr>
            <w:tcW w:w="939" w:type="dxa"/>
          </w:tcPr>
          <w:p w14:paraId="471CEE9A" w14:textId="5E858171" w:rsidR="006245BB" w:rsidRPr="002C3779" w:rsidRDefault="006245BB" w:rsidP="00F95AAE">
            <w:pPr>
              <w:spacing w:before="40" w:after="40" w:line="259" w:lineRule="auto"/>
              <w:ind w:left="0" w:right="0" w:firstLine="0"/>
              <w:jc w:val="left"/>
              <w:rPr>
                <w:sz w:val="20"/>
                <w:szCs w:val="20"/>
              </w:rPr>
            </w:pPr>
            <w:r w:rsidRPr="002C3779">
              <w:rPr>
                <w:sz w:val="20"/>
                <w:szCs w:val="20"/>
              </w:rPr>
              <w:t>2.2</w:t>
            </w:r>
          </w:p>
        </w:tc>
        <w:tc>
          <w:tcPr>
            <w:tcW w:w="8554" w:type="dxa"/>
          </w:tcPr>
          <w:p w14:paraId="3BFA76AB" w14:textId="6CF07672" w:rsidR="006245BB" w:rsidRPr="002C3779" w:rsidRDefault="006245BB" w:rsidP="00F95AAE">
            <w:pPr>
              <w:spacing w:before="40" w:after="40" w:line="259" w:lineRule="auto"/>
              <w:ind w:left="0" w:right="0" w:firstLine="0"/>
              <w:jc w:val="left"/>
              <w:rPr>
                <w:sz w:val="20"/>
                <w:szCs w:val="20"/>
              </w:rPr>
            </w:pPr>
            <w:r w:rsidRPr="002C3779">
              <w:rPr>
                <w:sz w:val="20"/>
                <w:szCs w:val="20"/>
              </w:rPr>
              <w:t>Structure of the Community Emergency Scheme</w:t>
            </w:r>
          </w:p>
        </w:tc>
        <w:tc>
          <w:tcPr>
            <w:tcW w:w="963" w:type="dxa"/>
          </w:tcPr>
          <w:p w14:paraId="12A7471B" w14:textId="2E5C19E8" w:rsidR="006245BB" w:rsidRPr="002C3779" w:rsidRDefault="00B5459C" w:rsidP="00F95AAE">
            <w:pPr>
              <w:spacing w:before="40" w:after="40" w:line="259" w:lineRule="auto"/>
              <w:ind w:left="0" w:right="0" w:firstLine="0"/>
              <w:jc w:val="left"/>
              <w:rPr>
                <w:sz w:val="20"/>
                <w:szCs w:val="20"/>
              </w:rPr>
            </w:pPr>
            <w:r>
              <w:rPr>
                <w:sz w:val="20"/>
                <w:szCs w:val="20"/>
              </w:rPr>
              <w:t>28</w:t>
            </w:r>
          </w:p>
        </w:tc>
      </w:tr>
      <w:tr w:rsidR="006245BB" w:rsidRPr="002C3779" w14:paraId="24343DCD" w14:textId="77777777" w:rsidTr="00B5241A">
        <w:tc>
          <w:tcPr>
            <w:tcW w:w="939" w:type="dxa"/>
          </w:tcPr>
          <w:p w14:paraId="09D029A0" w14:textId="42C3B57A" w:rsidR="006245BB" w:rsidRPr="002C3779" w:rsidRDefault="006245BB" w:rsidP="00F95AAE">
            <w:pPr>
              <w:spacing w:before="40" w:after="40" w:line="259" w:lineRule="auto"/>
              <w:ind w:left="0" w:right="0" w:firstLine="0"/>
              <w:jc w:val="left"/>
              <w:rPr>
                <w:sz w:val="20"/>
                <w:szCs w:val="20"/>
              </w:rPr>
            </w:pPr>
            <w:r w:rsidRPr="002C3779">
              <w:rPr>
                <w:sz w:val="20"/>
                <w:szCs w:val="20"/>
              </w:rPr>
              <w:t>3</w:t>
            </w:r>
          </w:p>
        </w:tc>
        <w:tc>
          <w:tcPr>
            <w:tcW w:w="8554" w:type="dxa"/>
          </w:tcPr>
          <w:p w14:paraId="11D9A5C9" w14:textId="16998E29" w:rsidR="006245BB" w:rsidRPr="002C3779" w:rsidRDefault="006245BB" w:rsidP="00F95AAE">
            <w:pPr>
              <w:spacing w:before="40" w:after="40" w:line="259" w:lineRule="auto"/>
              <w:ind w:left="0" w:right="0" w:firstLine="0"/>
              <w:jc w:val="left"/>
              <w:rPr>
                <w:sz w:val="20"/>
                <w:szCs w:val="20"/>
              </w:rPr>
            </w:pPr>
            <w:r w:rsidRPr="002C3779">
              <w:rPr>
                <w:sz w:val="20"/>
                <w:szCs w:val="20"/>
              </w:rPr>
              <w:t>Method</w:t>
            </w:r>
          </w:p>
        </w:tc>
        <w:tc>
          <w:tcPr>
            <w:tcW w:w="963" w:type="dxa"/>
          </w:tcPr>
          <w:p w14:paraId="65B9CE82" w14:textId="148E8C5D" w:rsidR="006245BB" w:rsidRPr="002C3779" w:rsidRDefault="00B5459C" w:rsidP="00F95AAE">
            <w:pPr>
              <w:spacing w:before="40" w:after="40" w:line="259" w:lineRule="auto"/>
              <w:ind w:left="0" w:right="0" w:firstLine="0"/>
              <w:jc w:val="left"/>
              <w:rPr>
                <w:sz w:val="20"/>
                <w:szCs w:val="20"/>
              </w:rPr>
            </w:pPr>
            <w:r>
              <w:rPr>
                <w:sz w:val="20"/>
                <w:szCs w:val="20"/>
              </w:rPr>
              <w:t>29</w:t>
            </w:r>
          </w:p>
        </w:tc>
      </w:tr>
      <w:tr w:rsidR="006245BB" w:rsidRPr="002C3779" w14:paraId="27F1B7E8" w14:textId="77777777" w:rsidTr="00B5241A">
        <w:tc>
          <w:tcPr>
            <w:tcW w:w="939" w:type="dxa"/>
          </w:tcPr>
          <w:p w14:paraId="03339C85" w14:textId="17D5482F" w:rsidR="006245BB" w:rsidRPr="002C3779" w:rsidRDefault="006245BB" w:rsidP="00F95AAE">
            <w:pPr>
              <w:spacing w:before="40" w:after="40" w:line="259" w:lineRule="auto"/>
              <w:ind w:left="0" w:right="0" w:firstLine="0"/>
              <w:jc w:val="left"/>
              <w:rPr>
                <w:sz w:val="20"/>
                <w:szCs w:val="20"/>
              </w:rPr>
            </w:pPr>
            <w:r w:rsidRPr="002C3779">
              <w:rPr>
                <w:sz w:val="20"/>
                <w:szCs w:val="20"/>
              </w:rPr>
              <w:t>3.1</w:t>
            </w:r>
          </w:p>
        </w:tc>
        <w:tc>
          <w:tcPr>
            <w:tcW w:w="8554" w:type="dxa"/>
          </w:tcPr>
          <w:p w14:paraId="6E0852E3" w14:textId="55E681DB" w:rsidR="006245BB" w:rsidRPr="002C3779" w:rsidRDefault="006245BB" w:rsidP="00F95AAE">
            <w:pPr>
              <w:spacing w:before="40" w:after="40" w:line="259" w:lineRule="auto"/>
              <w:ind w:left="0" w:right="0" w:firstLine="0"/>
              <w:jc w:val="left"/>
              <w:rPr>
                <w:sz w:val="20"/>
                <w:szCs w:val="20"/>
              </w:rPr>
            </w:pPr>
            <w:r w:rsidRPr="002C3779">
              <w:rPr>
                <w:sz w:val="20"/>
                <w:szCs w:val="20"/>
              </w:rPr>
              <w:t>Community Response</w:t>
            </w:r>
          </w:p>
        </w:tc>
        <w:tc>
          <w:tcPr>
            <w:tcW w:w="963" w:type="dxa"/>
          </w:tcPr>
          <w:p w14:paraId="5060ADA0" w14:textId="406B7A6A" w:rsidR="006245BB" w:rsidRPr="002C3779" w:rsidRDefault="00B5459C" w:rsidP="00F95AAE">
            <w:pPr>
              <w:spacing w:before="40" w:after="40" w:line="259" w:lineRule="auto"/>
              <w:ind w:left="0" w:right="0" w:firstLine="0"/>
              <w:jc w:val="left"/>
              <w:rPr>
                <w:sz w:val="20"/>
                <w:szCs w:val="20"/>
              </w:rPr>
            </w:pPr>
            <w:r>
              <w:rPr>
                <w:sz w:val="20"/>
                <w:szCs w:val="20"/>
              </w:rPr>
              <w:t>29</w:t>
            </w:r>
          </w:p>
        </w:tc>
      </w:tr>
      <w:tr w:rsidR="006245BB" w:rsidRPr="002C3779" w14:paraId="03579919" w14:textId="77777777" w:rsidTr="00B5241A">
        <w:tc>
          <w:tcPr>
            <w:tcW w:w="939" w:type="dxa"/>
          </w:tcPr>
          <w:p w14:paraId="7F28FE84" w14:textId="2C954DA2" w:rsidR="006245BB" w:rsidRPr="002C3779" w:rsidRDefault="006245BB" w:rsidP="00F95AAE">
            <w:pPr>
              <w:spacing w:before="40" w:after="40" w:line="259" w:lineRule="auto"/>
              <w:ind w:left="0" w:right="0" w:firstLine="0"/>
              <w:jc w:val="left"/>
              <w:rPr>
                <w:sz w:val="20"/>
                <w:szCs w:val="20"/>
              </w:rPr>
            </w:pPr>
            <w:r w:rsidRPr="002C3779">
              <w:rPr>
                <w:sz w:val="20"/>
                <w:szCs w:val="20"/>
              </w:rPr>
              <w:t>3.2</w:t>
            </w:r>
          </w:p>
        </w:tc>
        <w:tc>
          <w:tcPr>
            <w:tcW w:w="8554" w:type="dxa"/>
          </w:tcPr>
          <w:p w14:paraId="62B919D8" w14:textId="4BA10E2D" w:rsidR="006245BB" w:rsidRPr="002C3779" w:rsidRDefault="006245BB" w:rsidP="00F95AAE">
            <w:pPr>
              <w:spacing w:before="40" w:after="40" w:line="259" w:lineRule="auto"/>
              <w:ind w:left="0" w:right="0" w:firstLine="0"/>
              <w:jc w:val="left"/>
              <w:rPr>
                <w:sz w:val="20"/>
                <w:szCs w:val="20"/>
              </w:rPr>
            </w:pPr>
            <w:r w:rsidRPr="002C3779">
              <w:rPr>
                <w:sz w:val="20"/>
                <w:szCs w:val="20"/>
              </w:rPr>
              <w:t>Resources</w:t>
            </w:r>
          </w:p>
        </w:tc>
        <w:tc>
          <w:tcPr>
            <w:tcW w:w="963" w:type="dxa"/>
          </w:tcPr>
          <w:p w14:paraId="7221521A" w14:textId="2988B94B" w:rsidR="006245BB" w:rsidRPr="002C3779" w:rsidRDefault="00B5459C" w:rsidP="00F95AAE">
            <w:pPr>
              <w:spacing w:before="40" w:after="40" w:line="259" w:lineRule="auto"/>
              <w:ind w:left="0" w:right="0" w:firstLine="0"/>
              <w:jc w:val="left"/>
              <w:rPr>
                <w:sz w:val="20"/>
                <w:szCs w:val="20"/>
              </w:rPr>
            </w:pPr>
            <w:r>
              <w:rPr>
                <w:sz w:val="20"/>
                <w:szCs w:val="20"/>
              </w:rPr>
              <w:t>29</w:t>
            </w:r>
          </w:p>
        </w:tc>
      </w:tr>
      <w:tr w:rsidR="00732161" w:rsidRPr="002C3779" w14:paraId="35D1E58F" w14:textId="77777777" w:rsidTr="00B5241A">
        <w:trPr>
          <w:trHeight w:val="1256"/>
        </w:trPr>
        <w:tc>
          <w:tcPr>
            <w:tcW w:w="939" w:type="dxa"/>
          </w:tcPr>
          <w:p w14:paraId="52990C0D" w14:textId="719738C7" w:rsidR="00732161" w:rsidRPr="002C3779" w:rsidRDefault="00732161" w:rsidP="00F95AAE">
            <w:pPr>
              <w:spacing w:before="40" w:after="40" w:line="259" w:lineRule="auto"/>
              <w:ind w:left="0" w:right="0" w:firstLine="0"/>
              <w:jc w:val="left"/>
              <w:rPr>
                <w:sz w:val="20"/>
                <w:szCs w:val="20"/>
              </w:rPr>
            </w:pPr>
            <w:r w:rsidRPr="002C3779">
              <w:rPr>
                <w:sz w:val="20"/>
                <w:szCs w:val="20"/>
              </w:rPr>
              <w:t>3.</w:t>
            </w:r>
            <w:r w:rsidR="00AF2DB6" w:rsidRPr="002C3779">
              <w:rPr>
                <w:sz w:val="20"/>
                <w:szCs w:val="20"/>
              </w:rPr>
              <w:t>3</w:t>
            </w:r>
          </w:p>
        </w:tc>
        <w:tc>
          <w:tcPr>
            <w:tcW w:w="8554" w:type="dxa"/>
          </w:tcPr>
          <w:p w14:paraId="6C9D3EEB" w14:textId="67839F00" w:rsidR="00732161" w:rsidRPr="002C3779" w:rsidRDefault="00732161" w:rsidP="00B5241A">
            <w:pPr>
              <w:spacing w:before="40" w:line="259" w:lineRule="auto"/>
              <w:ind w:left="0" w:right="0" w:firstLine="0"/>
              <w:jc w:val="left"/>
              <w:rPr>
                <w:sz w:val="20"/>
                <w:szCs w:val="20"/>
              </w:rPr>
            </w:pPr>
            <w:r w:rsidRPr="002C3779">
              <w:rPr>
                <w:sz w:val="20"/>
                <w:szCs w:val="20"/>
              </w:rPr>
              <w:t>Role of Agencies in Emergency Response:</w:t>
            </w:r>
          </w:p>
          <w:p w14:paraId="25818DB1" w14:textId="77777777" w:rsidR="00B5241A" w:rsidRPr="002C3779" w:rsidRDefault="00732161" w:rsidP="00F95AAE">
            <w:pPr>
              <w:spacing w:before="40" w:after="40" w:line="259" w:lineRule="auto"/>
              <w:ind w:left="0" w:right="0" w:firstLine="0"/>
              <w:jc w:val="left"/>
              <w:rPr>
                <w:sz w:val="20"/>
                <w:szCs w:val="20"/>
              </w:rPr>
            </w:pPr>
            <w:r w:rsidRPr="002C3779">
              <w:rPr>
                <w:sz w:val="20"/>
                <w:szCs w:val="20"/>
              </w:rPr>
              <w:t>Lancaster Constabulary, Lancaster Fire and Rescue,</w:t>
            </w:r>
            <w:r w:rsidR="00B5241A" w:rsidRPr="002C3779">
              <w:rPr>
                <w:sz w:val="20"/>
                <w:szCs w:val="20"/>
              </w:rPr>
              <w:t xml:space="preserve"> </w:t>
            </w:r>
            <w:r w:rsidRPr="002C3779">
              <w:rPr>
                <w:sz w:val="20"/>
                <w:szCs w:val="20"/>
              </w:rPr>
              <w:t xml:space="preserve">North West Ambulance Service, </w:t>
            </w:r>
          </w:p>
          <w:p w14:paraId="2AD0F5E0" w14:textId="77777777" w:rsidR="00B5241A" w:rsidRPr="002C3779" w:rsidRDefault="00732161" w:rsidP="00F95AAE">
            <w:pPr>
              <w:spacing w:before="40" w:after="40" w:line="259" w:lineRule="auto"/>
              <w:ind w:left="0" w:right="0" w:firstLine="0"/>
              <w:jc w:val="left"/>
              <w:rPr>
                <w:sz w:val="20"/>
                <w:szCs w:val="20"/>
              </w:rPr>
            </w:pPr>
            <w:r w:rsidRPr="002C3779">
              <w:rPr>
                <w:sz w:val="20"/>
                <w:szCs w:val="20"/>
              </w:rPr>
              <w:t>HM Coastguard, Hospitals,</w:t>
            </w:r>
            <w:r w:rsidR="00B5241A" w:rsidRPr="002C3779">
              <w:rPr>
                <w:sz w:val="20"/>
                <w:szCs w:val="20"/>
              </w:rPr>
              <w:t xml:space="preserve"> </w:t>
            </w:r>
            <w:r w:rsidRPr="002C3779">
              <w:rPr>
                <w:sz w:val="20"/>
                <w:szCs w:val="20"/>
              </w:rPr>
              <w:t xml:space="preserve">Environment Agency, Lancaster City Council, </w:t>
            </w:r>
          </w:p>
          <w:p w14:paraId="547042DC" w14:textId="0B555C36" w:rsidR="00732161" w:rsidRPr="002C3779" w:rsidRDefault="00732161" w:rsidP="00B5241A">
            <w:pPr>
              <w:spacing w:before="40" w:after="40" w:line="259" w:lineRule="auto"/>
              <w:ind w:left="0" w:right="0" w:firstLine="0"/>
              <w:jc w:val="left"/>
              <w:rPr>
                <w:sz w:val="20"/>
                <w:szCs w:val="20"/>
              </w:rPr>
            </w:pPr>
            <w:r w:rsidRPr="002C3779">
              <w:rPr>
                <w:sz w:val="20"/>
                <w:szCs w:val="20"/>
              </w:rPr>
              <w:t>Lancashire County Council,</w:t>
            </w:r>
            <w:r w:rsidR="00B5241A" w:rsidRPr="002C3779">
              <w:rPr>
                <w:sz w:val="20"/>
                <w:szCs w:val="20"/>
              </w:rPr>
              <w:t xml:space="preserve"> </w:t>
            </w:r>
            <w:r w:rsidRPr="002C3779">
              <w:rPr>
                <w:sz w:val="20"/>
                <w:szCs w:val="20"/>
              </w:rPr>
              <w:t>Voluntary Agencies, United Utilities (Electricity and Water)</w:t>
            </w:r>
          </w:p>
        </w:tc>
        <w:tc>
          <w:tcPr>
            <w:tcW w:w="963" w:type="dxa"/>
          </w:tcPr>
          <w:p w14:paraId="71C1E097" w14:textId="5571097F" w:rsidR="00732161" w:rsidRPr="002C3779" w:rsidRDefault="00B5459C" w:rsidP="00F95AAE">
            <w:pPr>
              <w:spacing w:before="40" w:after="40" w:line="259" w:lineRule="auto"/>
              <w:ind w:left="0" w:right="0" w:firstLine="0"/>
              <w:jc w:val="left"/>
              <w:rPr>
                <w:sz w:val="20"/>
                <w:szCs w:val="20"/>
              </w:rPr>
            </w:pPr>
            <w:r>
              <w:rPr>
                <w:sz w:val="20"/>
                <w:szCs w:val="20"/>
              </w:rPr>
              <w:t>30,31</w:t>
            </w:r>
          </w:p>
        </w:tc>
      </w:tr>
      <w:tr w:rsidR="006245BB" w:rsidRPr="002C3779" w14:paraId="5646D725" w14:textId="77777777" w:rsidTr="00B5241A">
        <w:tc>
          <w:tcPr>
            <w:tcW w:w="939" w:type="dxa"/>
          </w:tcPr>
          <w:p w14:paraId="6EB6A07A" w14:textId="3BCB8999" w:rsidR="006245BB" w:rsidRPr="002C3779" w:rsidRDefault="00AF2DB6" w:rsidP="00F95AAE">
            <w:pPr>
              <w:spacing w:before="40" w:after="40" w:line="259" w:lineRule="auto"/>
              <w:ind w:left="0" w:right="0" w:firstLine="0"/>
              <w:jc w:val="left"/>
              <w:rPr>
                <w:sz w:val="20"/>
                <w:szCs w:val="20"/>
              </w:rPr>
            </w:pPr>
            <w:r w:rsidRPr="002C3779">
              <w:rPr>
                <w:sz w:val="20"/>
                <w:szCs w:val="20"/>
              </w:rPr>
              <w:t>3.4</w:t>
            </w:r>
          </w:p>
        </w:tc>
        <w:tc>
          <w:tcPr>
            <w:tcW w:w="8554" w:type="dxa"/>
          </w:tcPr>
          <w:p w14:paraId="6F3755F0" w14:textId="648ACC46" w:rsidR="006245BB" w:rsidRPr="002C3779" w:rsidRDefault="00AF2DB6" w:rsidP="00F95AAE">
            <w:pPr>
              <w:spacing w:before="40" w:after="40" w:line="259" w:lineRule="auto"/>
              <w:ind w:left="0" w:right="0" w:firstLine="0"/>
              <w:jc w:val="left"/>
              <w:rPr>
                <w:sz w:val="20"/>
                <w:szCs w:val="20"/>
              </w:rPr>
            </w:pPr>
            <w:r w:rsidRPr="002C3779">
              <w:rPr>
                <w:sz w:val="20"/>
                <w:szCs w:val="20"/>
              </w:rPr>
              <w:t>Ministers of religion and faith leaders</w:t>
            </w:r>
          </w:p>
        </w:tc>
        <w:tc>
          <w:tcPr>
            <w:tcW w:w="963" w:type="dxa"/>
          </w:tcPr>
          <w:p w14:paraId="38E8CE80" w14:textId="72A8E9F2" w:rsidR="006245BB" w:rsidRPr="002C3779" w:rsidRDefault="00B5459C" w:rsidP="00F95AAE">
            <w:pPr>
              <w:spacing w:before="40" w:after="40" w:line="259" w:lineRule="auto"/>
              <w:ind w:left="0" w:right="0" w:firstLine="0"/>
              <w:jc w:val="left"/>
              <w:rPr>
                <w:sz w:val="20"/>
                <w:szCs w:val="20"/>
              </w:rPr>
            </w:pPr>
            <w:r>
              <w:rPr>
                <w:sz w:val="20"/>
                <w:szCs w:val="20"/>
              </w:rPr>
              <w:t>31</w:t>
            </w:r>
          </w:p>
        </w:tc>
      </w:tr>
      <w:tr w:rsidR="006245BB" w:rsidRPr="002C3779" w14:paraId="35B6F12C" w14:textId="77777777" w:rsidTr="00B5241A">
        <w:tc>
          <w:tcPr>
            <w:tcW w:w="939" w:type="dxa"/>
          </w:tcPr>
          <w:p w14:paraId="76B88DB1" w14:textId="464C3A01" w:rsidR="006245BB" w:rsidRPr="002C3779" w:rsidRDefault="00AF2DB6" w:rsidP="00F95AAE">
            <w:pPr>
              <w:spacing w:before="40" w:after="40" w:line="259" w:lineRule="auto"/>
              <w:ind w:left="0" w:right="0" w:firstLine="0"/>
              <w:jc w:val="left"/>
              <w:rPr>
                <w:sz w:val="20"/>
                <w:szCs w:val="20"/>
              </w:rPr>
            </w:pPr>
            <w:r w:rsidRPr="002C3779">
              <w:rPr>
                <w:sz w:val="20"/>
                <w:szCs w:val="20"/>
              </w:rPr>
              <w:t>3.5</w:t>
            </w:r>
          </w:p>
        </w:tc>
        <w:tc>
          <w:tcPr>
            <w:tcW w:w="8554" w:type="dxa"/>
          </w:tcPr>
          <w:p w14:paraId="2120A4AE" w14:textId="30E57748" w:rsidR="006245BB" w:rsidRPr="002C3779" w:rsidRDefault="00AF2DB6" w:rsidP="00F95AAE">
            <w:pPr>
              <w:spacing w:before="40" w:after="40" w:line="259" w:lineRule="auto"/>
              <w:ind w:left="0" w:right="0" w:firstLine="0"/>
              <w:jc w:val="left"/>
              <w:rPr>
                <w:sz w:val="20"/>
                <w:szCs w:val="20"/>
              </w:rPr>
            </w:pPr>
            <w:r w:rsidRPr="002C3779">
              <w:rPr>
                <w:sz w:val="20"/>
                <w:szCs w:val="20"/>
              </w:rPr>
              <w:t>Incident checklists</w:t>
            </w:r>
          </w:p>
        </w:tc>
        <w:tc>
          <w:tcPr>
            <w:tcW w:w="963" w:type="dxa"/>
          </w:tcPr>
          <w:p w14:paraId="7C5A77E8" w14:textId="5B3A9218" w:rsidR="006245BB" w:rsidRPr="002C3779" w:rsidRDefault="00B5459C" w:rsidP="00F95AAE">
            <w:pPr>
              <w:spacing w:before="40" w:after="40" w:line="259" w:lineRule="auto"/>
              <w:ind w:left="0" w:right="0" w:firstLine="0"/>
              <w:jc w:val="left"/>
              <w:rPr>
                <w:sz w:val="20"/>
                <w:szCs w:val="20"/>
              </w:rPr>
            </w:pPr>
            <w:r>
              <w:rPr>
                <w:sz w:val="20"/>
                <w:szCs w:val="20"/>
              </w:rPr>
              <w:t>32</w:t>
            </w:r>
          </w:p>
        </w:tc>
      </w:tr>
      <w:tr w:rsidR="006245BB" w:rsidRPr="002C3779" w14:paraId="77051773" w14:textId="77777777" w:rsidTr="00B5241A">
        <w:tc>
          <w:tcPr>
            <w:tcW w:w="939" w:type="dxa"/>
          </w:tcPr>
          <w:p w14:paraId="464F026B" w14:textId="561585A3" w:rsidR="006245BB" w:rsidRPr="002C3779" w:rsidRDefault="00AF2DB6" w:rsidP="00F95AAE">
            <w:pPr>
              <w:spacing w:before="40" w:after="40" w:line="259" w:lineRule="auto"/>
              <w:ind w:left="0" w:right="0" w:firstLine="0"/>
              <w:jc w:val="left"/>
              <w:rPr>
                <w:sz w:val="20"/>
                <w:szCs w:val="20"/>
              </w:rPr>
            </w:pPr>
            <w:r w:rsidRPr="002C3779">
              <w:rPr>
                <w:sz w:val="20"/>
                <w:szCs w:val="20"/>
              </w:rPr>
              <w:t>3.6</w:t>
            </w:r>
          </w:p>
        </w:tc>
        <w:tc>
          <w:tcPr>
            <w:tcW w:w="8554" w:type="dxa"/>
          </w:tcPr>
          <w:p w14:paraId="601CB01D" w14:textId="071D18B2" w:rsidR="006245BB" w:rsidRPr="002C3779" w:rsidRDefault="00AF2DB6" w:rsidP="00F95AAE">
            <w:pPr>
              <w:spacing w:before="40" w:after="40" w:line="259" w:lineRule="auto"/>
              <w:ind w:left="0" w:right="0" w:firstLine="0"/>
              <w:jc w:val="left"/>
              <w:rPr>
                <w:sz w:val="20"/>
                <w:szCs w:val="20"/>
              </w:rPr>
            </w:pPr>
            <w:r w:rsidRPr="002C3779">
              <w:rPr>
                <w:sz w:val="20"/>
                <w:szCs w:val="20"/>
              </w:rPr>
              <w:t>Flood Alert</w:t>
            </w:r>
          </w:p>
        </w:tc>
        <w:tc>
          <w:tcPr>
            <w:tcW w:w="963" w:type="dxa"/>
          </w:tcPr>
          <w:p w14:paraId="479D424B" w14:textId="326BB678" w:rsidR="006245BB" w:rsidRPr="002C3779" w:rsidRDefault="00B5459C" w:rsidP="00F95AAE">
            <w:pPr>
              <w:spacing w:before="40" w:after="40" w:line="259" w:lineRule="auto"/>
              <w:ind w:left="0" w:right="0" w:firstLine="0"/>
              <w:jc w:val="left"/>
              <w:rPr>
                <w:sz w:val="20"/>
                <w:szCs w:val="20"/>
              </w:rPr>
            </w:pPr>
            <w:r>
              <w:rPr>
                <w:sz w:val="20"/>
                <w:szCs w:val="20"/>
              </w:rPr>
              <w:t>32</w:t>
            </w:r>
          </w:p>
        </w:tc>
      </w:tr>
      <w:tr w:rsidR="006245BB" w:rsidRPr="002C3779" w14:paraId="34C507EA" w14:textId="77777777" w:rsidTr="00B5241A">
        <w:tc>
          <w:tcPr>
            <w:tcW w:w="939" w:type="dxa"/>
          </w:tcPr>
          <w:p w14:paraId="19619FAD" w14:textId="5FD2604E" w:rsidR="006245BB" w:rsidRPr="002C3779" w:rsidRDefault="00AF2DB6" w:rsidP="00F95AAE">
            <w:pPr>
              <w:spacing w:before="40" w:after="40" w:line="259" w:lineRule="auto"/>
              <w:ind w:left="0" w:right="0" w:firstLine="0"/>
              <w:jc w:val="left"/>
              <w:rPr>
                <w:sz w:val="20"/>
                <w:szCs w:val="20"/>
              </w:rPr>
            </w:pPr>
            <w:r w:rsidRPr="002C3779">
              <w:rPr>
                <w:sz w:val="20"/>
                <w:szCs w:val="20"/>
              </w:rPr>
              <w:t>3.7</w:t>
            </w:r>
          </w:p>
        </w:tc>
        <w:tc>
          <w:tcPr>
            <w:tcW w:w="8554" w:type="dxa"/>
          </w:tcPr>
          <w:p w14:paraId="51375DEE" w14:textId="65C63B53" w:rsidR="006245BB" w:rsidRPr="002C3779" w:rsidRDefault="00AF2DB6" w:rsidP="00F95AAE">
            <w:pPr>
              <w:spacing w:before="40" w:after="40" w:line="259" w:lineRule="auto"/>
              <w:ind w:left="0" w:right="0" w:firstLine="0"/>
              <w:jc w:val="left"/>
              <w:rPr>
                <w:sz w:val="20"/>
                <w:szCs w:val="20"/>
              </w:rPr>
            </w:pPr>
            <w:r w:rsidRPr="002C3779">
              <w:rPr>
                <w:sz w:val="20"/>
                <w:szCs w:val="20"/>
              </w:rPr>
              <w:t>Flood Warning</w:t>
            </w:r>
          </w:p>
        </w:tc>
        <w:tc>
          <w:tcPr>
            <w:tcW w:w="963" w:type="dxa"/>
          </w:tcPr>
          <w:p w14:paraId="541B4222" w14:textId="6DF30599" w:rsidR="006245BB" w:rsidRPr="002C3779" w:rsidRDefault="00B5459C" w:rsidP="00F95AAE">
            <w:pPr>
              <w:spacing w:before="40" w:after="40" w:line="259" w:lineRule="auto"/>
              <w:ind w:left="0" w:right="0" w:firstLine="0"/>
              <w:jc w:val="left"/>
              <w:rPr>
                <w:sz w:val="20"/>
                <w:szCs w:val="20"/>
              </w:rPr>
            </w:pPr>
            <w:r>
              <w:rPr>
                <w:sz w:val="20"/>
                <w:szCs w:val="20"/>
              </w:rPr>
              <w:t>33</w:t>
            </w:r>
          </w:p>
        </w:tc>
      </w:tr>
      <w:tr w:rsidR="006245BB" w:rsidRPr="002C3779" w14:paraId="3B38203B" w14:textId="77777777" w:rsidTr="00B5241A">
        <w:tc>
          <w:tcPr>
            <w:tcW w:w="939" w:type="dxa"/>
          </w:tcPr>
          <w:p w14:paraId="05CD75A0" w14:textId="04A9DA2A" w:rsidR="006245BB" w:rsidRPr="002C3779" w:rsidRDefault="00AF2DB6" w:rsidP="00F95AAE">
            <w:pPr>
              <w:spacing w:before="40" w:after="40" w:line="259" w:lineRule="auto"/>
              <w:ind w:left="0" w:right="0" w:firstLine="0"/>
              <w:jc w:val="left"/>
              <w:rPr>
                <w:sz w:val="20"/>
                <w:szCs w:val="20"/>
              </w:rPr>
            </w:pPr>
            <w:r w:rsidRPr="002C3779">
              <w:rPr>
                <w:sz w:val="20"/>
                <w:szCs w:val="20"/>
              </w:rPr>
              <w:t>3.8</w:t>
            </w:r>
          </w:p>
        </w:tc>
        <w:tc>
          <w:tcPr>
            <w:tcW w:w="8554" w:type="dxa"/>
          </w:tcPr>
          <w:p w14:paraId="362637E5" w14:textId="632FA5F6" w:rsidR="006245BB" w:rsidRPr="002C3779" w:rsidRDefault="00AF2DB6" w:rsidP="00F95AAE">
            <w:pPr>
              <w:spacing w:before="40" w:after="40" w:line="259" w:lineRule="auto"/>
              <w:ind w:left="0" w:right="0" w:firstLine="0"/>
              <w:jc w:val="left"/>
              <w:rPr>
                <w:sz w:val="20"/>
                <w:szCs w:val="20"/>
              </w:rPr>
            </w:pPr>
            <w:r w:rsidRPr="002C3779">
              <w:rPr>
                <w:sz w:val="20"/>
                <w:szCs w:val="20"/>
              </w:rPr>
              <w:t>Severe Flood Warnings</w:t>
            </w:r>
          </w:p>
        </w:tc>
        <w:tc>
          <w:tcPr>
            <w:tcW w:w="963" w:type="dxa"/>
          </w:tcPr>
          <w:p w14:paraId="733B0B94" w14:textId="44BB0437" w:rsidR="006245BB" w:rsidRPr="002C3779" w:rsidRDefault="00B5459C" w:rsidP="00F95AAE">
            <w:pPr>
              <w:spacing w:before="40" w:after="40" w:line="259" w:lineRule="auto"/>
              <w:ind w:left="0" w:right="0" w:firstLine="0"/>
              <w:jc w:val="left"/>
              <w:rPr>
                <w:sz w:val="20"/>
                <w:szCs w:val="20"/>
              </w:rPr>
            </w:pPr>
            <w:r>
              <w:rPr>
                <w:sz w:val="20"/>
                <w:szCs w:val="20"/>
              </w:rPr>
              <w:t>34</w:t>
            </w:r>
          </w:p>
        </w:tc>
      </w:tr>
      <w:tr w:rsidR="006245BB" w:rsidRPr="002C3779" w14:paraId="0AC618B8" w14:textId="77777777" w:rsidTr="00B5241A">
        <w:tc>
          <w:tcPr>
            <w:tcW w:w="939" w:type="dxa"/>
          </w:tcPr>
          <w:p w14:paraId="73394DD3" w14:textId="34BB93CB" w:rsidR="006245BB" w:rsidRPr="002C3779" w:rsidRDefault="00AF2DB6" w:rsidP="00F95AAE">
            <w:pPr>
              <w:spacing w:before="40" w:after="40" w:line="259" w:lineRule="auto"/>
              <w:ind w:left="0" w:right="0" w:firstLine="0"/>
              <w:jc w:val="left"/>
              <w:rPr>
                <w:sz w:val="20"/>
                <w:szCs w:val="20"/>
              </w:rPr>
            </w:pPr>
            <w:r w:rsidRPr="002C3779">
              <w:rPr>
                <w:sz w:val="20"/>
                <w:szCs w:val="20"/>
              </w:rPr>
              <w:t>3.9</w:t>
            </w:r>
          </w:p>
        </w:tc>
        <w:tc>
          <w:tcPr>
            <w:tcW w:w="8554" w:type="dxa"/>
          </w:tcPr>
          <w:p w14:paraId="786B820C" w14:textId="7CC97623" w:rsidR="006245BB" w:rsidRPr="002C3779" w:rsidRDefault="00AF2DB6" w:rsidP="00F95AAE">
            <w:pPr>
              <w:spacing w:before="40" w:after="40" w:line="259" w:lineRule="auto"/>
              <w:ind w:left="0" w:right="0" w:firstLine="0"/>
              <w:jc w:val="left"/>
              <w:rPr>
                <w:sz w:val="20"/>
                <w:szCs w:val="20"/>
              </w:rPr>
            </w:pPr>
            <w:r w:rsidRPr="002C3779">
              <w:rPr>
                <w:sz w:val="20"/>
                <w:szCs w:val="20"/>
              </w:rPr>
              <w:t>Met. Office Weather Warnings</w:t>
            </w:r>
          </w:p>
        </w:tc>
        <w:tc>
          <w:tcPr>
            <w:tcW w:w="963" w:type="dxa"/>
          </w:tcPr>
          <w:p w14:paraId="4F6903DD" w14:textId="04682CB9" w:rsidR="006245BB" w:rsidRPr="002C3779" w:rsidRDefault="00B5459C" w:rsidP="00F95AAE">
            <w:pPr>
              <w:spacing w:before="40" w:after="40" w:line="259" w:lineRule="auto"/>
              <w:ind w:left="0" w:right="0" w:firstLine="0"/>
              <w:jc w:val="left"/>
              <w:rPr>
                <w:sz w:val="20"/>
                <w:szCs w:val="20"/>
              </w:rPr>
            </w:pPr>
            <w:r>
              <w:rPr>
                <w:sz w:val="20"/>
                <w:szCs w:val="20"/>
              </w:rPr>
              <w:t>35,36</w:t>
            </w:r>
          </w:p>
        </w:tc>
      </w:tr>
      <w:tr w:rsidR="00AF2DB6" w:rsidRPr="002C3779" w14:paraId="608B16EC" w14:textId="77777777" w:rsidTr="009D1570">
        <w:trPr>
          <w:trHeight w:val="370"/>
        </w:trPr>
        <w:tc>
          <w:tcPr>
            <w:tcW w:w="939" w:type="dxa"/>
          </w:tcPr>
          <w:p w14:paraId="6CAEFFBE" w14:textId="06FD8AE3" w:rsidR="00AF2DB6" w:rsidRPr="002C3779" w:rsidRDefault="00AF2DB6" w:rsidP="00F95AAE">
            <w:pPr>
              <w:spacing w:before="40" w:after="40" w:line="259" w:lineRule="auto"/>
              <w:ind w:left="0" w:right="0" w:firstLine="0"/>
              <w:jc w:val="left"/>
              <w:rPr>
                <w:sz w:val="20"/>
                <w:szCs w:val="20"/>
              </w:rPr>
            </w:pPr>
            <w:r w:rsidRPr="002C3779">
              <w:rPr>
                <w:sz w:val="20"/>
                <w:szCs w:val="20"/>
              </w:rPr>
              <w:t>3.10</w:t>
            </w:r>
          </w:p>
        </w:tc>
        <w:tc>
          <w:tcPr>
            <w:tcW w:w="8554" w:type="dxa"/>
          </w:tcPr>
          <w:p w14:paraId="1095FF02" w14:textId="4E0DEAA1" w:rsidR="00AF2DB6" w:rsidRPr="002C3779" w:rsidRDefault="00AF2DB6" w:rsidP="009D1570">
            <w:pPr>
              <w:spacing w:before="40" w:after="40" w:line="259" w:lineRule="auto"/>
              <w:ind w:left="0" w:right="0" w:firstLine="0"/>
              <w:jc w:val="left"/>
              <w:rPr>
                <w:sz w:val="20"/>
                <w:szCs w:val="20"/>
              </w:rPr>
            </w:pPr>
            <w:r w:rsidRPr="002C3779">
              <w:rPr>
                <w:sz w:val="20"/>
                <w:szCs w:val="20"/>
              </w:rPr>
              <w:t>Emergency Services responsibilities:</w:t>
            </w:r>
            <w:r w:rsidR="009D1570">
              <w:rPr>
                <w:sz w:val="20"/>
                <w:szCs w:val="20"/>
              </w:rPr>
              <w:t xml:space="preserve">  </w:t>
            </w:r>
            <w:r w:rsidRPr="002C3779">
              <w:rPr>
                <w:sz w:val="20"/>
                <w:szCs w:val="20"/>
              </w:rPr>
              <w:t>HM Coastguard, Police, Fire and Rescue, Ambulance</w:t>
            </w:r>
          </w:p>
        </w:tc>
        <w:tc>
          <w:tcPr>
            <w:tcW w:w="963" w:type="dxa"/>
          </w:tcPr>
          <w:p w14:paraId="6564A141" w14:textId="3918C027" w:rsidR="00AF2DB6" w:rsidRPr="002C3779" w:rsidRDefault="00B5459C" w:rsidP="00F95AAE">
            <w:pPr>
              <w:spacing w:before="40" w:after="40" w:line="259" w:lineRule="auto"/>
              <w:ind w:left="0" w:right="0" w:firstLine="0"/>
              <w:jc w:val="left"/>
              <w:rPr>
                <w:sz w:val="20"/>
                <w:szCs w:val="20"/>
              </w:rPr>
            </w:pPr>
            <w:r>
              <w:rPr>
                <w:sz w:val="20"/>
                <w:szCs w:val="20"/>
              </w:rPr>
              <w:t>37,38</w:t>
            </w:r>
          </w:p>
        </w:tc>
      </w:tr>
      <w:tr w:rsidR="009D1570" w:rsidRPr="002C3779" w14:paraId="00819D34" w14:textId="77777777" w:rsidTr="00B5241A">
        <w:tc>
          <w:tcPr>
            <w:tcW w:w="939" w:type="dxa"/>
          </w:tcPr>
          <w:p w14:paraId="32ED4042" w14:textId="77777777" w:rsidR="009D1570" w:rsidRPr="002C3779" w:rsidRDefault="009D1570" w:rsidP="00F95AAE">
            <w:pPr>
              <w:spacing w:before="40" w:after="40" w:line="259" w:lineRule="auto"/>
              <w:ind w:left="0" w:right="0" w:firstLine="0"/>
              <w:jc w:val="left"/>
              <w:rPr>
                <w:sz w:val="20"/>
                <w:szCs w:val="20"/>
              </w:rPr>
            </w:pPr>
          </w:p>
        </w:tc>
        <w:tc>
          <w:tcPr>
            <w:tcW w:w="8554" w:type="dxa"/>
          </w:tcPr>
          <w:p w14:paraId="52C6EFF4" w14:textId="0778832D" w:rsidR="009D1570" w:rsidRPr="002C3779" w:rsidRDefault="009D1570" w:rsidP="00F95AAE">
            <w:pPr>
              <w:spacing w:before="40" w:after="40" w:line="259" w:lineRule="auto"/>
              <w:ind w:left="0" w:right="0" w:firstLine="0"/>
              <w:jc w:val="left"/>
              <w:rPr>
                <w:sz w:val="20"/>
                <w:szCs w:val="20"/>
              </w:rPr>
            </w:pPr>
            <w:r>
              <w:rPr>
                <w:sz w:val="20"/>
                <w:szCs w:val="20"/>
              </w:rPr>
              <w:t>Deployment Algorithm</w:t>
            </w:r>
          </w:p>
        </w:tc>
        <w:tc>
          <w:tcPr>
            <w:tcW w:w="963" w:type="dxa"/>
          </w:tcPr>
          <w:p w14:paraId="34F04486" w14:textId="65221D4D" w:rsidR="009D1570" w:rsidRDefault="009D1570" w:rsidP="00F95AAE">
            <w:pPr>
              <w:spacing w:before="40" w:after="40" w:line="259" w:lineRule="auto"/>
              <w:ind w:left="0" w:right="0" w:firstLine="0"/>
              <w:jc w:val="left"/>
              <w:rPr>
                <w:sz w:val="20"/>
                <w:szCs w:val="20"/>
              </w:rPr>
            </w:pPr>
            <w:r>
              <w:rPr>
                <w:sz w:val="20"/>
                <w:szCs w:val="20"/>
              </w:rPr>
              <w:t>39</w:t>
            </w:r>
          </w:p>
        </w:tc>
      </w:tr>
      <w:tr w:rsidR="006245BB" w:rsidRPr="002C3779" w14:paraId="4B1220B5" w14:textId="77777777" w:rsidTr="00B5241A">
        <w:tc>
          <w:tcPr>
            <w:tcW w:w="939" w:type="dxa"/>
          </w:tcPr>
          <w:p w14:paraId="1129B450" w14:textId="2650B781" w:rsidR="006245BB" w:rsidRPr="002C3779" w:rsidRDefault="00AF2DB6" w:rsidP="00F95AAE">
            <w:pPr>
              <w:spacing w:before="40" w:after="40" w:line="259" w:lineRule="auto"/>
              <w:ind w:left="0" w:right="0" w:firstLine="0"/>
              <w:jc w:val="left"/>
              <w:rPr>
                <w:sz w:val="20"/>
                <w:szCs w:val="20"/>
              </w:rPr>
            </w:pPr>
            <w:r w:rsidRPr="002C3779">
              <w:rPr>
                <w:sz w:val="20"/>
                <w:szCs w:val="20"/>
              </w:rPr>
              <w:t>3.11</w:t>
            </w:r>
          </w:p>
        </w:tc>
        <w:tc>
          <w:tcPr>
            <w:tcW w:w="8554" w:type="dxa"/>
          </w:tcPr>
          <w:p w14:paraId="07F70CAD" w14:textId="08F0958F" w:rsidR="006245BB" w:rsidRPr="002C3779" w:rsidRDefault="00AF2DB6" w:rsidP="00F95AAE">
            <w:pPr>
              <w:spacing w:before="40" w:after="40" w:line="259" w:lineRule="auto"/>
              <w:ind w:left="0" w:right="0" w:firstLine="0"/>
              <w:jc w:val="left"/>
              <w:rPr>
                <w:sz w:val="20"/>
                <w:szCs w:val="20"/>
              </w:rPr>
            </w:pPr>
            <w:r w:rsidRPr="002C3779">
              <w:rPr>
                <w:sz w:val="20"/>
                <w:szCs w:val="20"/>
              </w:rPr>
              <w:t>Specialist emergency response resources</w:t>
            </w:r>
          </w:p>
        </w:tc>
        <w:tc>
          <w:tcPr>
            <w:tcW w:w="963" w:type="dxa"/>
          </w:tcPr>
          <w:p w14:paraId="2BADF163" w14:textId="37BB6BEC" w:rsidR="006245BB" w:rsidRPr="002C3779" w:rsidRDefault="00B5459C" w:rsidP="00F95AAE">
            <w:pPr>
              <w:spacing w:before="40" w:after="40" w:line="259" w:lineRule="auto"/>
              <w:ind w:left="0" w:right="0" w:firstLine="0"/>
              <w:jc w:val="left"/>
              <w:rPr>
                <w:sz w:val="20"/>
                <w:szCs w:val="20"/>
              </w:rPr>
            </w:pPr>
            <w:r>
              <w:rPr>
                <w:sz w:val="20"/>
                <w:szCs w:val="20"/>
              </w:rPr>
              <w:t>40,41</w:t>
            </w:r>
          </w:p>
        </w:tc>
      </w:tr>
      <w:tr w:rsidR="006245BB" w:rsidRPr="002C3779" w14:paraId="5BD35981" w14:textId="77777777" w:rsidTr="00B5241A">
        <w:tc>
          <w:tcPr>
            <w:tcW w:w="939" w:type="dxa"/>
          </w:tcPr>
          <w:p w14:paraId="117D8D02" w14:textId="0A954323" w:rsidR="006245BB" w:rsidRPr="002C3779" w:rsidRDefault="00AF2DB6" w:rsidP="00F95AAE">
            <w:pPr>
              <w:spacing w:before="40" w:after="40" w:line="259" w:lineRule="auto"/>
              <w:ind w:left="0" w:right="0" w:firstLine="0"/>
              <w:jc w:val="left"/>
              <w:rPr>
                <w:sz w:val="20"/>
                <w:szCs w:val="20"/>
              </w:rPr>
            </w:pPr>
            <w:r w:rsidRPr="002C3779">
              <w:rPr>
                <w:sz w:val="20"/>
                <w:szCs w:val="20"/>
              </w:rPr>
              <w:t>3.12</w:t>
            </w:r>
          </w:p>
        </w:tc>
        <w:tc>
          <w:tcPr>
            <w:tcW w:w="8554" w:type="dxa"/>
          </w:tcPr>
          <w:p w14:paraId="1897439F" w14:textId="452568EE" w:rsidR="006245BB" w:rsidRPr="002C3779" w:rsidRDefault="00AF2DB6" w:rsidP="00F95AAE">
            <w:pPr>
              <w:spacing w:before="40" w:after="40" w:line="259" w:lineRule="auto"/>
              <w:ind w:left="0" w:right="0" w:firstLine="0"/>
              <w:jc w:val="left"/>
              <w:rPr>
                <w:sz w:val="20"/>
                <w:szCs w:val="20"/>
              </w:rPr>
            </w:pPr>
            <w:r w:rsidRPr="002C3779">
              <w:rPr>
                <w:sz w:val="20"/>
                <w:szCs w:val="20"/>
              </w:rPr>
              <w:t>Immediate emergency incident attendance</w:t>
            </w:r>
          </w:p>
        </w:tc>
        <w:tc>
          <w:tcPr>
            <w:tcW w:w="963" w:type="dxa"/>
          </w:tcPr>
          <w:p w14:paraId="7E09DF95" w14:textId="44233A36" w:rsidR="006245BB" w:rsidRPr="002C3779" w:rsidRDefault="00B5459C" w:rsidP="00F95AAE">
            <w:pPr>
              <w:spacing w:before="40" w:after="40" w:line="259" w:lineRule="auto"/>
              <w:ind w:left="0" w:right="0" w:firstLine="0"/>
              <w:jc w:val="left"/>
              <w:rPr>
                <w:sz w:val="20"/>
                <w:szCs w:val="20"/>
              </w:rPr>
            </w:pPr>
            <w:r>
              <w:rPr>
                <w:sz w:val="20"/>
                <w:szCs w:val="20"/>
              </w:rPr>
              <w:t>40,41</w:t>
            </w:r>
          </w:p>
        </w:tc>
      </w:tr>
      <w:tr w:rsidR="006245BB" w:rsidRPr="002C3779" w14:paraId="40C3EB2B" w14:textId="77777777" w:rsidTr="00B5241A">
        <w:tc>
          <w:tcPr>
            <w:tcW w:w="939" w:type="dxa"/>
          </w:tcPr>
          <w:p w14:paraId="66EE6419" w14:textId="34B2EE9B" w:rsidR="006245BB" w:rsidRPr="002C3779" w:rsidRDefault="00AF2DB6" w:rsidP="00F95AAE">
            <w:pPr>
              <w:spacing w:before="40" w:after="40" w:line="259" w:lineRule="auto"/>
              <w:ind w:left="0" w:right="0" w:firstLine="0"/>
              <w:jc w:val="left"/>
              <w:rPr>
                <w:sz w:val="20"/>
                <w:szCs w:val="20"/>
              </w:rPr>
            </w:pPr>
            <w:r w:rsidRPr="002C3779">
              <w:rPr>
                <w:sz w:val="20"/>
                <w:szCs w:val="20"/>
              </w:rPr>
              <w:t>3.13</w:t>
            </w:r>
          </w:p>
        </w:tc>
        <w:tc>
          <w:tcPr>
            <w:tcW w:w="8554" w:type="dxa"/>
          </w:tcPr>
          <w:p w14:paraId="62830904" w14:textId="6AD9EB51" w:rsidR="006245BB" w:rsidRPr="002C3779" w:rsidRDefault="00AF2DB6" w:rsidP="00F95AAE">
            <w:pPr>
              <w:spacing w:before="40" w:after="40" w:line="259" w:lineRule="auto"/>
              <w:ind w:left="0" w:right="0" w:firstLine="0"/>
              <w:jc w:val="left"/>
              <w:rPr>
                <w:sz w:val="20"/>
                <w:szCs w:val="20"/>
              </w:rPr>
            </w:pPr>
            <w:r w:rsidRPr="002C3779">
              <w:rPr>
                <w:sz w:val="20"/>
                <w:szCs w:val="20"/>
              </w:rPr>
              <w:t>Rescue incidents causeway and marshes</w:t>
            </w:r>
          </w:p>
        </w:tc>
        <w:tc>
          <w:tcPr>
            <w:tcW w:w="963" w:type="dxa"/>
          </w:tcPr>
          <w:p w14:paraId="57FDDAE8" w14:textId="52E3C93B" w:rsidR="006245BB" w:rsidRPr="002C3779" w:rsidRDefault="00B5459C" w:rsidP="00F95AAE">
            <w:pPr>
              <w:spacing w:before="40" w:after="40" w:line="259" w:lineRule="auto"/>
              <w:ind w:left="0" w:right="0" w:firstLine="0"/>
              <w:jc w:val="left"/>
              <w:rPr>
                <w:sz w:val="20"/>
                <w:szCs w:val="20"/>
              </w:rPr>
            </w:pPr>
            <w:r>
              <w:rPr>
                <w:sz w:val="20"/>
                <w:szCs w:val="20"/>
              </w:rPr>
              <w:t>41</w:t>
            </w:r>
          </w:p>
        </w:tc>
      </w:tr>
      <w:tr w:rsidR="006245BB" w:rsidRPr="002C3779" w14:paraId="1D1D6537" w14:textId="77777777" w:rsidTr="00B5241A">
        <w:tc>
          <w:tcPr>
            <w:tcW w:w="939" w:type="dxa"/>
          </w:tcPr>
          <w:p w14:paraId="3721B83F" w14:textId="5DAC2D3C" w:rsidR="006245BB" w:rsidRPr="002C3779" w:rsidRDefault="00AF2DB6" w:rsidP="00F95AAE">
            <w:pPr>
              <w:spacing w:before="40" w:after="40" w:line="259" w:lineRule="auto"/>
              <w:ind w:left="0" w:right="0" w:firstLine="0"/>
              <w:jc w:val="left"/>
              <w:rPr>
                <w:sz w:val="20"/>
                <w:szCs w:val="20"/>
              </w:rPr>
            </w:pPr>
            <w:r w:rsidRPr="002C3779">
              <w:rPr>
                <w:sz w:val="20"/>
                <w:szCs w:val="20"/>
              </w:rPr>
              <w:t>3.14</w:t>
            </w:r>
          </w:p>
        </w:tc>
        <w:tc>
          <w:tcPr>
            <w:tcW w:w="8554" w:type="dxa"/>
          </w:tcPr>
          <w:p w14:paraId="23A62ABF" w14:textId="658F948E" w:rsidR="006245BB" w:rsidRPr="002C3779" w:rsidRDefault="00AF2DB6" w:rsidP="00F95AAE">
            <w:pPr>
              <w:spacing w:before="40" w:after="40" w:line="259" w:lineRule="auto"/>
              <w:ind w:left="0" w:right="0" w:firstLine="0"/>
              <w:jc w:val="left"/>
              <w:rPr>
                <w:sz w:val="20"/>
                <w:szCs w:val="20"/>
              </w:rPr>
            </w:pPr>
            <w:r w:rsidRPr="002C3779">
              <w:rPr>
                <w:sz w:val="20"/>
                <w:szCs w:val="20"/>
              </w:rPr>
              <w:t>Utility failure</w:t>
            </w:r>
          </w:p>
        </w:tc>
        <w:tc>
          <w:tcPr>
            <w:tcW w:w="963" w:type="dxa"/>
          </w:tcPr>
          <w:p w14:paraId="38C29D68" w14:textId="614E6F2B" w:rsidR="006245BB" w:rsidRPr="002C3779" w:rsidRDefault="00B5459C" w:rsidP="00F95AAE">
            <w:pPr>
              <w:spacing w:before="40" w:after="40" w:line="259" w:lineRule="auto"/>
              <w:ind w:left="0" w:right="0" w:firstLine="0"/>
              <w:jc w:val="left"/>
              <w:rPr>
                <w:sz w:val="20"/>
                <w:szCs w:val="20"/>
              </w:rPr>
            </w:pPr>
            <w:r>
              <w:rPr>
                <w:sz w:val="20"/>
                <w:szCs w:val="20"/>
              </w:rPr>
              <w:t>42</w:t>
            </w:r>
          </w:p>
        </w:tc>
      </w:tr>
      <w:tr w:rsidR="006245BB" w:rsidRPr="002C3779" w14:paraId="5791DD03" w14:textId="77777777" w:rsidTr="00B5241A">
        <w:tc>
          <w:tcPr>
            <w:tcW w:w="939" w:type="dxa"/>
          </w:tcPr>
          <w:p w14:paraId="0BC0BEEF" w14:textId="094413E0" w:rsidR="006245BB" w:rsidRPr="002C3779" w:rsidRDefault="00AF2DB6" w:rsidP="00F95AAE">
            <w:pPr>
              <w:spacing w:before="40" w:after="40" w:line="259" w:lineRule="auto"/>
              <w:ind w:left="0" w:right="0" w:firstLine="0"/>
              <w:jc w:val="left"/>
              <w:rPr>
                <w:sz w:val="20"/>
                <w:szCs w:val="20"/>
              </w:rPr>
            </w:pPr>
            <w:r w:rsidRPr="002C3779">
              <w:rPr>
                <w:sz w:val="20"/>
                <w:szCs w:val="20"/>
              </w:rPr>
              <w:t>3.15</w:t>
            </w:r>
          </w:p>
        </w:tc>
        <w:tc>
          <w:tcPr>
            <w:tcW w:w="8554" w:type="dxa"/>
          </w:tcPr>
          <w:p w14:paraId="7C698307" w14:textId="7689CA7E" w:rsidR="006245BB" w:rsidRPr="002C3779" w:rsidRDefault="00AF2DB6" w:rsidP="00F95AAE">
            <w:pPr>
              <w:spacing w:before="40" w:after="40" w:line="259" w:lineRule="auto"/>
              <w:ind w:left="0" w:right="0" w:firstLine="0"/>
              <w:jc w:val="left"/>
              <w:rPr>
                <w:sz w:val="20"/>
                <w:szCs w:val="20"/>
              </w:rPr>
            </w:pPr>
            <w:r w:rsidRPr="002C3779">
              <w:rPr>
                <w:sz w:val="20"/>
                <w:szCs w:val="20"/>
              </w:rPr>
              <w:t>Other incidents</w:t>
            </w:r>
          </w:p>
        </w:tc>
        <w:tc>
          <w:tcPr>
            <w:tcW w:w="963" w:type="dxa"/>
          </w:tcPr>
          <w:p w14:paraId="76D4AA30" w14:textId="71DB77B8" w:rsidR="006245BB" w:rsidRPr="002C3779" w:rsidRDefault="00B5459C" w:rsidP="00F95AAE">
            <w:pPr>
              <w:spacing w:before="40" w:after="40" w:line="259" w:lineRule="auto"/>
              <w:ind w:left="0" w:right="0" w:firstLine="0"/>
              <w:jc w:val="left"/>
              <w:rPr>
                <w:sz w:val="20"/>
                <w:szCs w:val="20"/>
              </w:rPr>
            </w:pPr>
            <w:r>
              <w:rPr>
                <w:sz w:val="20"/>
                <w:szCs w:val="20"/>
              </w:rPr>
              <w:t>42</w:t>
            </w:r>
          </w:p>
        </w:tc>
      </w:tr>
      <w:tr w:rsidR="006245BB" w:rsidRPr="002C3779" w14:paraId="2F91725B" w14:textId="77777777" w:rsidTr="00B5241A">
        <w:tc>
          <w:tcPr>
            <w:tcW w:w="939" w:type="dxa"/>
          </w:tcPr>
          <w:p w14:paraId="11D89362" w14:textId="1F2A3332" w:rsidR="006245BB" w:rsidRPr="002C3779" w:rsidRDefault="00AF2DB6" w:rsidP="00F95AAE">
            <w:pPr>
              <w:spacing w:before="40" w:after="40" w:line="259" w:lineRule="auto"/>
              <w:ind w:left="0" w:right="0" w:firstLine="0"/>
              <w:jc w:val="left"/>
              <w:rPr>
                <w:sz w:val="20"/>
                <w:szCs w:val="20"/>
              </w:rPr>
            </w:pPr>
            <w:r w:rsidRPr="002C3779">
              <w:rPr>
                <w:sz w:val="20"/>
                <w:szCs w:val="20"/>
              </w:rPr>
              <w:t>4</w:t>
            </w:r>
          </w:p>
        </w:tc>
        <w:tc>
          <w:tcPr>
            <w:tcW w:w="8554" w:type="dxa"/>
          </w:tcPr>
          <w:p w14:paraId="3C9AE188" w14:textId="0B453EC6" w:rsidR="006245BB" w:rsidRPr="002C3779" w:rsidRDefault="00AF2DB6" w:rsidP="00F95AAE">
            <w:pPr>
              <w:spacing w:before="40" w:after="40" w:line="259" w:lineRule="auto"/>
              <w:ind w:left="0" w:right="0" w:firstLine="0"/>
              <w:jc w:val="left"/>
              <w:rPr>
                <w:sz w:val="20"/>
                <w:szCs w:val="20"/>
              </w:rPr>
            </w:pPr>
            <w:r w:rsidRPr="002C3779">
              <w:rPr>
                <w:sz w:val="20"/>
                <w:szCs w:val="20"/>
              </w:rPr>
              <w:t>Administration</w:t>
            </w:r>
            <w:r w:rsidR="00B5459C">
              <w:rPr>
                <w:sz w:val="20"/>
                <w:szCs w:val="20"/>
              </w:rPr>
              <w:t xml:space="preserve"> of the Emergency Plan</w:t>
            </w:r>
          </w:p>
        </w:tc>
        <w:tc>
          <w:tcPr>
            <w:tcW w:w="963" w:type="dxa"/>
          </w:tcPr>
          <w:p w14:paraId="1CCAEA76" w14:textId="345EED62" w:rsidR="006245BB" w:rsidRPr="002C3779" w:rsidRDefault="00B5459C" w:rsidP="00F95AAE">
            <w:pPr>
              <w:spacing w:before="40" w:after="40" w:line="259" w:lineRule="auto"/>
              <w:ind w:left="0" w:right="0" w:firstLine="0"/>
              <w:jc w:val="left"/>
              <w:rPr>
                <w:sz w:val="20"/>
                <w:szCs w:val="20"/>
              </w:rPr>
            </w:pPr>
            <w:r>
              <w:rPr>
                <w:sz w:val="20"/>
                <w:szCs w:val="20"/>
              </w:rPr>
              <w:t>43</w:t>
            </w:r>
          </w:p>
        </w:tc>
      </w:tr>
      <w:tr w:rsidR="00AF2DB6" w:rsidRPr="002C3779" w14:paraId="4312DDBF" w14:textId="77777777" w:rsidTr="00B5241A">
        <w:tc>
          <w:tcPr>
            <w:tcW w:w="939" w:type="dxa"/>
          </w:tcPr>
          <w:p w14:paraId="562A7B8C" w14:textId="4E838749" w:rsidR="00AF2DB6" w:rsidRPr="002C3779" w:rsidRDefault="00AF2DB6" w:rsidP="00F95AAE">
            <w:pPr>
              <w:spacing w:before="40" w:after="40" w:line="259" w:lineRule="auto"/>
              <w:ind w:left="0" w:right="0" w:firstLine="0"/>
              <w:jc w:val="left"/>
              <w:rPr>
                <w:sz w:val="20"/>
                <w:szCs w:val="20"/>
              </w:rPr>
            </w:pPr>
            <w:r w:rsidRPr="002C3779">
              <w:rPr>
                <w:sz w:val="20"/>
                <w:szCs w:val="20"/>
              </w:rPr>
              <w:t>5</w:t>
            </w:r>
          </w:p>
        </w:tc>
        <w:tc>
          <w:tcPr>
            <w:tcW w:w="8554" w:type="dxa"/>
          </w:tcPr>
          <w:p w14:paraId="36D28379" w14:textId="3B810B56" w:rsidR="00AF2DB6" w:rsidRPr="002C3779" w:rsidRDefault="00AF2DB6" w:rsidP="00F95AAE">
            <w:pPr>
              <w:spacing w:before="40" w:after="40" w:line="259" w:lineRule="auto"/>
              <w:ind w:left="0" w:right="0" w:firstLine="0"/>
              <w:jc w:val="left"/>
              <w:rPr>
                <w:sz w:val="20"/>
                <w:szCs w:val="20"/>
              </w:rPr>
            </w:pPr>
            <w:r w:rsidRPr="002C3779">
              <w:rPr>
                <w:sz w:val="20"/>
                <w:szCs w:val="20"/>
              </w:rPr>
              <w:t>Communications</w:t>
            </w:r>
          </w:p>
        </w:tc>
        <w:tc>
          <w:tcPr>
            <w:tcW w:w="963" w:type="dxa"/>
          </w:tcPr>
          <w:p w14:paraId="450A9C16" w14:textId="7F87A3E3" w:rsidR="00AF2DB6" w:rsidRPr="002C3779" w:rsidRDefault="00B5459C" w:rsidP="00F95AAE">
            <w:pPr>
              <w:spacing w:before="40" w:after="40" w:line="259" w:lineRule="auto"/>
              <w:ind w:left="0" w:right="0" w:firstLine="0"/>
              <w:jc w:val="left"/>
              <w:rPr>
                <w:sz w:val="20"/>
                <w:szCs w:val="20"/>
              </w:rPr>
            </w:pPr>
            <w:r>
              <w:rPr>
                <w:sz w:val="20"/>
                <w:szCs w:val="20"/>
              </w:rPr>
              <w:t>44</w:t>
            </w:r>
          </w:p>
        </w:tc>
      </w:tr>
      <w:tr w:rsidR="00AF2DB6" w:rsidRPr="002C3779" w14:paraId="30241444" w14:textId="77777777" w:rsidTr="00B5241A">
        <w:tc>
          <w:tcPr>
            <w:tcW w:w="939" w:type="dxa"/>
          </w:tcPr>
          <w:p w14:paraId="45D1B57D" w14:textId="083BC7F8" w:rsidR="00AF2DB6" w:rsidRPr="002C3779" w:rsidRDefault="00B5241A" w:rsidP="00F95AAE">
            <w:pPr>
              <w:spacing w:before="40" w:after="40" w:line="259" w:lineRule="auto"/>
              <w:ind w:left="0" w:right="0" w:firstLine="0"/>
              <w:jc w:val="left"/>
              <w:rPr>
                <w:sz w:val="20"/>
                <w:szCs w:val="20"/>
              </w:rPr>
            </w:pPr>
            <w:r w:rsidRPr="002C3779">
              <w:rPr>
                <w:sz w:val="20"/>
                <w:szCs w:val="20"/>
              </w:rPr>
              <w:t>5.1</w:t>
            </w:r>
          </w:p>
        </w:tc>
        <w:tc>
          <w:tcPr>
            <w:tcW w:w="8554" w:type="dxa"/>
          </w:tcPr>
          <w:p w14:paraId="192C52BB" w14:textId="5386666F" w:rsidR="00AF2DB6" w:rsidRPr="002C3779" w:rsidRDefault="00B5241A" w:rsidP="00F95AAE">
            <w:pPr>
              <w:spacing w:before="40" w:after="40" w:line="259" w:lineRule="auto"/>
              <w:ind w:left="0" w:right="0" w:firstLine="0"/>
              <w:jc w:val="left"/>
              <w:rPr>
                <w:sz w:val="20"/>
                <w:szCs w:val="20"/>
              </w:rPr>
            </w:pPr>
            <w:r w:rsidRPr="002C3779">
              <w:rPr>
                <w:sz w:val="20"/>
                <w:szCs w:val="20"/>
              </w:rPr>
              <w:t xml:space="preserve">Inoperable Airwave </w:t>
            </w:r>
            <w:proofErr w:type="spellStart"/>
            <w:r w:rsidRPr="002C3779">
              <w:rPr>
                <w:sz w:val="20"/>
                <w:szCs w:val="20"/>
              </w:rPr>
              <w:t>Talkgroup</w:t>
            </w:r>
            <w:proofErr w:type="spellEnd"/>
          </w:p>
        </w:tc>
        <w:tc>
          <w:tcPr>
            <w:tcW w:w="963" w:type="dxa"/>
          </w:tcPr>
          <w:p w14:paraId="546E8D00" w14:textId="5724A6D1" w:rsidR="00AF2DB6" w:rsidRPr="002C3779" w:rsidRDefault="00B5459C" w:rsidP="00F95AAE">
            <w:pPr>
              <w:spacing w:before="40" w:after="40" w:line="259" w:lineRule="auto"/>
              <w:ind w:left="0" w:right="0" w:firstLine="0"/>
              <w:jc w:val="left"/>
              <w:rPr>
                <w:sz w:val="20"/>
                <w:szCs w:val="20"/>
              </w:rPr>
            </w:pPr>
            <w:r>
              <w:rPr>
                <w:sz w:val="20"/>
                <w:szCs w:val="20"/>
              </w:rPr>
              <w:t>44</w:t>
            </w:r>
          </w:p>
        </w:tc>
      </w:tr>
      <w:tr w:rsidR="00AF2DB6" w:rsidRPr="002C3779" w14:paraId="15166C66" w14:textId="77777777" w:rsidTr="00B5241A">
        <w:tc>
          <w:tcPr>
            <w:tcW w:w="939" w:type="dxa"/>
          </w:tcPr>
          <w:p w14:paraId="00207B8C" w14:textId="482D785F" w:rsidR="00AF2DB6" w:rsidRPr="002C3779" w:rsidRDefault="00B5241A" w:rsidP="00F95AAE">
            <w:pPr>
              <w:spacing w:before="40" w:after="40" w:line="259" w:lineRule="auto"/>
              <w:ind w:left="0" w:right="0" w:firstLine="0"/>
              <w:jc w:val="left"/>
              <w:rPr>
                <w:sz w:val="20"/>
                <w:szCs w:val="20"/>
              </w:rPr>
            </w:pPr>
            <w:r w:rsidRPr="002C3779">
              <w:rPr>
                <w:sz w:val="20"/>
                <w:szCs w:val="20"/>
              </w:rPr>
              <w:t>5.2</w:t>
            </w:r>
          </w:p>
        </w:tc>
        <w:tc>
          <w:tcPr>
            <w:tcW w:w="8554" w:type="dxa"/>
          </w:tcPr>
          <w:p w14:paraId="793049C7" w14:textId="776E8793" w:rsidR="00AF2DB6" w:rsidRPr="002C3779" w:rsidRDefault="00B5241A" w:rsidP="00F95AAE">
            <w:pPr>
              <w:spacing w:before="40" w:after="40" w:line="259" w:lineRule="auto"/>
              <w:ind w:left="0" w:right="0" w:firstLine="0"/>
              <w:jc w:val="left"/>
              <w:rPr>
                <w:sz w:val="20"/>
                <w:szCs w:val="20"/>
              </w:rPr>
            </w:pPr>
            <w:r w:rsidRPr="002C3779">
              <w:rPr>
                <w:sz w:val="20"/>
                <w:szCs w:val="20"/>
              </w:rPr>
              <w:t>Emergency Contacts (see Appendix A)</w:t>
            </w:r>
          </w:p>
        </w:tc>
        <w:tc>
          <w:tcPr>
            <w:tcW w:w="963" w:type="dxa"/>
          </w:tcPr>
          <w:p w14:paraId="4C8B3FAB" w14:textId="5D8FFE80" w:rsidR="00AF2DB6" w:rsidRPr="002C3779" w:rsidRDefault="00B5459C" w:rsidP="00F95AAE">
            <w:pPr>
              <w:spacing w:before="40" w:after="40" w:line="259" w:lineRule="auto"/>
              <w:ind w:left="0" w:right="0" w:firstLine="0"/>
              <w:jc w:val="left"/>
              <w:rPr>
                <w:sz w:val="20"/>
                <w:szCs w:val="20"/>
              </w:rPr>
            </w:pPr>
            <w:r>
              <w:rPr>
                <w:sz w:val="20"/>
                <w:szCs w:val="20"/>
              </w:rPr>
              <w:t>45</w:t>
            </w:r>
          </w:p>
        </w:tc>
      </w:tr>
      <w:tr w:rsidR="00B5241A" w:rsidRPr="002C3779" w14:paraId="1A43F85D" w14:textId="77777777" w:rsidTr="00B5241A">
        <w:tc>
          <w:tcPr>
            <w:tcW w:w="939" w:type="dxa"/>
          </w:tcPr>
          <w:p w14:paraId="79E0D559" w14:textId="731194FC" w:rsidR="00B5241A" w:rsidRPr="002C3779" w:rsidRDefault="00B5241A" w:rsidP="00F95AAE">
            <w:pPr>
              <w:spacing w:before="40" w:after="40" w:line="259" w:lineRule="auto"/>
              <w:ind w:left="0" w:right="0" w:firstLine="0"/>
              <w:jc w:val="left"/>
              <w:rPr>
                <w:sz w:val="20"/>
                <w:szCs w:val="20"/>
              </w:rPr>
            </w:pPr>
            <w:r w:rsidRPr="002C3779">
              <w:rPr>
                <w:sz w:val="20"/>
                <w:szCs w:val="20"/>
              </w:rPr>
              <w:t>5.3</w:t>
            </w:r>
          </w:p>
        </w:tc>
        <w:tc>
          <w:tcPr>
            <w:tcW w:w="8554" w:type="dxa"/>
          </w:tcPr>
          <w:p w14:paraId="4165C3BF" w14:textId="689886C9" w:rsidR="00B5241A" w:rsidRPr="002C3779" w:rsidRDefault="00B5241A" w:rsidP="00F95AAE">
            <w:pPr>
              <w:spacing w:before="40" w:after="40" w:line="259" w:lineRule="auto"/>
              <w:ind w:left="0" w:right="0" w:firstLine="0"/>
              <w:jc w:val="left"/>
              <w:rPr>
                <w:sz w:val="20"/>
                <w:szCs w:val="20"/>
              </w:rPr>
            </w:pPr>
            <w:r w:rsidRPr="002C3779">
              <w:rPr>
                <w:sz w:val="20"/>
                <w:szCs w:val="20"/>
              </w:rPr>
              <w:t>Public Information sources</w:t>
            </w:r>
          </w:p>
        </w:tc>
        <w:tc>
          <w:tcPr>
            <w:tcW w:w="963" w:type="dxa"/>
          </w:tcPr>
          <w:p w14:paraId="78135F82" w14:textId="6EA77615" w:rsidR="00B5241A" w:rsidRPr="002C3779" w:rsidRDefault="00B5459C" w:rsidP="00F95AAE">
            <w:pPr>
              <w:spacing w:before="40" w:after="40" w:line="259" w:lineRule="auto"/>
              <w:ind w:left="0" w:right="0" w:firstLine="0"/>
              <w:jc w:val="left"/>
              <w:rPr>
                <w:sz w:val="20"/>
                <w:szCs w:val="20"/>
              </w:rPr>
            </w:pPr>
            <w:r>
              <w:rPr>
                <w:sz w:val="20"/>
                <w:szCs w:val="20"/>
              </w:rPr>
              <w:t>45,46</w:t>
            </w:r>
          </w:p>
        </w:tc>
      </w:tr>
      <w:tr w:rsidR="00B5241A" w:rsidRPr="002C3779" w14:paraId="2FA9C405" w14:textId="77777777" w:rsidTr="00B5241A">
        <w:tc>
          <w:tcPr>
            <w:tcW w:w="939" w:type="dxa"/>
          </w:tcPr>
          <w:p w14:paraId="3C9BBE42" w14:textId="093A1771" w:rsidR="00B5241A" w:rsidRPr="002C3779" w:rsidRDefault="00B5241A" w:rsidP="00F95AAE">
            <w:pPr>
              <w:spacing w:before="40" w:after="40" w:line="259" w:lineRule="auto"/>
              <w:ind w:left="0" w:right="0" w:firstLine="0"/>
              <w:jc w:val="left"/>
              <w:rPr>
                <w:sz w:val="20"/>
                <w:szCs w:val="20"/>
              </w:rPr>
            </w:pPr>
            <w:r w:rsidRPr="002C3779">
              <w:rPr>
                <w:sz w:val="20"/>
                <w:szCs w:val="20"/>
              </w:rPr>
              <w:t>5.4</w:t>
            </w:r>
          </w:p>
        </w:tc>
        <w:tc>
          <w:tcPr>
            <w:tcW w:w="8554" w:type="dxa"/>
          </w:tcPr>
          <w:p w14:paraId="3DDEC5D7" w14:textId="69CBDD01" w:rsidR="00B5241A" w:rsidRPr="002C3779" w:rsidRDefault="00B5241A" w:rsidP="00F95AAE">
            <w:pPr>
              <w:spacing w:before="40" w:after="40" w:line="259" w:lineRule="auto"/>
              <w:ind w:left="0" w:right="0" w:firstLine="0"/>
              <w:jc w:val="left"/>
              <w:rPr>
                <w:sz w:val="20"/>
                <w:szCs w:val="20"/>
              </w:rPr>
            </w:pPr>
            <w:r w:rsidRPr="002C3779">
              <w:rPr>
                <w:sz w:val="20"/>
                <w:szCs w:val="20"/>
              </w:rPr>
              <w:t>Emergency Communications</w:t>
            </w:r>
          </w:p>
        </w:tc>
        <w:tc>
          <w:tcPr>
            <w:tcW w:w="963" w:type="dxa"/>
          </w:tcPr>
          <w:p w14:paraId="2658971C" w14:textId="7A354D2A" w:rsidR="00B5241A" w:rsidRPr="002C3779" w:rsidRDefault="00B5459C" w:rsidP="00F95AAE">
            <w:pPr>
              <w:spacing w:before="40" w:after="40" w:line="259" w:lineRule="auto"/>
              <w:ind w:left="0" w:right="0" w:firstLine="0"/>
              <w:jc w:val="left"/>
              <w:rPr>
                <w:sz w:val="20"/>
                <w:szCs w:val="20"/>
              </w:rPr>
            </w:pPr>
            <w:r>
              <w:rPr>
                <w:sz w:val="20"/>
                <w:szCs w:val="20"/>
              </w:rPr>
              <w:t>44,45</w:t>
            </w:r>
          </w:p>
        </w:tc>
      </w:tr>
      <w:tr w:rsidR="00B5241A" w:rsidRPr="002C3779" w14:paraId="1665FC73" w14:textId="77777777" w:rsidTr="00B5241A">
        <w:tc>
          <w:tcPr>
            <w:tcW w:w="939" w:type="dxa"/>
          </w:tcPr>
          <w:p w14:paraId="20AD28F2" w14:textId="77777777" w:rsidR="00B5241A" w:rsidRPr="002C3779" w:rsidRDefault="00B5241A" w:rsidP="00F95AAE">
            <w:pPr>
              <w:spacing w:before="40" w:after="40" w:line="259" w:lineRule="auto"/>
              <w:ind w:left="0" w:right="0" w:firstLine="0"/>
              <w:jc w:val="left"/>
              <w:rPr>
                <w:sz w:val="20"/>
                <w:szCs w:val="20"/>
              </w:rPr>
            </w:pPr>
          </w:p>
        </w:tc>
        <w:tc>
          <w:tcPr>
            <w:tcW w:w="8554" w:type="dxa"/>
          </w:tcPr>
          <w:p w14:paraId="2E088FCD" w14:textId="6E36932B" w:rsidR="00B5241A" w:rsidRPr="002C3779" w:rsidRDefault="00B5241A" w:rsidP="00F95AAE">
            <w:pPr>
              <w:spacing w:before="40" w:after="40" w:line="259" w:lineRule="auto"/>
              <w:ind w:left="0" w:right="0" w:firstLine="0"/>
              <w:jc w:val="left"/>
              <w:rPr>
                <w:sz w:val="20"/>
                <w:szCs w:val="20"/>
              </w:rPr>
            </w:pPr>
            <w:r w:rsidRPr="002C3779">
              <w:rPr>
                <w:sz w:val="20"/>
                <w:szCs w:val="20"/>
              </w:rPr>
              <w:t>Appendix A:  Organisation and Community contact details</w:t>
            </w:r>
          </w:p>
        </w:tc>
        <w:tc>
          <w:tcPr>
            <w:tcW w:w="963" w:type="dxa"/>
          </w:tcPr>
          <w:p w14:paraId="198174AE" w14:textId="19E73952" w:rsidR="00B5241A" w:rsidRPr="002C3779" w:rsidRDefault="00B5459C" w:rsidP="00F95AAE">
            <w:pPr>
              <w:spacing w:before="40" w:after="40" w:line="259" w:lineRule="auto"/>
              <w:ind w:left="0" w:right="0" w:firstLine="0"/>
              <w:jc w:val="left"/>
              <w:rPr>
                <w:sz w:val="20"/>
                <w:szCs w:val="20"/>
              </w:rPr>
            </w:pPr>
            <w:r>
              <w:rPr>
                <w:sz w:val="20"/>
                <w:szCs w:val="20"/>
              </w:rPr>
              <w:t>59-63</w:t>
            </w:r>
          </w:p>
        </w:tc>
      </w:tr>
      <w:tr w:rsidR="00B5241A" w:rsidRPr="002C3779" w14:paraId="262FE979" w14:textId="77777777" w:rsidTr="00B5241A">
        <w:tc>
          <w:tcPr>
            <w:tcW w:w="939" w:type="dxa"/>
          </w:tcPr>
          <w:p w14:paraId="357836DA" w14:textId="77777777" w:rsidR="00B5241A" w:rsidRPr="002C3779" w:rsidRDefault="00B5241A" w:rsidP="00F95AAE">
            <w:pPr>
              <w:spacing w:before="40" w:after="40" w:line="259" w:lineRule="auto"/>
              <w:ind w:left="0" w:right="0" w:firstLine="0"/>
              <w:jc w:val="left"/>
              <w:rPr>
                <w:sz w:val="20"/>
                <w:szCs w:val="20"/>
              </w:rPr>
            </w:pPr>
          </w:p>
        </w:tc>
        <w:tc>
          <w:tcPr>
            <w:tcW w:w="8554" w:type="dxa"/>
          </w:tcPr>
          <w:p w14:paraId="5FDD21FC" w14:textId="28263211" w:rsidR="00B5241A" w:rsidRPr="002C3779" w:rsidRDefault="00B5241A" w:rsidP="00F95AAE">
            <w:pPr>
              <w:spacing w:before="40" w:after="40" w:line="259" w:lineRule="auto"/>
              <w:ind w:left="0" w:right="0" w:firstLine="0"/>
              <w:jc w:val="left"/>
              <w:rPr>
                <w:sz w:val="20"/>
                <w:szCs w:val="20"/>
              </w:rPr>
            </w:pPr>
            <w:r w:rsidRPr="002C3779">
              <w:rPr>
                <w:sz w:val="20"/>
                <w:szCs w:val="20"/>
              </w:rPr>
              <w:t>Appendix B:  Community Resources</w:t>
            </w:r>
          </w:p>
        </w:tc>
        <w:tc>
          <w:tcPr>
            <w:tcW w:w="963" w:type="dxa"/>
          </w:tcPr>
          <w:p w14:paraId="416DA3C1" w14:textId="3FDD3863" w:rsidR="00B5241A" w:rsidRPr="002C3779" w:rsidRDefault="00B5459C" w:rsidP="00F95AAE">
            <w:pPr>
              <w:spacing w:before="40" w:after="40" w:line="259" w:lineRule="auto"/>
              <w:ind w:left="0" w:right="0" w:firstLine="0"/>
              <w:jc w:val="left"/>
              <w:rPr>
                <w:sz w:val="20"/>
                <w:szCs w:val="20"/>
              </w:rPr>
            </w:pPr>
            <w:r>
              <w:rPr>
                <w:sz w:val="20"/>
                <w:szCs w:val="20"/>
              </w:rPr>
              <w:t>46</w:t>
            </w:r>
          </w:p>
        </w:tc>
      </w:tr>
      <w:tr w:rsidR="00B5241A" w:rsidRPr="002C3779" w14:paraId="293BD49F" w14:textId="77777777" w:rsidTr="00B5241A">
        <w:tc>
          <w:tcPr>
            <w:tcW w:w="939" w:type="dxa"/>
          </w:tcPr>
          <w:p w14:paraId="3BDD1AD6" w14:textId="77777777" w:rsidR="00B5241A" w:rsidRPr="002C3779" w:rsidRDefault="00B5241A" w:rsidP="00F95AAE">
            <w:pPr>
              <w:spacing w:before="40" w:after="40" w:line="259" w:lineRule="auto"/>
              <w:ind w:left="0" w:right="0" w:firstLine="0"/>
              <w:jc w:val="left"/>
              <w:rPr>
                <w:sz w:val="20"/>
                <w:szCs w:val="20"/>
              </w:rPr>
            </w:pPr>
          </w:p>
        </w:tc>
        <w:tc>
          <w:tcPr>
            <w:tcW w:w="8554" w:type="dxa"/>
          </w:tcPr>
          <w:p w14:paraId="2C5B6AC5" w14:textId="05AF9445" w:rsidR="00B5241A" w:rsidRPr="002C3779" w:rsidRDefault="00B5241A" w:rsidP="00F95AAE">
            <w:pPr>
              <w:spacing w:before="40" w:after="40" w:line="259" w:lineRule="auto"/>
              <w:ind w:left="0" w:right="0" w:firstLine="0"/>
              <w:jc w:val="left"/>
              <w:rPr>
                <w:sz w:val="20"/>
                <w:szCs w:val="20"/>
              </w:rPr>
            </w:pPr>
            <w:r w:rsidRPr="002C3779">
              <w:rPr>
                <w:sz w:val="20"/>
                <w:szCs w:val="20"/>
              </w:rPr>
              <w:t>Appendix C:  Map of possible Access Routes</w:t>
            </w:r>
          </w:p>
        </w:tc>
        <w:tc>
          <w:tcPr>
            <w:tcW w:w="963" w:type="dxa"/>
          </w:tcPr>
          <w:p w14:paraId="4A1BD80A" w14:textId="5687A19D" w:rsidR="00B5241A" w:rsidRPr="002C3779" w:rsidRDefault="00B5459C" w:rsidP="00F95AAE">
            <w:pPr>
              <w:spacing w:before="40" w:after="40" w:line="259" w:lineRule="auto"/>
              <w:ind w:left="0" w:right="0" w:firstLine="0"/>
              <w:jc w:val="left"/>
              <w:rPr>
                <w:sz w:val="20"/>
                <w:szCs w:val="20"/>
              </w:rPr>
            </w:pPr>
            <w:r>
              <w:rPr>
                <w:sz w:val="20"/>
                <w:szCs w:val="20"/>
              </w:rPr>
              <w:t>47</w:t>
            </w:r>
          </w:p>
        </w:tc>
      </w:tr>
      <w:tr w:rsidR="00B5459C" w:rsidRPr="002C3779" w14:paraId="3BB71BEB" w14:textId="77777777" w:rsidTr="00B5241A">
        <w:tc>
          <w:tcPr>
            <w:tcW w:w="939" w:type="dxa"/>
          </w:tcPr>
          <w:p w14:paraId="692DFE58" w14:textId="77777777" w:rsidR="00B5459C" w:rsidRPr="002C3779" w:rsidRDefault="00B5459C" w:rsidP="00F95AAE">
            <w:pPr>
              <w:spacing w:before="40" w:after="40" w:line="259" w:lineRule="auto"/>
              <w:ind w:left="0" w:right="0" w:firstLine="0"/>
              <w:jc w:val="left"/>
              <w:rPr>
                <w:sz w:val="20"/>
                <w:szCs w:val="20"/>
              </w:rPr>
            </w:pPr>
          </w:p>
        </w:tc>
        <w:tc>
          <w:tcPr>
            <w:tcW w:w="8554" w:type="dxa"/>
          </w:tcPr>
          <w:p w14:paraId="24836EFB" w14:textId="32D2409D" w:rsidR="00B5459C" w:rsidRPr="002C3779" w:rsidRDefault="00B5459C" w:rsidP="00F95AAE">
            <w:pPr>
              <w:spacing w:before="40" w:after="40" w:line="259" w:lineRule="auto"/>
              <w:ind w:left="0" w:right="0" w:firstLine="0"/>
              <w:jc w:val="left"/>
              <w:rPr>
                <w:sz w:val="20"/>
                <w:szCs w:val="20"/>
              </w:rPr>
            </w:pPr>
            <w:r w:rsidRPr="002C3779">
              <w:rPr>
                <w:sz w:val="20"/>
                <w:szCs w:val="20"/>
              </w:rPr>
              <w:t xml:space="preserve">Appendix </w:t>
            </w:r>
            <w:r>
              <w:rPr>
                <w:sz w:val="20"/>
                <w:szCs w:val="20"/>
              </w:rPr>
              <w:t>D</w:t>
            </w:r>
            <w:r w:rsidRPr="002C3779">
              <w:rPr>
                <w:sz w:val="20"/>
                <w:szCs w:val="20"/>
              </w:rPr>
              <w:t xml:space="preserve">:  </w:t>
            </w:r>
            <w:r>
              <w:rPr>
                <w:sz w:val="20"/>
                <w:szCs w:val="20"/>
              </w:rPr>
              <w:t>Radio Protocol and Instructions</w:t>
            </w:r>
          </w:p>
        </w:tc>
        <w:tc>
          <w:tcPr>
            <w:tcW w:w="963" w:type="dxa"/>
          </w:tcPr>
          <w:p w14:paraId="61455412" w14:textId="3EF397CC" w:rsidR="00B5459C" w:rsidRPr="002C3779" w:rsidRDefault="00B5459C" w:rsidP="00F95AAE">
            <w:pPr>
              <w:spacing w:before="40" w:after="40" w:line="259" w:lineRule="auto"/>
              <w:ind w:left="0" w:right="0" w:firstLine="0"/>
              <w:jc w:val="left"/>
              <w:rPr>
                <w:sz w:val="20"/>
                <w:szCs w:val="20"/>
              </w:rPr>
            </w:pPr>
            <w:r>
              <w:rPr>
                <w:sz w:val="20"/>
                <w:szCs w:val="20"/>
              </w:rPr>
              <w:t>48</w:t>
            </w:r>
          </w:p>
        </w:tc>
      </w:tr>
      <w:tr w:rsidR="009D1570" w:rsidRPr="002C3779" w14:paraId="6F809131" w14:textId="77777777" w:rsidTr="00B5241A">
        <w:tc>
          <w:tcPr>
            <w:tcW w:w="939" w:type="dxa"/>
          </w:tcPr>
          <w:p w14:paraId="662E85F8" w14:textId="77777777" w:rsidR="009D1570" w:rsidRPr="002C3779" w:rsidRDefault="009D1570" w:rsidP="00F95AAE">
            <w:pPr>
              <w:spacing w:before="40" w:after="40" w:line="259" w:lineRule="auto"/>
              <w:ind w:left="0" w:right="0" w:firstLine="0"/>
              <w:jc w:val="left"/>
              <w:rPr>
                <w:sz w:val="20"/>
                <w:szCs w:val="20"/>
              </w:rPr>
            </w:pPr>
          </w:p>
        </w:tc>
        <w:tc>
          <w:tcPr>
            <w:tcW w:w="8554" w:type="dxa"/>
          </w:tcPr>
          <w:p w14:paraId="21D66C76" w14:textId="786DB4FB" w:rsidR="009D1570" w:rsidRPr="002C3779" w:rsidRDefault="009D1570" w:rsidP="00F95AAE">
            <w:pPr>
              <w:spacing w:before="40" w:after="40" w:line="259" w:lineRule="auto"/>
              <w:ind w:left="0" w:right="0" w:firstLine="0"/>
              <w:jc w:val="left"/>
              <w:rPr>
                <w:sz w:val="20"/>
                <w:szCs w:val="20"/>
              </w:rPr>
            </w:pPr>
            <w:r>
              <w:rPr>
                <w:sz w:val="20"/>
                <w:szCs w:val="20"/>
              </w:rPr>
              <w:t>Logs and Policies</w:t>
            </w:r>
          </w:p>
        </w:tc>
        <w:tc>
          <w:tcPr>
            <w:tcW w:w="963" w:type="dxa"/>
          </w:tcPr>
          <w:p w14:paraId="3A0BBDE3" w14:textId="5C4A8A01" w:rsidR="009D1570" w:rsidRDefault="009D1570" w:rsidP="00F95AAE">
            <w:pPr>
              <w:spacing w:before="40" w:after="40" w:line="259" w:lineRule="auto"/>
              <w:ind w:left="0" w:right="0" w:firstLine="0"/>
              <w:jc w:val="left"/>
              <w:rPr>
                <w:sz w:val="20"/>
                <w:szCs w:val="20"/>
              </w:rPr>
            </w:pPr>
            <w:r>
              <w:rPr>
                <w:sz w:val="20"/>
                <w:szCs w:val="20"/>
              </w:rPr>
              <w:t>49-58</w:t>
            </w:r>
          </w:p>
        </w:tc>
      </w:tr>
      <w:tr w:rsidR="009D1570" w:rsidRPr="002C3779" w14:paraId="7A38F0D8" w14:textId="77777777" w:rsidTr="00B5241A">
        <w:tc>
          <w:tcPr>
            <w:tcW w:w="939" w:type="dxa"/>
          </w:tcPr>
          <w:p w14:paraId="1D993EF7" w14:textId="77777777" w:rsidR="009D1570" w:rsidRPr="002C3779" w:rsidRDefault="009D1570" w:rsidP="00F95AAE">
            <w:pPr>
              <w:spacing w:before="40" w:after="40" w:line="259" w:lineRule="auto"/>
              <w:ind w:left="0" w:right="0" w:firstLine="0"/>
              <w:jc w:val="left"/>
              <w:rPr>
                <w:sz w:val="20"/>
                <w:szCs w:val="20"/>
              </w:rPr>
            </w:pPr>
          </w:p>
        </w:tc>
        <w:tc>
          <w:tcPr>
            <w:tcW w:w="8554" w:type="dxa"/>
          </w:tcPr>
          <w:p w14:paraId="1B113E55" w14:textId="2CF7CE3C" w:rsidR="009D1570" w:rsidRDefault="009D1570" w:rsidP="00F95AAE">
            <w:pPr>
              <w:spacing w:before="40" w:after="40" w:line="259" w:lineRule="auto"/>
              <w:ind w:left="0" w:right="0" w:firstLine="0"/>
              <w:jc w:val="left"/>
              <w:rPr>
                <w:sz w:val="20"/>
                <w:szCs w:val="20"/>
              </w:rPr>
            </w:pPr>
            <w:r>
              <w:rPr>
                <w:sz w:val="20"/>
                <w:szCs w:val="20"/>
              </w:rPr>
              <w:t>Confidential information</w:t>
            </w:r>
          </w:p>
        </w:tc>
        <w:tc>
          <w:tcPr>
            <w:tcW w:w="963" w:type="dxa"/>
          </w:tcPr>
          <w:p w14:paraId="7F9109FB" w14:textId="62205BBF" w:rsidR="009D1570" w:rsidRDefault="009D1570" w:rsidP="00F95AAE">
            <w:pPr>
              <w:spacing w:before="40" w:after="40" w:line="259" w:lineRule="auto"/>
              <w:ind w:left="0" w:right="0" w:firstLine="0"/>
              <w:jc w:val="left"/>
              <w:rPr>
                <w:sz w:val="20"/>
                <w:szCs w:val="20"/>
              </w:rPr>
            </w:pPr>
            <w:r>
              <w:rPr>
                <w:sz w:val="20"/>
                <w:szCs w:val="20"/>
              </w:rPr>
              <w:t>59-64</w:t>
            </w:r>
          </w:p>
        </w:tc>
      </w:tr>
    </w:tbl>
    <w:p w14:paraId="6F064EB1" w14:textId="5D1B4C94" w:rsidR="00F9696D" w:rsidRPr="00365289" w:rsidRDefault="00F9696D" w:rsidP="00F9696D">
      <w:pPr>
        <w:pStyle w:val="Heading1"/>
        <w:ind w:right="242"/>
        <w:jc w:val="left"/>
        <w:rPr>
          <w:sz w:val="32"/>
          <w:szCs w:val="32"/>
        </w:rPr>
      </w:pPr>
      <w:r w:rsidRPr="00365289">
        <w:rPr>
          <w:sz w:val="32"/>
          <w:szCs w:val="32"/>
        </w:rPr>
        <w:lastRenderedPageBreak/>
        <w:t>Section 1:      Information</w:t>
      </w:r>
    </w:p>
    <w:p w14:paraId="1E93D9CA" w14:textId="77777777" w:rsidR="0000566E" w:rsidRPr="002C3779" w:rsidRDefault="0000566E" w:rsidP="0000566E">
      <w:pPr>
        <w:pStyle w:val="List2"/>
        <w:ind w:left="0" w:firstLine="0"/>
        <w:jc w:val="both"/>
        <w:rPr>
          <w:rFonts w:ascii="Arial" w:hAnsi="Arial" w:cs="Arial"/>
          <w:b/>
          <w:bCs/>
          <w:sz w:val="12"/>
          <w:szCs w:val="12"/>
        </w:rPr>
      </w:pPr>
    </w:p>
    <w:p w14:paraId="062A6ABB" w14:textId="4A76A0DB" w:rsidR="00365289" w:rsidRPr="00365289" w:rsidRDefault="00365289" w:rsidP="00365289">
      <w:pPr>
        <w:pStyle w:val="List2"/>
        <w:numPr>
          <w:ilvl w:val="1"/>
          <w:numId w:val="33"/>
        </w:numPr>
        <w:jc w:val="both"/>
        <w:rPr>
          <w:rFonts w:ascii="Arial" w:hAnsi="Arial" w:cs="Arial"/>
          <w:b/>
          <w:bCs/>
          <w:sz w:val="28"/>
          <w:szCs w:val="28"/>
        </w:rPr>
      </w:pPr>
      <w:r w:rsidRPr="00365289">
        <w:rPr>
          <w:rFonts w:ascii="Arial" w:hAnsi="Arial" w:cs="Arial"/>
          <w:b/>
          <w:bCs/>
          <w:sz w:val="28"/>
          <w:szCs w:val="28"/>
        </w:rPr>
        <w:t>See Map above</w:t>
      </w:r>
    </w:p>
    <w:p w14:paraId="4838D410" w14:textId="4405C39B" w:rsidR="00365289" w:rsidRDefault="00365289" w:rsidP="00365289">
      <w:pPr>
        <w:pStyle w:val="List2"/>
        <w:ind w:left="862" w:firstLine="0"/>
        <w:jc w:val="both"/>
        <w:rPr>
          <w:rFonts w:ascii="Arial" w:hAnsi="Arial" w:cs="Arial"/>
          <w:b/>
          <w:bCs/>
          <w:sz w:val="32"/>
          <w:szCs w:val="32"/>
        </w:rPr>
      </w:pPr>
    </w:p>
    <w:p w14:paraId="2916CB03" w14:textId="66BA8FC2" w:rsidR="0000566E" w:rsidRPr="00365289" w:rsidRDefault="00365289" w:rsidP="00365289">
      <w:pPr>
        <w:pStyle w:val="Heading1"/>
        <w:ind w:left="0" w:firstLine="0"/>
        <w:jc w:val="both"/>
        <w:rPr>
          <w:color w:val="auto"/>
          <w:sz w:val="32"/>
          <w:szCs w:val="32"/>
        </w:rPr>
      </w:pPr>
      <w:r w:rsidRPr="00365289">
        <w:rPr>
          <w:sz w:val="32"/>
          <w:szCs w:val="32"/>
        </w:rPr>
        <w:t>1.2      Sunderland Point</w:t>
      </w:r>
    </w:p>
    <w:p w14:paraId="6A770781" w14:textId="77777777" w:rsidR="0000566E" w:rsidRPr="002C3779" w:rsidRDefault="0000566E" w:rsidP="00A930B7">
      <w:pPr>
        <w:pStyle w:val="List2"/>
        <w:ind w:left="0" w:firstLine="0"/>
        <w:jc w:val="both"/>
        <w:rPr>
          <w:rFonts w:ascii="Arial" w:hAnsi="Arial" w:cs="Arial"/>
          <w:b/>
          <w:bCs/>
        </w:rPr>
      </w:pPr>
    </w:p>
    <w:p w14:paraId="7367E2C3" w14:textId="793FC333" w:rsidR="0000566E" w:rsidRPr="002C3779" w:rsidRDefault="0000566E" w:rsidP="00A930B7">
      <w:pPr>
        <w:ind w:left="0"/>
        <w:rPr>
          <w:b/>
          <w:szCs w:val="24"/>
        </w:rPr>
      </w:pPr>
      <w:r w:rsidRPr="002C3779">
        <w:rPr>
          <w:b/>
          <w:szCs w:val="24"/>
        </w:rPr>
        <w:t>Sunderland Point is situated on a peninsula adjoining the River Lune estuary.  The village is unique in Lancashire, if not North West England, in that the only access road is often covered by tidal water twice each day.</w:t>
      </w:r>
      <w:r w:rsidR="00F9696D">
        <w:rPr>
          <w:b/>
          <w:szCs w:val="24"/>
        </w:rPr>
        <w:t xml:space="preserve">  </w:t>
      </w:r>
      <w:r w:rsidRPr="002C3779">
        <w:rPr>
          <w:b/>
          <w:szCs w:val="24"/>
        </w:rPr>
        <w:t>Predicted tides of more than 8.0 metres</w:t>
      </w:r>
      <w:r w:rsidRPr="002C3779">
        <w:rPr>
          <w:b/>
          <w:color w:val="0000FF"/>
          <w:szCs w:val="24"/>
        </w:rPr>
        <w:t xml:space="preserve"> </w:t>
      </w:r>
      <w:r w:rsidRPr="002C3779">
        <w:rPr>
          <w:b/>
          <w:szCs w:val="24"/>
        </w:rPr>
        <w:t>(Liverpool Datum) normally make the public road across the marsh from Overton impassable.</w:t>
      </w:r>
      <w:r w:rsidR="00F9696D">
        <w:rPr>
          <w:b/>
          <w:szCs w:val="24"/>
        </w:rPr>
        <w:t xml:space="preserve">  </w:t>
      </w:r>
      <w:r w:rsidRPr="002C3779">
        <w:rPr>
          <w:b/>
          <w:szCs w:val="24"/>
        </w:rPr>
        <w:t>The highest tides can cover the road from about two hours before to about two and a half hours after high water.</w:t>
      </w:r>
      <w:r w:rsidR="00F9696D">
        <w:rPr>
          <w:b/>
          <w:szCs w:val="24"/>
        </w:rPr>
        <w:t xml:space="preserve">  </w:t>
      </w:r>
      <w:r w:rsidRPr="002C3779">
        <w:rPr>
          <w:b/>
          <w:szCs w:val="24"/>
        </w:rPr>
        <w:t>However, in 2009 an emergency off road track, slowly passable by small 4WD or tracked vehicles, was created and is an option that can be considered for access in some emergency situations.</w:t>
      </w:r>
    </w:p>
    <w:p w14:paraId="73733930" w14:textId="77777777" w:rsidR="0000566E" w:rsidRPr="002C3779" w:rsidRDefault="0000566E" w:rsidP="0000566E">
      <w:pPr>
        <w:rPr>
          <w:b/>
        </w:rPr>
      </w:pPr>
      <w:r w:rsidRPr="002C3779">
        <w:t xml:space="preserve"> </w:t>
      </w:r>
    </w:p>
    <w:p w14:paraId="2665EB70" w14:textId="77777777" w:rsidR="0000566E" w:rsidRPr="002C3779" w:rsidRDefault="0000566E" w:rsidP="0000566E">
      <w:pPr>
        <w:pStyle w:val="ListContinue2"/>
        <w:ind w:left="0"/>
        <w:jc w:val="both"/>
        <w:rPr>
          <w:rFonts w:ascii="Arial" w:hAnsi="Arial" w:cs="Arial"/>
        </w:rPr>
      </w:pPr>
      <w:r w:rsidRPr="002C3779">
        <w:rPr>
          <w:rFonts w:ascii="Arial" w:hAnsi="Arial" w:cs="Arial"/>
        </w:rPr>
        <w:t xml:space="preserve">Parts of the village front onto the estuary and have always been vulnerable to storms and high tides but climate change and rising sea levels are increasing the frequency and severity of such occurrences. Severe weather has also affected electricity supplies in the past and may well do so again in the future.  </w:t>
      </w:r>
    </w:p>
    <w:p w14:paraId="2F05EB0D" w14:textId="6F22EE02" w:rsidR="0000566E" w:rsidRPr="002C3779" w:rsidRDefault="0000566E" w:rsidP="0000566E">
      <w:pPr>
        <w:pStyle w:val="ListContinue2"/>
        <w:ind w:left="0"/>
        <w:jc w:val="both"/>
        <w:rPr>
          <w:rFonts w:ascii="Arial" w:hAnsi="Arial" w:cs="Arial"/>
        </w:rPr>
      </w:pPr>
      <w:r w:rsidRPr="002C3779">
        <w:rPr>
          <w:rFonts w:ascii="Arial" w:hAnsi="Arial" w:cs="Arial"/>
        </w:rPr>
        <w:t>Because the community cannot be easily accessed by emergency services and other support during high tides or severe weather it has been decided to produce a Community Emergency Plan detailing the ‘self</w:t>
      </w:r>
      <w:r w:rsidR="0013676C" w:rsidRPr="002C3779">
        <w:rPr>
          <w:rFonts w:ascii="Arial" w:hAnsi="Arial" w:cs="Arial"/>
        </w:rPr>
        <w:t>-</w:t>
      </w:r>
      <w:r w:rsidRPr="002C3779">
        <w:rPr>
          <w:rFonts w:ascii="Arial" w:hAnsi="Arial" w:cs="Arial"/>
        </w:rPr>
        <w:t>help’ actions the community can take when weather conditions delay immediate support to an emergency situation. The emergency services have contributed to this plan and detailed their agreed procedures for responding to incidents at Sunderland Point and on the causeway road and adjoining marshes.</w:t>
      </w:r>
    </w:p>
    <w:p w14:paraId="11171084" w14:textId="77777777" w:rsidR="0000566E" w:rsidRPr="002C3779" w:rsidRDefault="0000566E" w:rsidP="0000566E">
      <w:pPr>
        <w:pStyle w:val="ListContinue2"/>
        <w:ind w:left="0"/>
        <w:jc w:val="both"/>
        <w:rPr>
          <w:rFonts w:ascii="Arial" w:hAnsi="Arial" w:cs="Arial"/>
        </w:rPr>
      </w:pPr>
      <w:r w:rsidRPr="002C3779">
        <w:rPr>
          <w:rFonts w:ascii="Arial" w:hAnsi="Arial" w:cs="Arial"/>
        </w:rPr>
        <w:t>The scheme is built around a “Community Contact” system whereby several members of the community have volunteered to act as contacts and act as links to the various agencies shown in this document.</w:t>
      </w:r>
    </w:p>
    <w:p w14:paraId="3CE153AC" w14:textId="77777777" w:rsidR="0000566E" w:rsidRPr="002C3779" w:rsidRDefault="0000566E" w:rsidP="0000566E">
      <w:pPr>
        <w:pStyle w:val="BodyText2"/>
      </w:pPr>
      <w:r w:rsidRPr="002C3779">
        <w:t>The scheme is separated into several sections:</w:t>
      </w:r>
    </w:p>
    <w:p w14:paraId="2B53BE69" w14:textId="77777777" w:rsidR="0000566E" w:rsidRPr="002C3779" w:rsidRDefault="0000566E" w:rsidP="00FA2826">
      <w:pPr>
        <w:pStyle w:val="BodyText2"/>
        <w:numPr>
          <w:ilvl w:val="0"/>
          <w:numId w:val="13"/>
        </w:numPr>
        <w:spacing w:after="0" w:line="240" w:lineRule="auto"/>
        <w:ind w:right="0"/>
      </w:pPr>
      <w:r w:rsidRPr="002C3779">
        <w:t>Information – General background information</w:t>
      </w:r>
    </w:p>
    <w:p w14:paraId="46BC7C37" w14:textId="77777777" w:rsidR="0000566E" w:rsidRPr="002C3779" w:rsidRDefault="0000566E" w:rsidP="00FA2826">
      <w:pPr>
        <w:pStyle w:val="BodyText2"/>
        <w:numPr>
          <w:ilvl w:val="0"/>
          <w:numId w:val="13"/>
        </w:numPr>
        <w:spacing w:after="0" w:line="240" w:lineRule="auto"/>
        <w:ind w:right="0"/>
      </w:pPr>
      <w:r w:rsidRPr="002C3779">
        <w:t>Intention – What the plan is intended to achieve</w:t>
      </w:r>
    </w:p>
    <w:p w14:paraId="47F61B0D" w14:textId="77777777" w:rsidR="0000566E" w:rsidRPr="002C3779" w:rsidRDefault="0000566E" w:rsidP="00FA2826">
      <w:pPr>
        <w:pStyle w:val="BodyText2"/>
        <w:numPr>
          <w:ilvl w:val="0"/>
          <w:numId w:val="13"/>
        </w:numPr>
        <w:spacing w:after="0" w:line="240" w:lineRule="auto"/>
        <w:ind w:right="0"/>
      </w:pPr>
      <w:r w:rsidRPr="002C3779">
        <w:t>Method – How the scheme’s aims will be achieved</w:t>
      </w:r>
    </w:p>
    <w:p w14:paraId="4778B018" w14:textId="77777777" w:rsidR="0000566E" w:rsidRPr="002C3779" w:rsidRDefault="0000566E" w:rsidP="00FA2826">
      <w:pPr>
        <w:pStyle w:val="BodyText2"/>
        <w:numPr>
          <w:ilvl w:val="0"/>
          <w:numId w:val="13"/>
        </w:numPr>
        <w:spacing w:after="0" w:line="240" w:lineRule="auto"/>
        <w:ind w:right="0"/>
      </w:pPr>
      <w:r w:rsidRPr="002C3779">
        <w:t>Administration – of the scheme</w:t>
      </w:r>
    </w:p>
    <w:p w14:paraId="7C08518C" w14:textId="77777777" w:rsidR="0000566E" w:rsidRPr="002C3779" w:rsidRDefault="0000566E" w:rsidP="00FA2826">
      <w:pPr>
        <w:pStyle w:val="BodyText2"/>
        <w:numPr>
          <w:ilvl w:val="0"/>
          <w:numId w:val="13"/>
        </w:numPr>
        <w:spacing w:after="0" w:line="240" w:lineRule="auto"/>
        <w:ind w:right="0"/>
      </w:pPr>
      <w:r w:rsidRPr="002C3779">
        <w:t>Communications – Radio, telephony etc.</w:t>
      </w:r>
    </w:p>
    <w:p w14:paraId="662D56FA" w14:textId="77777777" w:rsidR="0000566E" w:rsidRPr="002C3779" w:rsidRDefault="0000566E" w:rsidP="0000566E">
      <w:pPr>
        <w:pStyle w:val="ListContinue2"/>
        <w:ind w:left="0"/>
        <w:jc w:val="both"/>
        <w:rPr>
          <w:rFonts w:ascii="Arial" w:hAnsi="Arial" w:cs="Arial"/>
        </w:rPr>
      </w:pPr>
    </w:p>
    <w:p w14:paraId="00CB204E" w14:textId="7D4E7043" w:rsidR="0000566E" w:rsidRDefault="00365289" w:rsidP="00365289">
      <w:pPr>
        <w:pStyle w:val="Heading1"/>
        <w:numPr>
          <w:ilvl w:val="1"/>
          <w:numId w:val="33"/>
        </w:numPr>
        <w:jc w:val="both"/>
        <w:rPr>
          <w:sz w:val="32"/>
          <w:szCs w:val="32"/>
        </w:rPr>
      </w:pPr>
      <w:r w:rsidRPr="00365289">
        <w:rPr>
          <w:sz w:val="32"/>
          <w:szCs w:val="32"/>
        </w:rPr>
        <w:t>Community Profile</w:t>
      </w:r>
    </w:p>
    <w:p w14:paraId="3FD22E7E" w14:textId="77777777" w:rsidR="00365289" w:rsidRPr="00365289" w:rsidRDefault="00365289" w:rsidP="00365289">
      <w:pPr>
        <w:pStyle w:val="ListParagraph"/>
        <w:ind w:left="862" w:firstLine="0"/>
      </w:pPr>
    </w:p>
    <w:p w14:paraId="0BA2F1FB" w14:textId="3DD68A26" w:rsidR="0000566E" w:rsidRPr="002C3779" w:rsidRDefault="0000566E" w:rsidP="0000566E">
      <w:pPr>
        <w:pStyle w:val="ListContinue2"/>
        <w:ind w:left="0"/>
        <w:jc w:val="both"/>
        <w:rPr>
          <w:rFonts w:ascii="Arial" w:hAnsi="Arial" w:cs="Arial"/>
        </w:rPr>
      </w:pPr>
      <w:r w:rsidRPr="002C3779">
        <w:rPr>
          <w:rFonts w:ascii="Arial" w:hAnsi="Arial" w:cs="Arial"/>
          <w:b/>
          <w:bCs/>
        </w:rPr>
        <w:t xml:space="preserve">Residents: </w:t>
      </w:r>
      <w:r w:rsidRPr="002C3779">
        <w:rPr>
          <w:rFonts w:ascii="Arial" w:hAnsi="Arial" w:cs="Arial"/>
        </w:rPr>
        <w:t>The population of the Sunderland Point community is approximately 55 accommodated in around 35 properties</w:t>
      </w:r>
      <w:r w:rsidR="00365289">
        <w:rPr>
          <w:rFonts w:ascii="Arial" w:hAnsi="Arial" w:cs="Arial"/>
        </w:rPr>
        <w:t>; three</w:t>
      </w:r>
      <w:r w:rsidRPr="002C3779">
        <w:rPr>
          <w:rFonts w:ascii="Arial" w:hAnsi="Arial" w:cs="Arial"/>
        </w:rPr>
        <w:t xml:space="preserve"> residents are of school age.</w:t>
      </w:r>
    </w:p>
    <w:p w14:paraId="0529F305" w14:textId="77777777" w:rsidR="0000566E" w:rsidRPr="002C3779" w:rsidRDefault="0000566E" w:rsidP="0000566E">
      <w:pPr>
        <w:pStyle w:val="ListContinue2"/>
        <w:ind w:left="0"/>
        <w:jc w:val="both"/>
        <w:rPr>
          <w:rFonts w:ascii="Arial" w:hAnsi="Arial" w:cs="Arial"/>
        </w:rPr>
      </w:pPr>
      <w:r w:rsidRPr="002C3779">
        <w:rPr>
          <w:rFonts w:ascii="Arial" w:hAnsi="Arial" w:cs="Arial"/>
        </w:rPr>
        <w:t xml:space="preserve">Most properties are residential only although one is a working farm and one family works in fishing. There are no commercial or business premises. </w:t>
      </w:r>
    </w:p>
    <w:p w14:paraId="355CB4B6" w14:textId="76F37150" w:rsidR="0000566E" w:rsidRPr="002C3779" w:rsidRDefault="0000566E" w:rsidP="0000566E">
      <w:pPr>
        <w:pStyle w:val="ListContinue2"/>
        <w:ind w:left="0"/>
        <w:jc w:val="both"/>
        <w:rPr>
          <w:rFonts w:ascii="Arial" w:hAnsi="Arial" w:cs="Arial"/>
        </w:rPr>
      </w:pPr>
      <w:r w:rsidRPr="002C3779">
        <w:rPr>
          <w:rFonts w:ascii="Arial" w:hAnsi="Arial" w:cs="Arial"/>
          <w:b/>
          <w:bCs/>
        </w:rPr>
        <w:t xml:space="preserve">Visitors: </w:t>
      </w:r>
      <w:r w:rsidRPr="002C3779">
        <w:rPr>
          <w:rFonts w:ascii="Arial" w:hAnsi="Arial" w:cs="Arial"/>
        </w:rPr>
        <w:t xml:space="preserve"> There are no caravan or camping sites within the area covered by this plan. The village is popular with visitors. Motorists usually arrive and depart during the periods between high tides but they occasionally are forced by the incoming tide to remain in the village until the road is passable again. However, the village is accessible by public footpath or bridleway during almost all tidal conditions. While the settled community makes few demands on the emergency services it is not uncommon for visitors to get lost or stuck or trapped by the rising tide and these situations all require an urgent response by the appropriate agency</w:t>
      </w:r>
      <w:r w:rsidR="00727C0E">
        <w:rPr>
          <w:rFonts w:ascii="Arial" w:hAnsi="Arial" w:cs="Arial"/>
        </w:rPr>
        <w:t xml:space="preserve"> </w:t>
      </w:r>
      <w:r w:rsidRPr="002C3779">
        <w:rPr>
          <w:rFonts w:ascii="Arial" w:hAnsi="Arial" w:cs="Arial"/>
        </w:rPr>
        <w:t>(</w:t>
      </w:r>
      <w:r w:rsidR="00C6295F">
        <w:rPr>
          <w:rFonts w:ascii="Arial" w:hAnsi="Arial" w:cs="Arial"/>
        </w:rPr>
        <w:t>agencie</w:t>
      </w:r>
      <w:r w:rsidRPr="002C3779">
        <w:rPr>
          <w:rFonts w:ascii="Arial" w:hAnsi="Arial" w:cs="Arial"/>
        </w:rPr>
        <w:t>s).</w:t>
      </w:r>
    </w:p>
    <w:p w14:paraId="040E9C0F" w14:textId="13C673B0" w:rsidR="00365289" w:rsidRPr="002C3779" w:rsidRDefault="00365289" w:rsidP="00365289">
      <w:pPr>
        <w:pStyle w:val="Heading1"/>
        <w:ind w:left="0" w:firstLine="0"/>
        <w:jc w:val="both"/>
        <w:rPr>
          <w:color w:val="auto"/>
        </w:rPr>
      </w:pPr>
      <w:r w:rsidRPr="002C3779">
        <w:lastRenderedPageBreak/>
        <w:t xml:space="preserve">Section </w:t>
      </w:r>
      <w:r>
        <w:t>2:   Intention</w:t>
      </w:r>
    </w:p>
    <w:p w14:paraId="1B01FF44" w14:textId="77777777" w:rsidR="00365289" w:rsidRDefault="00365289" w:rsidP="0000566E">
      <w:pPr>
        <w:pStyle w:val="List2"/>
        <w:ind w:left="0" w:firstLine="0"/>
        <w:jc w:val="both"/>
        <w:rPr>
          <w:rFonts w:ascii="Arial" w:hAnsi="Arial" w:cs="Arial"/>
          <w:b/>
          <w:bCs/>
          <w:sz w:val="32"/>
          <w:szCs w:val="32"/>
        </w:rPr>
      </w:pPr>
    </w:p>
    <w:p w14:paraId="090F55E1" w14:textId="2565E4B6" w:rsidR="0000566E" w:rsidRPr="00FB5D7D" w:rsidRDefault="0000566E" w:rsidP="0000566E">
      <w:pPr>
        <w:pStyle w:val="List2"/>
        <w:ind w:left="0" w:firstLine="0"/>
        <w:jc w:val="both"/>
        <w:rPr>
          <w:rFonts w:ascii="Arial" w:hAnsi="Arial" w:cs="Arial"/>
          <w:b/>
          <w:bCs/>
          <w:color w:val="FF0000"/>
          <w:sz w:val="32"/>
          <w:szCs w:val="32"/>
        </w:rPr>
      </w:pPr>
      <w:r w:rsidRPr="002C3779">
        <w:rPr>
          <w:rFonts w:ascii="Arial" w:hAnsi="Arial" w:cs="Arial"/>
          <w:b/>
          <w:bCs/>
          <w:sz w:val="32"/>
          <w:szCs w:val="32"/>
        </w:rPr>
        <w:t>2.1</w:t>
      </w:r>
      <w:r w:rsidR="00365289">
        <w:rPr>
          <w:rFonts w:ascii="Arial" w:hAnsi="Arial" w:cs="Arial"/>
          <w:b/>
          <w:bCs/>
          <w:sz w:val="32"/>
          <w:szCs w:val="32"/>
        </w:rPr>
        <w:t xml:space="preserve">     </w:t>
      </w:r>
      <w:r w:rsidRPr="002C3779">
        <w:rPr>
          <w:rFonts w:ascii="Arial" w:hAnsi="Arial" w:cs="Arial"/>
          <w:b/>
          <w:bCs/>
          <w:sz w:val="32"/>
          <w:szCs w:val="32"/>
        </w:rPr>
        <w:tab/>
      </w:r>
      <w:r w:rsidR="00FB5D7D">
        <w:rPr>
          <w:rFonts w:ascii="Arial" w:hAnsi="Arial" w:cs="Arial"/>
          <w:b/>
          <w:bCs/>
          <w:sz w:val="32"/>
          <w:szCs w:val="32"/>
        </w:rPr>
        <w:t>Aim</w:t>
      </w:r>
    </w:p>
    <w:p w14:paraId="2C5E3CDB" w14:textId="77777777" w:rsidR="0000566E" w:rsidRPr="002C3779" w:rsidRDefault="0000566E" w:rsidP="0000566E">
      <w:pPr>
        <w:ind w:firstLine="720"/>
      </w:pPr>
    </w:p>
    <w:p w14:paraId="3651662A" w14:textId="77777777" w:rsidR="0000566E" w:rsidRPr="002C3779" w:rsidRDefault="0000566E" w:rsidP="0000566E">
      <w:pPr>
        <w:pStyle w:val="ListContinue2"/>
        <w:ind w:left="0"/>
        <w:jc w:val="both"/>
        <w:rPr>
          <w:rFonts w:ascii="Arial" w:hAnsi="Arial" w:cs="Arial"/>
        </w:rPr>
      </w:pPr>
      <w:r w:rsidRPr="002C3779">
        <w:rPr>
          <w:rFonts w:ascii="Arial" w:hAnsi="Arial" w:cs="Arial"/>
        </w:rPr>
        <w:t>The aim of this plan is to provide a single source of local information to improve community resilience and provide an effective initial response in an emergency situation.</w:t>
      </w:r>
    </w:p>
    <w:p w14:paraId="6BC93378" w14:textId="77777777" w:rsidR="0000566E" w:rsidRPr="002C3779" w:rsidRDefault="0000566E" w:rsidP="0000566E">
      <w:pPr>
        <w:pStyle w:val="ListContinue2"/>
        <w:ind w:left="0"/>
        <w:jc w:val="both"/>
        <w:rPr>
          <w:rFonts w:ascii="Arial" w:hAnsi="Arial" w:cs="Arial"/>
        </w:rPr>
      </w:pPr>
      <w:r w:rsidRPr="002C3779">
        <w:rPr>
          <w:rFonts w:ascii="Arial" w:hAnsi="Arial" w:cs="Arial"/>
        </w:rPr>
        <w:t xml:space="preserve">The specific emergency situations covered include: </w:t>
      </w:r>
    </w:p>
    <w:p w14:paraId="20C8771C" w14:textId="77777777" w:rsidR="0000566E" w:rsidRPr="002C3779" w:rsidRDefault="0000566E" w:rsidP="00FA2826">
      <w:pPr>
        <w:pStyle w:val="ListContinue2"/>
        <w:numPr>
          <w:ilvl w:val="0"/>
          <w:numId w:val="15"/>
        </w:numPr>
        <w:jc w:val="both"/>
        <w:rPr>
          <w:rFonts w:ascii="Arial" w:hAnsi="Arial" w:cs="Arial"/>
        </w:rPr>
      </w:pPr>
      <w:r w:rsidRPr="002C3779">
        <w:rPr>
          <w:rFonts w:ascii="Arial" w:hAnsi="Arial" w:cs="Arial"/>
        </w:rPr>
        <w:t xml:space="preserve">Tidal flooding </w:t>
      </w:r>
    </w:p>
    <w:p w14:paraId="458E3208" w14:textId="77777777" w:rsidR="0000566E" w:rsidRPr="002C3779" w:rsidRDefault="0000566E" w:rsidP="00FA2826">
      <w:pPr>
        <w:pStyle w:val="ListContinue2"/>
        <w:numPr>
          <w:ilvl w:val="0"/>
          <w:numId w:val="15"/>
        </w:numPr>
        <w:jc w:val="both"/>
        <w:rPr>
          <w:rFonts w:ascii="Arial" w:hAnsi="Arial" w:cs="Arial"/>
        </w:rPr>
      </w:pPr>
      <w:r w:rsidRPr="002C3779">
        <w:rPr>
          <w:rFonts w:ascii="Arial" w:hAnsi="Arial" w:cs="Arial"/>
        </w:rPr>
        <w:t>Predicted severe or extreme weather (high winds etc.)</w:t>
      </w:r>
    </w:p>
    <w:p w14:paraId="7B2233F8" w14:textId="77777777" w:rsidR="0000566E" w:rsidRPr="002C3779" w:rsidRDefault="0000566E" w:rsidP="00FA2826">
      <w:pPr>
        <w:pStyle w:val="ListContinue2"/>
        <w:numPr>
          <w:ilvl w:val="0"/>
          <w:numId w:val="15"/>
        </w:numPr>
        <w:jc w:val="both"/>
        <w:rPr>
          <w:rFonts w:ascii="Arial" w:hAnsi="Arial" w:cs="Arial"/>
        </w:rPr>
      </w:pPr>
      <w:r w:rsidRPr="002C3779">
        <w:rPr>
          <w:rFonts w:ascii="Arial" w:hAnsi="Arial" w:cs="Arial"/>
        </w:rPr>
        <w:t>Fire</w:t>
      </w:r>
    </w:p>
    <w:p w14:paraId="6A30B3D7" w14:textId="77777777" w:rsidR="0000566E" w:rsidRPr="002C3779" w:rsidRDefault="0000566E" w:rsidP="00FA2826">
      <w:pPr>
        <w:pStyle w:val="ListContinue2"/>
        <w:numPr>
          <w:ilvl w:val="0"/>
          <w:numId w:val="15"/>
        </w:numPr>
        <w:jc w:val="both"/>
        <w:rPr>
          <w:rFonts w:ascii="Arial" w:hAnsi="Arial" w:cs="Arial"/>
        </w:rPr>
      </w:pPr>
      <w:r w:rsidRPr="002C3779">
        <w:rPr>
          <w:rFonts w:ascii="Arial" w:hAnsi="Arial" w:cs="Arial"/>
        </w:rPr>
        <w:t>Medical Emergency</w:t>
      </w:r>
    </w:p>
    <w:p w14:paraId="69703DF5" w14:textId="77777777" w:rsidR="0000566E" w:rsidRPr="002C3779" w:rsidRDefault="0000566E" w:rsidP="00FA2826">
      <w:pPr>
        <w:pStyle w:val="ListContinue2"/>
        <w:numPr>
          <w:ilvl w:val="0"/>
          <w:numId w:val="15"/>
        </w:numPr>
        <w:jc w:val="both"/>
        <w:rPr>
          <w:rFonts w:ascii="Arial" w:hAnsi="Arial" w:cs="Arial"/>
        </w:rPr>
      </w:pPr>
      <w:r w:rsidRPr="002C3779">
        <w:rPr>
          <w:rFonts w:ascii="Arial" w:hAnsi="Arial" w:cs="Arial"/>
        </w:rPr>
        <w:t>Any emergency incidents requiring the attention of the emergency services when the public road is blocked</w:t>
      </w:r>
    </w:p>
    <w:p w14:paraId="1205CDB4" w14:textId="77777777" w:rsidR="0000566E" w:rsidRPr="002C3779" w:rsidRDefault="0000566E" w:rsidP="00FA2826">
      <w:pPr>
        <w:pStyle w:val="ListContinue2"/>
        <w:numPr>
          <w:ilvl w:val="0"/>
          <w:numId w:val="15"/>
        </w:numPr>
        <w:jc w:val="both"/>
        <w:rPr>
          <w:rFonts w:ascii="Arial" w:hAnsi="Arial" w:cs="Arial"/>
        </w:rPr>
      </w:pPr>
      <w:r w:rsidRPr="002C3779">
        <w:rPr>
          <w:rFonts w:ascii="Arial" w:hAnsi="Arial" w:cs="Arial"/>
        </w:rPr>
        <w:t>Rescue incidents on the causeway road and adjoining marshes</w:t>
      </w:r>
    </w:p>
    <w:p w14:paraId="03B122E0" w14:textId="77777777" w:rsidR="0000566E" w:rsidRPr="002C3779" w:rsidRDefault="0000566E" w:rsidP="00FA2826">
      <w:pPr>
        <w:pStyle w:val="ListContinue2"/>
        <w:numPr>
          <w:ilvl w:val="0"/>
          <w:numId w:val="15"/>
        </w:numPr>
        <w:jc w:val="both"/>
        <w:rPr>
          <w:rFonts w:ascii="Arial" w:hAnsi="Arial" w:cs="Arial"/>
        </w:rPr>
      </w:pPr>
      <w:r w:rsidRPr="002C3779">
        <w:rPr>
          <w:rFonts w:ascii="Arial" w:hAnsi="Arial" w:cs="Arial"/>
        </w:rPr>
        <w:t>Utility failure</w:t>
      </w:r>
    </w:p>
    <w:p w14:paraId="3D938C7E" w14:textId="579A2BB2" w:rsidR="0000566E" w:rsidRDefault="0000566E" w:rsidP="0000566E">
      <w:pPr>
        <w:pStyle w:val="ListContinue2"/>
        <w:ind w:left="0"/>
        <w:jc w:val="both"/>
        <w:rPr>
          <w:rFonts w:ascii="Arial" w:hAnsi="Arial" w:cs="Arial"/>
          <w:sz w:val="32"/>
          <w:szCs w:val="32"/>
        </w:rPr>
      </w:pPr>
    </w:p>
    <w:p w14:paraId="2E8778A7" w14:textId="5931E50D" w:rsidR="00954326" w:rsidRPr="00954326" w:rsidRDefault="00954326" w:rsidP="00954326">
      <w:pPr>
        <w:pStyle w:val="Heading1"/>
        <w:spacing w:after="240"/>
        <w:jc w:val="left"/>
        <w:rPr>
          <w:sz w:val="32"/>
          <w:szCs w:val="32"/>
        </w:rPr>
      </w:pPr>
      <w:r w:rsidRPr="00954326">
        <w:rPr>
          <w:sz w:val="32"/>
          <w:szCs w:val="32"/>
        </w:rPr>
        <w:t>2.2    Structure of the community emergency scheme</w:t>
      </w:r>
    </w:p>
    <w:p w14:paraId="5BCEE42E" w14:textId="68F74151" w:rsidR="0000566E" w:rsidRPr="002C3779" w:rsidRDefault="0000566E" w:rsidP="0000566E">
      <w:pPr>
        <w:pStyle w:val="ListContinue2"/>
        <w:ind w:left="0"/>
        <w:jc w:val="both"/>
        <w:rPr>
          <w:rFonts w:ascii="Arial" w:hAnsi="Arial" w:cs="Arial"/>
        </w:rPr>
      </w:pPr>
      <w:r w:rsidRPr="002C3779">
        <w:rPr>
          <w:rFonts w:ascii="Arial" w:hAnsi="Arial" w:cs="Arial"/>
        </w:rPr>
        <w:t xml:space="preserve">The Civil Contingencies Service of Lancaster City Council has prepared the template of this plan and assisted the Sunderland Point community representatives to complete it. The scheme is </w:t>
      </w:r>
      <w:r w:rsidRPr="002C3779">
        <w:rPr>
          <w:rFonts w:ascii="Arial" w:hAnsi="Arial" w:cs="Arial"/>
          <w:b/>
          <w:u w:val="single"/>
        </w:rPr>
        <w:t>completely voluntary</w:t>
      </w:r>
      <w:r w:rsidRPr="002C3779">
        <w:rPr>
          <w:rFonts w:ascii="Arial" w:hAnsi="Arial" w:cs="Arial"/>
        </w:rPr>
        <w:t xml:space="preserve"> and </w:t>
      </w:r>
      <w:r w:rsidRPr="002C3779">
        <w:rPr>
          <w:rFonts w:ascii="Arial" w:hAnsi="Arial" w:cs="Arial"/>
          <w:b/>
          <w:u w:val="single"/>
        </w:rPr>
        <w:t>there is no statutory duty to participate</w:t>
      </w:r>
      <w:r w:rsidRPr="002C3779">
        <w:rPr>
          <w:rFonts w:ascii="Arial" w:hAnsi="Arial" w:cs="Arial"/>
          <w:bCs/>
        </w:rPr>
        <w:t xml:space="preserve"> but</w:t>
      </w:r>
      <w:r w:rsidRPr="002C3779">
        <w:rPr>
          <w:rFonts w:ascii="Arial" w:hAnsi="Arial" w:cs="Arial"/>
        </w:rPr>
        <w:t xml:space="preserve"> the community saw it as a positive step to take in improving their resilience. </w:t>
      </w:r>
    </w:p>
    <w:p w14:paraId="7091C0B3" w14:textId="77777777" w:rsidR="008B5FBD" w:rsidRPr="002C3779" w:rsidRDefault="008B5FBD" w:rsidP="0000566E">
      <w:pPr>
        <w:pStyle w:val="ListContinue2"/>
        <w:ind w:left="0"/>
        <w:jc w:val="both"/>
        <w:rPr>
          <w:rFonts w:ascii="Arial" w:hAnsi="Arial" w:cs="Arial"/>
        </w:rPr>
      </w:pPr>
    </w:p>
    <w:p w14:paraId="2B149746" w14:textId="2B3E3B71" w:rsidR="0000566E" w:rsidRPr="002C3779" w:rsidRDefault="0000566E" w:rsidP="008B5FBD">
      <w:pPr>
        <w:pStyle w:val="BodyText2"/>
        <w:spacing w:line="240" w:lineRule="auto"/>
        <w:ind w:left="11" w:right="79" w:hanging="11"/>
      </w:pPr>
      <w:r w:rsidRPr="002C3779">
        <w:t>The plan provides a framework for listing contact details, responsibilities and information about resources.  It is intended to be of real help in taking</w:t>
      </w:r>
      <w:r w:rsidR="0013676C" w:rsidRPr="002C3779">
        <w:t>-</w:t>
      </w:r>
      <w:r w:rsidRPr="002C3779">
        <w:t xml:space="preserve">action at the onset of an emergency and also assist in dealing with day-to-day problems that can arise in remote communities. </w:t>
      </w:r>
    </w:p>
    <w:p w14:paraId="4FFC14BF" w14:textId="77777777" w:rsidR="0000566E" w:rsidRPr="002C3779" w:rsidRDefault="0000566E" w:rsidP="008B5FBD">
      <w:pPr>
        <w:pStyle w:val="BodyText2"/>
        <w:spacing w:line="240" w:lineRule="auto"/>
        <w:ind w:left="11" w:right="79" w:hanging="11"/>
      </w:pPr>
    </w:p>
    <w:p w14:paraId="14B4C5B2" w14:textId="77777777" w:rsidR="0000566E" w:rsidRPr="002C3779" w:rsidRDefault="0000566E" w:rsidP="008B5FBD">
      <w:pPr>
        <w:pStyle w:val="BodyText2"/>
        <w:spacing w:line="240" w:lineRule="auto"/>
        <w:ind w:left="11" w:right="79" w:hanging="11"/>
      </w:pPr>
      <w:r w:rsidRPr="002C3779">
        <w:t xml:space="preserve">The unusual geographic features of Sunderland Point have also made it necessary to agree special procedures for any emergency services response and these are shown at Sections 3.10, 3.11 and 3.12. </w:t>
      </w:r>
    </w:p>
    <w:p w14:paraId="7610FD20" w14:textId="77777777" w:rsidR="0000566E" w:rsidRPr="002C3779" w:rsidRDefault="0000566E" w:rsidP="008B5FBD">
      <w:pPr>
        <w:pStyle w:val="BodyText2"/>
        <w:spacing w:line="240" w:lineRule="auto"/>
        <w:ind w:left="11" w:right="79" w:hanging="11"/>
      </w:pPr>
    </w:p>
    <w:p w14:paraId="04CBAF10" w14:textId="77777777" w:rsidR="0000566E" w:rsidRPr="002C3779" w:rsidRDefault="0000566E" w:rsidP="008B5FBD">
      <w:pPr>
        <w:pStyle w:val="BodyText2"/>
        <w:spacing w:line="240" w:lineRule="auto"/>
        <w:ind w:left="11" w:right="79" w:hanging="11"/>
      </w:pPr>
      <w:r w:rsidRPr="002C3779">
        <w:t>The plan does not give prescriptive responses to various incidents but does provide procedures for bringing together emergency responders so that a variety of resources are available to them, along with the best possible sources of specialist advice, allowing dynamic decisions to be taken to respond to the circumstances they are faced with. Emergency responders will follow the JESIP doctrine (Joint Doctrine: the interoperability framework for emergency services) when a multi-agency approach is required for an emergency situation.</w:t>
      </w:r>
    </w:p>
    <w:p w14:paraId="1507A4CC" w14:textId="16CF2E00" w:rsidR="0000566E" w:rsidRDefault="0000566E" w:rsidP="00B5241A">
      <w:pPr>
        <w:pStyle w:val="BodyText2"/>
        <w:spacing w:line="240" w:lineRule="auto"/>
        <w:ind w:left="720" w:right="79" w:hanging="11"/>
      </w:pPr>
      <w:r w:rsidRPr="002C3779">
        <w:br w:type="page"/>
      </w:r>
    </w:p>
    <w:p w14:paraId="2524746B" w14:textId="03A441D3" w:rsidR="00365289" w:rsidRPr="00365289" w:rsidRDefault="00365289" w:rsidP="00365289">
      <w:pPr>
        <w:pStyle w:val="Heading1"/>
        <w:ind w:left="0" w:firstLine="0"/>
        <w:jc w:val="both"/>
        <w:rPr>
          <w:sz w:val="32"/>
          <w:szCs w:val="32"/>
        </w:rPr>
      </w:pPr>
      <w:r w:rsidRPr="00695718">
        <w:rPr>
          <w:sz w:val="32"/>
          <w:szCs w:val="32"/>
        </w:rPr>
        <w:lastRenderedPageBreak/>
        <w:t>Section 3:          Method</w:t>
      </w:r>
    </w:p>
    <w:p w14:paraId="5B41EABE" w14:textId="77777777" w:rsidR="00365289" w:rsidRPr="00365289" w:rsidRDefault="00365289" w:rsidP="00365289">
      <w:pPr>
        <w:pStyle w:val="BodyText2"/>
        <w:spacing w:after="0"/>
        <w:ind w:left="0" w:right="79" w:hanging="11"/>
        <w:rPr>
          <w:b/>
          <w:bCs/>
          <w:sz w:val="16"/>
          <w:szCs w:val="16"/>
        </w:rPr>
      </w:pPr>
    </w:p>
    <w:p w14:paraId="69559C36" w14:textId="26310E0B" w:rsidR="0000566E" w:rsidRPr="002C3779" w:rsidRDefault="0000566E" w:rsidP="0048145E">
      <w:pPr>
        <w:pStyle w:val="Heading1"/>
      </w:pPr>
      <w:r w:rsidRPr="002C3779">
        <w:t xml:space="preserve">3.1: </w:t>
      </w:r>
      <w:r w:rsidR="0048145E">
        <w:t xml:space="preserve"> </w:t>
      </w:r>
      <w:r w:rsidRPr="002C3779">
        <w:t>Community Response</w:t>
      </w:r>
    </w:p>
    <w:p w14:paraId="09693CC8" w14:textId="77777777" w:rsidR="0048145E" w:rsidRDefault="0048145E" w:rsidP="00A930B7">
      <w:pPr>
        <w:pStyle w:val="BodyText2"/>
        <w:spacing w:line="240" w:lineRule="auto"/>
        <w:ind w:left="0" w:right="79" w:hanging="11"/>
      </w:pPr>
    </w:p>
    <w:p w14:paraId="5BE8CBE5" w14:textId="38900DAB" w:rsidR="0000566E" w:rsidRPr="002C3779" w:rsidRDefault="0000566E" w:rsidP="00A930B7">
      <w:pPr>
        <w:pStyle w:val="BodyText2"/>
        <w:spacing w:line="240" w:lineRule="auto"/>
        <w:ind w:left="0" w:right="79" w:hanging="11"/>
      </w:pPr>
      <w:r w:rsidRPr="002C3779">
        <w:t xml:space="preserve">Many of the situations covered in this plan do not arise without warning but are predicted in Environment Agency flood warnings or Met Office severe weather warnings and flash warnings. </w:t>
      </w:r>
    </w:p>
    <w:p w14:paraId="0CE3030F" w14:textId="77777777" w:rsidR="0000566E" w:rsidRPr="002C3779" w:rsidRDefault="0000566E" w:rsidP="00A930B7">
      <w:pPr>
        <w:pStyle w:val="BodyText2"/>
        <w:spacing w:line="240" w:lineRule="auto"/>
        <w:ind w:left="0" w:right="79" w:hanging="11"/>
      </w:pPr>
    </w:p>
    <w:p w14:paraId="7BF91B61" w14:textId="28D06006" w:rsidR="0000566E" w:rsidRPr="002C3779" w:rsidRDefault="0000566E" w:rsidP="00A930B7">
      <w:pPr>
        <w:pStyle w:val="BodyText2"/>
        <w:spacing w:line="240" w:lineRule="auto"/>
        <w:ind w:left="0" w:right="79" w:hanging="11"/>
      </w:pPr>
      <w:r w:rsidRPr="002C3779">
        <w:t>Individual householders have well</w:t>
      </w:r>
      <w:r w:rsidR="0013676C" w:rsidRPr="002C3779">
        <w:t>-</w:t>
      </w:r>
      <w:r w:rsidRPr="002C3779">
        <w:t>rehearsed methods of protecting their properties when flooding is predicted, including the use of floodgates and storm</w:t>
      </w:r>
      <w:r w:rsidR="0013676C" w:rsidRPr="002C3779">
        <w:t xml:space="preserve"> </w:t>
      </w:r>
      <w:r w:rsidRPr="002C3779">
        <w:t xml:space="preserve">boards, and of course also help their neighbours in preparing for predicted flooding. </w:t>
      </w:r>
    </w:p>
    <w:p w14:paraId="1E9C5CA4" w14:textId="77777777" w:rsidR="0000566E" w:rsidRPr="002C3779" w:rsidRDefault="0000566E" w:rsidP="00A930B7">
      <w:pPr>
        <w:pStyle w:val="BodyText2"/>
        <w:spacing w:line="240" w:lineRule="auto"/>
        <w:ind w:left="0" w:right="79" w:hanging="11"/>
      </w:pPr>
    </w:p>
    <w:p w14:paraId="6F9AB18D" w14:textId="77777777" w:rsidR="0000566E" w:rsidRPr="002C3779" w:rsidRDefault="0000566E" w:rsidP="00A930B7">
      <w:pPr>
        <w:pStyle w:val="BodyText2"/>
        <w:spacing w:line="240" w:lineRule="auto"/>
        <w:ind w:left="0" w:right="79" w:hanging="11"/>
        <w:rPr>
          <w:b/>
          <w:bCs/>
          <w:sz w:val="28"/>
        </w:rPr>
      </w:pPr>
      <w:r w:rsidRPr="002C3779">
        <w:t>This Sunderland Point Community Emergency Scheme builds on the existing individual preparations. It identifies resources available to all and uses the “Community Contact” system for links to/from external assistance.</w:t>
      </w:r>
    </w:p>
    <w:p w14:paraId="1C9A7459" w14:textId="77777777" w:rsidR="0000566E" w:rsidRPr="002C3779" w:rsidRDefault="0000566E" w:rsidP="00A930B7">
      <w:pPr>
        <w:pStyle w:val="BodyText2"/>
        <w:spacing w:line="240" w:lineRule="auto"/>
        <w:ind w:left="0" w:right="79" w:hanging="11"/>
        <w:rPr>
          <w:b/>
          <w:bCs/>
          <w:sz w:val="28"/>
        </w:rPr>
      </w:pPr>
    </w:p>
    <w:p w14:paraId="6C6E3333" w14:textId="42F47DEF" w:rsidR="0000566E" w:rsidRPr="002C3779" w:rsidRDefault="0000566E" w:rsidP="0048145E">
      <w:pPr>
        <w:pStyle w:val="Heading1"/>
      </w:pPr>
      <w:r w:rsidRPr="002C3779">
        <w:t xml:space="preserve">3.2: </w:t>
      </w:r>
      <w:r w:rsidR="0048145E">
        <w:t xml:space="preserve"> </w:t>
      </w:r>
      <w:r w:rsidRPr="002C3779">
        <w:t xml:space="preserve">Resources </w:t>
      </w:r>
    </w:p>
    <w:p w14:paraId="5AAF268F" w14:textId="77777777" w:rsidR="0000566E" w:rsidRPr="002C3779" w:rsidRDefault="0000566E" w:rsidP="00A930B7">
      <w:pPr>
        <w:pStyle w:val="BodyText2"/>
        <w:spacing w:line="240" w:lineRule="auto"/>
        <w:ind w:left="0" w:right="79" w:hanging="11"/>
        <w:rPr>
          <w:b/>
          <w:bCs/>
          <w:sz w:val="28"/>
        </w:rPr>
      </w:pPr>
    </w:p>
    <w:p w14:paraId="0C671FAF" w14:textId="77777777" w:rsidR="0000566E" w:rsidRPr="002C3779" w:rsidRDefault="0000566E" w:rsidP="00A930B7">
      <w:pPr>
        <w:pStyle w:val="BodyText2"/>
        <w:spacing w:line="240" w:lineRule="auto"/>
        <w:ind w:left="0" w:right="79" w:hanging="11"/>
        <w:rPr>
          <w:b/>
          <w:bCs/>
        </w:rPr>
      </w:pPr>
      <w:r w:rsidRPr="002C3779">
        <w:rPr>
          <w:b/>
          <w:bCs/>
        </w:rPr>
        <w:t>Mission Church (OS Map Reference SD 425560)</w:t>
      </w:r>
    </w:p>
    <w:p w14:paraId="6B3726FB" w14:textId="77777777" w:rsidR="0000566E" w:rsidRPr="002C3779" w:rsidRDefault="0000566E" w:rsidP="00A930B7">
      <w:pPr>
        <w:pStyle w:val="BodyText2"/>
        <w:spacing w:line="240" w:lineRule="auto"/>
        <w:ind w:left="0" w:right="79" w:hanging="11"/>
      </w:pPr>
      <w:r w:rsidRPr="002C3779">
        <w:t xml:space="preserve">  </w:t>
      </w:r>
    </w:p>
    <w:p w14:paraId="3DDF640B" w14:textId="5D009F91" w:rsidR="0000566E" w:rsidRPr="002C3779" w:rsidRDefault="0000566E" w:rsidP="00A930B7">
      <w:pPr>
        <w:pStyle w:val="BodyText2"/>
        <w:spacing w:line="240" w:lineRule="auto"/>
        <w:ind w:left="0" w:right="79" w:hanging="11"/>
      </w:pPr>
      <w:r w:rsidRPr="002C3779">
        <w:t>It has been agreed with that the Mission Church can be used as an emergency muster point if such facilities are required for any incident that causes this plan to be activated. However, the church is not suitable to use as a community rest centre as it has no toilet and there is no comfortable seating or space for storage at present. For these reasons</w:t>
      </w:r>
      <w:r w:rsidR="0013676C" w:rsidRPr="002C3779">
        <w:t>,</w:t>
      </w:r>
      <w:r w:rsidRPr="002C3779">
        <w:t xml:space="preserve"> evacuation of vulnerable people from Sunderland Point will always be considered when flood or severe weather warnings are received. </w:t>
      </w:r>
    </w:p>
    <w:p w14:paraId="3E0DD363" w14:textId="77777777" w:rsidR="0000566E" w:rsidRPr="002C3779" w:rsidRDefault="0000566E" w:rsidP="00A930B7">
      <w:pPr>
        <w:pStyle w:val="BodyText2"/>
        <w:spacing w:line="240" w:lineRule="auto"/>
        <w:ind w:left="0" w:right="79" w:hanging="11"/>
        <w:rPr>
          <w:color w:val="FF0000"/>
        </w:rPr>
      </w:pPr>
    </w:p>
    <w:p w14:paraId="33734B31" w14:textId="77777777" w:rsidR="0000566E" w:rsidRPr="002C3779" w:rsidRDefault="0000566E" w:rsidP="00A930B7">
      <w:pPr>
        <w:pStyle w:val="BodyText2"/>
        <w:spacing w:line="240" w:lineRule="auto"/>
        <w:ind w:left="0" w:right="79" w:hanging="11"/>
        <w:rPr>
          <w:b/>
          <w:bCs/>
        </w:rPr>
      </w:pPr>
      <w:r w:rsidRPr="002C3779">
        <w:rPr>
          <w:b/>
          <w:bCs/>
        </w:rPr>
        <w:t>Emergency equipment</w:t>
      </w:r>
    </w:p>
    <w:p w14:paraId="6918628D" w14:textId="77777777" w:rsidR="0000566E" w:rsidRPr="002C3779" w:rsidRDefault="0000566E" w:rsidP="00A930B7">
      <w:pPr>
        <w:pStyle w:val="BodyText2"/>
        <w:spacing w:line="240" w:lineRule="auto"/>
        <w:ind w:left="0" w:right="79" w:hanging="11"/>
        <w:rPr>
          <w:b/>
          <w:bCs/>
        </w:rPr>
      </w:pPr>
    </w:p>
    <w:p w14:paraId="6789AD90" w14:textId="77777777" w:rsidR="0000566E" w:rsidRPr="002C3779" w:rsidRDefault="0000566E" w:rsidP="00A930B7">
      <w:pPr>
        <w:pStyle w:val="BodyText2"/>
        <w:spacing w:line="240" w:lineRule="auto"/>
        <w:ind w:left="0" w:right="79" w:hanging="11"/>
        <w:rPr>
          <w:bCs/>
        </w:rPr>
      </w:pPr>
      <w:r w:rsidRPr="002C3779">
        <w:rPr>
          <w:bCs/>
        </w:rPr>
        <w:t>There is a programme within the community of encouraging residents to invest in personal emergency equipment, particularly wind-up torches, lamps, radios and phone chargers and also first aid kits.</w:t>
      </w:r>
    </w:p>
    <w:p w14:paraId="27D44E32" w14:textId="77777777" w:rsidR="0000566E" w:rsidRPr="002C3779" w:rsidRDefault="0000566E" w:rsidP="00A930B7">
      <w:pPr>
        <w:pStyle w:val="BodyText2"/>
        <w:spacing w:line="240" w:lineRule="auto"/>
        <w:ind w:left="0" w:right="79" w:hanging="11"/>
        <w:rPr>
          <w:bCs/>
        </w:rPr>
      </w:pPr>
    </w:p>
    <w:p w14:paraId="16C8A8B0" w14:textId="77777777" w:rsidR="0000566E" w:rsidRPr="002C3779" w:rsidRDefault="0000566E" w:rsidP="00A930B7">
      <w:pPr>
        <w:pStyle w:val="BodyText2"/>
        <w:spacing w:line="240" w:lineRule="auto"/>
        <w:ind w:left="0" w:right="79" w:hanging="11"/>
        <w:rPr>
          <w:bCs/>
        </w:rPr>
      </w:pPr>
      <w:r w:rsidRPr="002C3779">
        <w:rPr>
          <w:bCs/>
        </w:rPr>
        <w:t>In addition, an inventory has been made of ‘community’ held equipment and this is held by the Community Contacts.</w:t>
      </w:r>
    </w:p>
    <w:p w14:paraId="2AFC1738" w14:textId="254D6819" w:rsidR="0000566E" w:rsidRDefault="0000566E" w:rsidP="00A930B7">
      <w:pPr>
        <w:pStyle w:val="BodyText2"/>
        <w:spacing w:line="240" w:lineRule="auto"/>
        <w:ind w:left="0" w:right="79" w:hanging="11"/>
        <w:rPr>
          <w:b/>
          <w:bCs/>
          <w:sz w:val="28"/>
        </w:rPr>
      </w:pPr>
    </w:p>
    <w:p w14:paraId="259F5DB3" w14:textId="6DDA74F7" w:rsidR="0048145E" w:rsidRDefault="0048145E" w:rsidP="00A930B7">
      <w:pPr>
        <w:pStyle w:val="BodyText2"/>
        <w:spacing w:line="240" w:lineRule="auto"/>
        <w:ind w:left="0" w:right="79" w:hanging="11"/>
        <w:rPr>
          <w:b/>
          <w:bCs/>
          <w:sz w:val="28"/>
        </w:rPr>
      </w:pPr>
    </w:p>
    <w:p w14:paraId="70C618DF" w14:textId="7AB507A3" w:rsidR="0048145E" w:rsidRDefault="0048145E" w:rsidP="00A930B7">
      <w:pPr>
        <w:pStyle w:val="BodyText2"/>
        <w:spacing w:line="240" w:lineRule="auto"/>
        <w:ind w:left="0" w:right="79" w:hanging="11"/>
        <w:rPr>
          <w:b/>
          <w:bCs/>
          <w:sz w:val="28"/>
        </w:rPr>
      </w:pPr>
    </w:p>
    <w:p w14:paraId="0DF2F653" w14:textId="3CE0763D" w:rsidR="0048145E" w:rsidRDefault="0048145E" w:rsidP="00A930B7">
      <w:pPr>
        <w:pStyle w:val="BodyText2"/>
        <w:spacing w:line="240" w:lineRule="auto"/>
        <w:ind w:left="0" w:right="79" w:hanging="11"/>
        <w:rPr>
          <w:b/>
          <w:bCs/>
          <w:sz w:val="28"/>
        </w:rPr>
      </w:pPr>
    </w:p>
    <w:p w14:paraId="0A24E2D2" w14:textId="441E51E7" w:rsidR="0048145E" w:rsidRDefault="0048145E" w:rsidP="00A930B7">
      <w:pPr>
        <w:pStyle w:val="BodyText2"/>
        <w:spacing w:line="240" w:lineRule="auto"/>
        <w:ind w:left="0" w:right="79" w:hanging="11"/>
        <w:rPr>
          <w:b/>
          <w:bCs/>
          <w:sz w:val="28"/>
        </w:rPr>
      </w:pPr>
    </w:p>
    <w:p w14:paraId="5A38ECEC" w14:textId="54E60A0D" w:rsidR="0048145E" w:rsidRDefault="0048145E" w:rsidP="00A930B7">
      <w:pPr>
        <w:pStyle w:val="BodyText2"/>
        <w:spacing w:line="240" w:lineRule="auto"/>
        <w:ind w:left="0" w:right="79" w:hanging="11"/>
        <w:rPr>
          <w:b/>
          <w:bCs/>
          <w:sz w:val="28"/>
        </w:rPr>
      </w:pPr>
    </w:p>
    <w:p w14:paraId="181C7947" w14:textId="77777777" w:rsidR="0048145E" w:rsidRPr="002C3779" w:rsidRDefault="0048145E" w:rsidP="00A930B7">
      <w:pPr>
        <w:pStyle w:val="BodyText2"/>
        <w:spacing w:line="240" w:lineRule="auto"/>
        <w:ind w:left="0" w:right="79" w:hanging="11"/>
        <w:rPr>
          <w:b/>
          <w:bCs/>
          <w:sz w:val="28"/>
        </w:rPr>
      </w:pPr>
    </w:p>
    <w:p w14:paraId="24138A6D" w14:textId="1765697E" w:rsidR="0000566E" w:rsidRPr="0048145E" w:rsidRDefault="0000566E" w:rsidP="0048145E">
      <w:pPr>
        <w:pStyle w:val="Heading1"/>
      </w:pPr>
      <w:r w:rsidRPr="0048145E">
        <w:lastRenderedPageBreak/>
        <w:t xml:space="preserve">3.3: </w:t>
      </w:r>
      <w:r w:rsidR="0048145E">
        <w:t xml:space="preserve"> </w:t>
      </w:r>
      <w:r w:rsidRPr="0048145E">
        <w:t>Role of Agencies in emergencies</w:t>
      </w:r>
    </w:p>
    <w:p w14:paraId="1CB22B3A" w14:textId="77777777" w:rsidR="0000566E" w:rsidRPr="002C3779" w:rsidRDefault="0000566E" w:rsidP="00A930B7">
      <w:pPr>
        <w:pStyle w:val="BodyText2"/>
        <w:spacing w:line="240" w:lineRule="auto"/>
        <w:ind w:left="0" w:right="79" w:hanging="11"/>
        <w:rPr>
          <w:b/>
          <w:bCs/>
          <w:sz w:val="28"/>
        </w:rPr>
      </w:pPr>
    </w:p>
    <w:p w14:paraId="7A310950" w14:textId="15236C01" w:rsidR="0000566E" w:rsidRPr="002C3779" w:rsidRDefault="0000566E" w:rsidP="00A930B7">
      <w:pPr>
        <w:pStyle w:val="BodyText2"/>
        <w:spacing w:line="240" w:lineRule="auto"/>
        <w:ind w:left="0" w:right="79" w:hanging="11"/>
      </w:pPr>
      <w:r w:rsidRPr="002C3779">
        <w:rPr>
          <w:b/>
          <w:bCs/>
        </w:rPr>
        <w:t xml:space="preserve">Police: </w:t>
      </w:r>
      <w:r w:rsidRPr="002C3779">
        <w:rPr>
          <w:bCs/>
        </w:rPr>
        <w:t>The</w:t>
      </w:r>
      <w:r w:rsidRPr="002C3779">
        <w:rPr>
          <w:b/>
          <w:bCs/>
        </w:rPr>
        <w:t xml:space="preserve"> Lancashire Constabulary</w:t>
      </w:r>
      <w:r w:rsidRPr="002C3779">
        <w:t xml:space="preserve"> is responsible for the coordination of all other agencies at the scene of any emergency incident (other than those on the shoreline or off</w:t>
      </w:r>
      <w:r w:rsidR="00CC082B" w:rsidRPr="002C3779">
        <w:t>-</w:t>
      </w:r>
      <w:r w:rsidRPr="002C3779">
        <w:t xml:space="preserve">shore when the Coastguard service has primacy). The police also have a role to investigate any possible criminal aspects of any incident. </w:t>
      </w:r>
    </w:p>
    <w:p w14:paraId="463F3993" w14:textId="77777777" w:rsidR="0000566E" w:rsidRPr="002C3779" w:rsidRDefault="0000566E" w:rsidP="00A930B7">
      <w:pPr>
        <w:pStyle w:val="BodyText2"/>
        <w:spacing w:line="240" w:lineRule="auto"/>
        <w:ind w:left="0" w:right="79" w:hanging="11"/>
      </w:pPr>
    </w:p>
    <w:p w14:paraId="02908B75" w14:textId="77777777" w:rsidR="0000566E" w:rsidRPr="002C3779" w:rsidRDefault="0000566E" w:rsidP="00A930B7">
      <w:pPr>
        <w:pStyle w:val="BodyText2"/>
        <w:spacing w:line="240" w:lineRule="auto"/>
        <w:ind w:left="0" w:right="79" w:hanging="11"/>
        <w:rPr>
          <w:bCs/>
        </w:rPr>
      </w:pPr>
      <w:r w:rsidRPr="002C3779">
        <w:rPr>
          <w:b/>
        </w:rPr>
        <w:t>HM Coastguard</w:t>
      </w:r>
      <w:r w:rsidRPr="002C3779">
        <w:t xml:space="preserve"> is responsible for the initiation and coordination of civil maritime search and rescue within the UK search and rescue region. This includes the mobilisation, organisation and tasking of adequate resources to respond to persons either in distress at sea, or to persons at risk of injury or death on the cliffs or shoreline of the UK</w:t>
      </w:r>
      <w:r w:rsidRPr="002C3779">
        <w:rPr>
          <w:bCs/>
        </w:rPr>
        <w:t xml:space="preserve">. </w:t>
      </w:r>
    </w:p>
    <w:p w14:paraId="7E42ACD1" w14:textId="77777777" w:rsidR="0000566E" w:rsidRPr="002C3779" w:rsidRDefault="0000566E" w:rsidP="00A930B7">
      <w:pPr>
        <w:pStyle w:val="Heading7"/>
        <w:spacing w:before="0"/>
        <w:ind w:left="0"/>
        <w:rPr>
          <w:rFonts w:ascii="Arial" w:hAnsi="Arial" w:cs="Arial"/>
          <w:b/>
          <w:bCs/>
        </w:rPr>
      </w:pPr>
    </w:p>
    <w:p w14:paraId="5EECB94C" w14:textId="77777777" w:rsidR="0000566E" w:rsidRPr="002C3779" w:rsidRDefault="0000566E" w:rsidP="00A930B7">
      <w:pPr>
        <w:pStyle w:val="Heading7"/>
        <w:spacing w:before="0"/>
        <w:ind w:left="0"/>
        <w:rPr>
          <w:rFonts w:ascii="Arial" w:hAnsi="Arial" w:cs="Arial"/>
          <w:b/>
          <w:bCs/>
        </w:rPr>
      </w:pPr>
      <w:r w:rsidRPr="002C3779">
        <w:rPr>
          <w:rFonts w:ascii="Arial" w:hAnsi="Arial" w:cs="Arial"/>
          <w:b/>
          <w:bCs/>
        </w:rPr>
        <w:t>The Coastguard Service is the ‘gateway’ organisation to the RNLI, Bay Rescue and RAF search &amp; rescue resources. These resources may also assist in inland emergencies including flooding.</w:t>
      </w:r>
    </w:p>
    <w:p w14:paraId="3A8D949E" w14:textId="77777777" w:rsidR="0000566E" w:rsidRPr="002C3779" w:rsidRDefault="0000566E" w:rsidP="00A930B7">
      <w:pPr>
        <w:ind w:left="11" w:right="79" w:hanging="11"/>
      </w:pPr>
    </w:p>
    <w:p w14:paraId="648B3C7A" w14:textId="77777777" w:rsidR="0000566E" w:rsidRPr="002C3779" w:rsidRDefault="0000566E" w:rsidP="00A930B7">
      <w:pPr>
        <w:pStyle w:val="BodyText2"/>
        <w:spacing w:line="240" w:lineRule="auto"/>
        <w:ind w:left="11" w:right="79" w:hanging="11"/>
        <w:rPr>
          <w:b/>
          <w:bCs/>
        </w:rPr>
      </w:pPr>
      <w:r w:rsidRPr="002C3779">
        <w:rPr>
          <w:b/>
          <w:bCs/>
        </w:rPr>
        <w:t xml:space="preserve">Because the sea and the inter-tidal area is so dangerous the Coastguards must be informed of and consulted about any coastal or maritime incident – see emergency service procedures at Section 3.11. </w:t>
      </w:r>
    </w:p>
    <w:p w14:paraId="15122C50" w14:textId="388A6675" w:rsidR="0000566E" w:rsidRPr="002C3779" w:rsidRDefault="0000566E" w:rsidP="008B5FBD">
      <w:pPr>
        <w:pStyle w:val="BodyText2"/>
        <w:spacing w:before="100" w:beforeAutospacing="1" w:line="240" w:lineRule="auto"/>
        <w:ind w:left="11" w:right="79" w:hanging="11"/>
      </w:pPr>
      <w:r w:rsidRPr="002C3779">
        <w:rPr>
          <w:b/>
          <w:bCs/>
        </w:rPr>
        <w:t xml:space="preserve">Fire: </w:t>
      </w:r>
      <w:r w:rsidRPr="002C3779">
        <w:rPr>
          <w:bCs/>
        </w:rPr>
        <w:t xml:space="preserve">The </w:t>
      </w:r>
      <w:r w:rsidRPr="002C3779">
        <w:rPr>
          <w:b/>
          <w:bCs/>
        </w:rPr>
        <w:t xml:space="preserve">Lancashire Fire &amp; Rescue Service </w:t>
      </w:r>
      <w:r w:rsidRPr="002C3779">
        <w:t>is responsible for fire</w:t>
      </w:r>
      <w:r w:rsidR="0013676C" w:rsidRPr="002C3779">
        <w:t>-</w:t>
      </w:r>
      <w:r w:rsidRPr="002C3779">
        <w:t xml:space="preserve">fighting and rescue. They are comprehensively equipped with search and rescue equipment, including specialist equipment for rescue from collapsed buildings. They also have access to high volume pumping equipment and may be asked to assist in flooding incidents. </w:t>
      </w:r>
    </w:p>
    <w:p w14:paraId="65AC8ACE" w14:textId="77777777" w:rsidR="0000566E" w:rsidRPr="002C3779" w:rsidRDefault="0000566E" w:rsidP="008B5FBD">
      <w:pPr>
        <w:spacing w:before="100" w:beforeAutospacing="1"/>
        <w:ind w:left="11" w:right="79" w:hanging="11"/>
        <w:rPr>
          <w:b/>
          <w:bCs/>
        </w:rPr>
      </w:pPr>
      <w:r w:rsidRPr="002C3779">
        <w:t xml:space="preserve">Ambulance: </w:t>
      </w:r>
      <w:r w:rsidRPr="002C3779">
        <w:rPr>
          <w:b/>
        </w:rPr>
        <w:t xml:space="preserve">The </w:t>
      </w:r>
      <w:r w:rsidRPr="002C3779">
        <w:t>North West Ambulance Service</w:t>
      </w:r>
      <w:r w:rsidRPr="002C3779">
        <w:rPr>
          <w:b/>
          <w:bCs/>
        </w:rPr>
        <w:t xml:space="preserve"> is responsible for providing First Aid to casualties at the scene of any emergency incident and transport of casualties to hospital. At any multi-agency incident the Ambulance Service is the ‘gateway’ organisation to the wider National Health Service meaning that, in an emergency, other agencies wishing to access any Health organisation will initially do so through the Ambulance service. </w:t>
      </w:r>
    </w:p>
    <w:p w14:paraId="264DD285" w14:textId="77777777" w:rsidR="0000566E" w:rsidRPr="002C3779" w:rsidRDefault="0000566E" w:rsidP="008B5FBD">
      <w:pPr>
        <w:autoSpaceDE w:val="0"/>
        <w:autoSpaceDN w:val="0"/>
        <w:adjustRightInd w:val="0"/>
        <w:spacing w:before="100" w:beforeAutospacing="1"/>
        <w:ind w:left="11" w:right="79" w:hanging="11"/>
        <w:rPr>
          <w:b/>
          <w:bCs/>
        </w:rPr>
      </w:pPr>
      <w:r w:rsidRPr="002C3779">
        <w:rPr>
          <w:b/>
          <w:bCs/>
        </w:rPr>
        <w:t xml:space="preserve">The </w:t>
      </w:r>
      <w:r w:rsidRPr="002C3779">
        <w:rPr>
          <w:bCs/>
        </w:rPr>
        <w:t xml:space="preserve">University </w:t>
      </w:r>
      <w:r w:rsidRPr="002C3779">
        <w:t>Hospitals</w:t>
      </w:r>
      <w:r w:rsidRPr="002C3779">
        <w:rPr>
          <w:bCs/>
        </w:rPr>
        <w:t xml:space="preserve"> of Morecambe Bay NHS Trust</w:t>
      </w:r>
      <w:r w:rsidRPr="002C3779">
        <w:rPr>
          <w:b/>
          <w:bCs/>
        </w:rPr>
        <w:t xml:space="preserve"> has a comprehensive plan for the treatment of casualties, at local hospitals.  This includes the deployment of a Hospital Mobile Emergency Team.  </w:t>
      </w:r>
    </w:p>
    <w:p w14:paraId="03715806" w14:textId="77777777" w:rsidR="0000566E" w:rsidRPr="002C3779" w:rsidRDefault="0000566E" w:rsidP="008B5FBD">
      <w:pPr>
        <w:pStyle w:val="BodyText2"/>
        <w:spacing w:before="100" w:beforeAutospacing="1" w:line="240" w:lineRule="auto"/>
        <w:ind w:left="11" w:right="79" w:hanging="11"/>
      </w:pPr>
      <w:r w:rsidRPr="002C3779">
        <w:t>The</w:t>
      </w:r>
      <w:r w:rsidRPr="002C3779">
        <w:rPr>
          <w:b/>
          <w:bCs/>
        </w:rPr>
        <w:t xml:space="preserve"> Environment Agency,</w:t>
      </w:r>
      <w:r w:rsidRPr="002C3779">
        <w:rPr>
          <w:bCs/>
        </w:rPr>
        <w:t xml:space="preserve"> working in conjunction with the </w:t>
      </w:r>
      <w:r w:rsidRPr="002C3779">
        <w:rPr>
          <w:b/>
          <w:bCs/>
        </w:rPr>
        <w:t>Met Office,</w:t>
      </w:r>
      <w:r w:rsidRPr="002C3779">
        <w:t xml:space="preserve"> has a particular responsibility for flooding forecast and warning and the identification of flood risk areas. </w:t>
      </w:r>
    </w:p>
    <w:p w14:paraId="7FB11575" w14:textId="77777777" w:rsidR="0000566E" w:rsidRPr="002C3779" w:rsidRDefault="0000566E" w:rsidP="008B5FBD">
      <w:pPr>
        <w:pStyle w:val="BodyText2"/>
        <w:spacing w:before="100" w:beforeAutospacing="1" w:line="240" w:lineRule="auto"/>
        <w:ind w:left="11" w:right="79" w:hanging="11"/>
      </w:pPr>
      <w:r w:rsidRPr="002C3779">
        <w:rPr>
          <w:b/>
          <w:bCs/>
        </w:rPr>
        <w:t>Lancaster City Council</w:t>
      </w:r>
      <w:r w:rsidRPr="002C3779">
        <w:t xml:space="preserve"> supports the emergency services at an incident by the provision of a Duty Emergency Incident Officer, Rest Centres, waste management operations and environmental protection advice along with engineering and building control services. </w:t>
      </w:r>
    </w:p>
    <w:p w14:paraId="68B3C5CB" w14:textId="77777777" w:rsidR="004B48F3" w:rsidRPr="002C3779" w:rsidRDefault="0000566E" w:rsidP="00A930B7">
      <w:pPr>
        <w:pStyle w:val="BodyText2"/>
        <w:spacing w:before="100" w:beforeAutospacing="1" w:line="240" w:lineRule="auto"/>
        <w:ind w:left="11" w:right="79" w:hanging="11"/>
      </w:pPr>
      <w:r w:rsidRPr="002C3779">
        <w:rPr>
          <w:b/>
          <w:bCs/>
        </w:rPr>
        <w:t xml:space="preserve">Lancashire County Council </w:t>
      </w:r>
      <w:r w:rsidRPr="002C3779">
        <w:t>also has an Emergency Planning Duty Officer and also provides countywide services such as Highways and Adult &amp; Children’s (Social) Services.</w:t>
      </w:r>
    </w:p>
    <w:p w14:paraId="5C94F219" w14:textId="77777777" w:rsidR="00395F09" w:rsidRPr="002C3779" w:rsidRDefault="00395F09" w:rsidP="00A930B7">
      <w:pPr>
        <w:pStyle w:val="BodyText2"/>
        <w:spacing w:before="100" w:beforeAutospacing="1" w:line="240" w:lineRule="auto"/>
        <w:ind w:left="11" w:right="79" w:hanging="11"/>
        <w:rPr>
          <w:b/>
          <w:bCs/>
        </w:rPr>
      </w:pPr>
    </w:p>
    <w:p w14:paraId="203D740D" w14:textId="77777777" w:rsidR="00395F09" w:rsidRPr="002C3779" w:rsidRDefault="00395F09" w:rsidP="00A930B7">
      <w:pPr>
        <w:pStyle w:val="BodyText2"/>
        <w:spacing w:before="100" w:beforeAutospacing="1" w:line="240" w:lineRule="auto"/>
        <w:ind w:left="11" w:right="79" w:hanging="11"/>
        <w:rPr>
          <w:b/>
          <w:bCs/>
        </w:rPr>
      </w:pPr>
    </w:p>
    <w:p w14:paraId="5C249C31" w14:textId="288CD24E" w:rsidR="00395F09" w:rsidRDefault="00395F09" w:rsidP="00A930B7">
      <w:pPr>
        <w:pStyle w:val="BodyText2"/>
        <w:spacing w:before="100" w:beforeAutospacing="1" w:line="240" w:lineRule="auto"/>
        <w:ind w:left="11" w:right="79" w:hanging="11"/>
        <w:rPr>
          <w:b/>
          <w:bCs/>
        </w:rPr>
      </w:pPr>
    </w:p>
    <w:p w14:paraId="36878B56" w14:textId="244874DB" w:rsidR="0000566E" w:rsidRPr="002C3779" w:rsidRDefault="0000566E" w:rsidP="00A930B7">
      <w:pPr>
        <w:pStyle w:val="BodyText2"/>
        <w:spacing w:before="100" w:beforeAutospacing="1" w:line="240" w:lineRule="auto"/>
        <w:ind w:left="11" w:right="79" w:hanging="11"/>
      </w:pPr>
      <w:r w:rsidRPr="002C3779">
        <w:rPr>
          <w:b/>
          <w:bCs/>
        </w:rPr>
        <w:lastRenderedPageBreak/>
        <w:t xml:space="preserve">Voluntary Organisations </w:t>
      </w:r>
      <w:r w:rsidRPr="002C3779">
        <w:t>offering their various skills to the communities of Lancashire in times of emergency include:</w:t>
      </w:r>
    </w:p>
    <w:p w14:paraId="08F92C6D" w14:textId="77777777" w:rsidR="0000566E" w:rsidRPr="002C3779" w:rsidRDefault="0000566E" w:rsidP="00FA2826">
      <w:pPr>
        <w:numPr>
          <w:ilvl w:val="0"/>
          <w:numId w:val="16"/>
        </w:numPr>
        <w:ind w:right="0"/>
        <w:rPr>
          <w:b/>
          <w:bCs/>
        </w:rPr>
      </w:pPr>
      <w:r w:rsidRPr="002C3779">
        <w:rPr>
          <w:b/>
          <w:bCs/>
        </w:rPr>
        <w:t>St. John Ambulance</w:t>
      </w:r>
    </w:p>
    <w:p w14:paraId="5A29FE54" w14:textId="77777777" w:rsidR="0000566E" w:rsidRPr="002C3779" w:rsidRDefault="0000566E" w:rsidP="00FA2826">
      <w:pPr>
        <w:numPr>
          <w:ilvl w:val="0"/>
          <w:numId w:val="16"/>
        </w:numPr>
        <w:ind w:right="0"/>
        <w:rPr>
          <w:b/>
          <w:bCs/>
        </w:rPr>
      </w:pPr>
      <w:r w:rsidRPr="002C3779">
        <w:rPr>
          <w:b/>
          <w:bCs/>
        </w:rPr>
        <w:t xml:space="preserve">Salvation Army </w:t>
      </w:r>
    </w:p>
    <w:p w14:paraId="180EC737" w14:textId="77777777" w:rsidR="0000566E" w:rsidRPr="002C3779" w:rsidRDefault="0000566E" w:rsidP="00FA2826">
      <w:pPr>
        <w:numPr>
          <w:ilvl w:val="0"/>
          <w:numId w:val="16"/>
        </w:numPr>
        <w:ind w:right="0"/>
        <w:rPr>
          <w:b/>
          <w:bCs/>
        </w:rPr>
      </w:pPr>
      <w:r w:rsidRPr="002C3779">
        <w:rPr>
          <w:b/>
          <w:bCs/>
        </w:rPr>
        <w:t>British</w:t>
      </w:r>
      <w:r w:rsidRPr="002C3779">
        <w:rPr>
          <w:b/>
          <w:bCs/>
        </w:rPr>
        <w:tab/>
        <w:t>Red Cross</w:t>
      </w:r>
    </w:p>
    <w:p w14:paraId="09FD55A3" w14:textId="77777777" w:rsidR="0000566E" w:rsidRPr="002C3779" w:rsidRDefault="0000566E" w:rsidP="00FA2826">
      <w:pPr>
        <w:numPr>
          <w:ilvl w:val="0"/>
          <w:numId w:val="16"/>
        </w:numPr>
        <w:ind w:right="0"/>
        <w:rPr>
          <w:b/>
          <w:bCs/>
        </w:rPr>
      </w:pPr>
      <w:r w:rsidRPr="002C3779">
        <w:rPr>
          <w:b/>
          <w:bCs/>
        </w:rPr>
        <w:t>WRVS</w:t>
      </w:r>
    </w:p>
    <w:p w14:paraId="56CAFAB9" w14:textId="77777777" w:rsidR="0000566E" w:rsidRPr="002C3779" w:rsidRDefault="0000566E" w:rsidP="00FA2826">
      <w:pPr>
        <w:numPr>
          <w:ilvl w:val="0"/>
          <w:numId w:val="16"/>
        </w:numPr>
        <w:ind w:right="0"/>
        <w:rPr>
          <w:b/>
          <w:bCs/>
        </w:rPr>
      </w:pPr>
      <w:r w:rsidRPr="002C3779">
        <w:rPr>
          <w:b/>
          <w:bCs/>
        </w:rPr>
        <w:t>Salvation Army</w:t>
      </w:r>
    </w:p>
    <w:p w14:paraId="44016100" w14:textId="77777777" w:rsidR="0000566E" w:rsidRPr="002C3779" w:rsidRDefault="0000566E" w:rsidP="00FA2826">
      <w:pPr>
        <w:numPr>
          <w:ilvl w:val="0"/>
          <w:numId w:val="16"/>
        </w:numPr>
        <w:ind w:right="0"/>
        <w:rPr>
          <w:b/>
          <w:bCs/>
        </w:rPr>
      </w:pPr>
      <w:r w:rsidRPr="002C3779">
        <w:rPr>
          <w:b/>
          <w:bCs/>
        </w:rPr>
        <w:t>RSPCA</w:t>
      </w:r>
    </w:p>
    <w:p w14:paraId="03F31605" w14:textId="77777777" w:rsidR="0000566E" w:rsidRPr="002C3779" w:rsidRDefault="0000566E" w:rsidP="00FA2826">
      <w:pPr>
        <w:numPr>
          <w:ilvl w:val="0"/>
          <w:numId w:val="16"/>
        </w:numPr>
        <w:ind w:right="0"/>
        <w:rPr>
          <w:b/>
          <w:bCs/>
        </w:rPr>
      </w:pPr>
      <w:proofErr w:type="spellStart"/>
      <w:r w:rsidRPr="002C3779">
        <w:rPr>
          <w:b/>
          <w:bCs/>
        </w:rPr>
        <w:t>Raynet</w:t>
      </w:r>
      <w:proofErr w:type="spellEnd"/>
      <w:r w:rsidRPr="002C3779">
        <w:rPr>
          <w:b/>
          <w:bCs/>
        </w:rPr>
        <w:t xml:space="preserve"> (Radio Amateurs)</w:t>
      </w:r>
    </w:p>
    <w:p w14:paraId="1FA06934" w14:textId="77777777" w:rsidR="0000566E" w:rsidRPr="002C3779" w:rsidRDefault="0000566E" w:rsidP="00FA2826">
      <w:pPr>
        <w:numPr>
          <w:ilvl w:val="0"/>
          <w:numId w:val="16"/>
        </w:numPr>
        <w:ind w:right="0"/>
        <w:rPr>
          <w:b/>
          <w:bCs/>
        </w:rPr>
      </w:pPr>
      <w:r w:rsidRPr="002C3779">
        <w:rPr>
          <w:b/>
          <w:bCs/>
        </w:rPr>
        <w:t>Faith Groups</w:t>
      </w:r>
    </w:p>
    <w:p w14:paraId="67F0A9E2" w14:textId="77777777" w:rsidR="0000566E" w:rsidRPr="002C3779" w:rsidRDefault="0000566E" w:rsidP="00FA2826">
      <w:pPr>
        <w:numPr>
          <w:ilvl w:val="0"/>
          <w:numId w:val="16"/>
        </w:numPr>
        <w:ind w:right="0"/>
        <w:rPr>
          <w:b/>
          <w:bCs/>
        </w:rPr>
      </w:pPr>
      <w:r w:rsidRPr="002C3779">
        <w:rPr>
          <w:b/>
          <w:bCs/>
        </w:rPr>
        <w:t>Mountain Rescue Teams (who can be used at any incident where their ‘outdoor’ search skills or rescue equipment may be of benefit)</w:t>
      </w:r>
    </w:p>
    <w:p w14:paraId="16B23392" w14:textId="77777777" w:rsidR="0000566E" w:rsidRPr="002C3779" w:rsidRDefault="0000566E" w:rsidP="00FA2826">
      <w:pPr>
        <w:numPr>
          <w:ilvl w:val="0"/>
          <w:numId w:val="16"/>
        </w:numPr>
        <w:ind w:right="0"/>
        <w:rPr>
          <w:b/>
          <w:bCs/>
        </w:rPr>
      </w:pPr>
      <w:r w:rsidRPr="002C3779">
        <w:rPr>
          <w:b/>
          <w:bCs/>
        </w:rPr>
        <w:t>Bay Rescue</w:t>
      </w:r>
    </w:p>
    <w:p w14:paraId="4D71342A" w14:textId="77777777" w:rsidR="0000566E" w:rsidRPr="002C3779" w:rsidRDefault="0000566E" w:rsidP="0000566E">
      <w:pPr>
        <w:rPr>
          <w:b/>
          <w:bCs/>
        </w:rPr>
      </w:pPr>
    </w:p>
    <w:p w14:paraId="0AEB1E15" w14:textId="77777777" w:rsidR="0000566E" w:rsidRPr="002C3779" w:rsidRDefault="0000566E" w:rsidP="001B1A20">
      <w:pPr>
        <w:pStyle w:val="BodyText2"/>
        <w:spacing w:line="240" w:lineRule="auto"/>
        <w:ind w:left="0" w:right="79" w:hanging="11"/>
      </w:pPr>
      <w:r w:rsidRPr="002C3779">
        <w:t>With the exception of the Mountain Rescue Teams and Bay Rescue, these voluntary organisations are coordinated in Lancashire by the County Council Emergency Planning Service and the initial contact point for any of the above organisations must be the County Emergency Planning Duty Officer, who can be contacted by the Lancaster City Council Duty Emergency Incident Officer or any of the ‘blue light’ services. The Mountain Rescue Teams are mobilised by the Force Incident Manager at Police Headquarters. Bay Rescue can be mobilised by the Coastguard or the Police.</w:t>
      </w:r>
    </w:p>
    <w:p w14:paraId="78EDB18A" w14:textId="77777777" w:rsidR="0000566E" w:rsidRPr="002C3779" w:rsidRDefault="0000566E" w:rsidP="001B1A20">
      <w:pPr>
        <w:pStyle w:val="BodyText2"/>
        <w:spacing w:line="240" w:lineRule="auto"/>
        <w:ind w:left="0" w:right="79" w:hanging="11"/>
        <w:rPr>
          <w:b/>
          <w:bCs/>
          <w:sz w:val="28"/>
        </w:rPr>
      </w:pPr>
    </w:p>
    <w:p w14:paraId="51C0F7E3" w14:textId="78E4C743" w:rsidR="0000566E" w:rsidRDefault="0000566E" w:rsidP="001B1A20">
      <w:pPr>
        <w:pStyle w:val="BodyText2"/>
        <w:spacing w:line="240" w:lineRule="auto"/>
        <w:ind w:left="0" w:right="79" w:hanging="11"/>
        <w:rPr>
          <w:szCs w:val="20"/>
        </w:rPr>
      </w:pPr>
      <w:r w:rsidRPr="002C3779">
        <w:t xml:space="preserve">Agencies supporting these organisations include: </w:t>
      </w:r>
      <w:r w:rsidRPr="002C3779">
        <w:rPr>
          <w:b/>
          <w:bCs/>
        </w:rPr>
        <w:t xml:space="preserve">Electricity (North West) Ltd, </w:t>
      </w:r>
      <w:r w:rsidRPr="002C3779">
        <w:t xml:space="preserve">who </w:t>
      </w:r>
      <w:r w:rsidRPr="002C3779">
        <w:rPr>
          <w:szCs w:val="20"/>
        </w:rPr>
        <w:t xml:space="preserve">provide specialised assistance concerning electricity supplies; to continue to supply electricity; to liaise with other organisations for the provision of emergency supplies and the disconnection of cables that constitute a danger to life and property. </w:t>
      </w:r>
      <w:r w:rsidRPr="002C3779">
        <w:rPr>
          <w:b/>
          <w:bCs/>
          <w:szCs w:val="20"/>
        </w:rPr>
        <w:t xml:space="preserve">United Utilities (Water), </w:t>
      </w:r>
      <w:r w:rsidRPr="002C3779">
        <w:rPr>
          <w:szCs w:val="20"/>
        </w:rPr>
        <w:t>deal with the maintenance of water supplies and sewage disposal arrangements, repairs to water mains and the availability of emergency water supplies in an incident</w:t>
      </w:r>
      <w:r w:rsidR="0048145E">
        <w:rPr>
          <w:szCs w:val="20"/>
        </w:rPr>
        <w:t>.</w:t>
      </w:r>
    </w:p>
    <w:p w14:paraId="7BBD5B4F" w14:textId="77777777" w:rsidR="0048145E" w:rsidRPr="002C3779" w:rsidRDefault="0048145E" w:rsidP="001B1A20">
      <w:pPr>
        <w:pStyle w:val="BodyText2"/>
        <w:spacing w:line="240" w:lineRule="auto"/>
        <w:ind w:left="0" w:right="79" w:hanging="11"/>
      </w:pPr>
    </w:p>
    <w:p w14:paraId="626E3A4C" w14:textId="718D54E3" w:rsidR="0000566E" w:rsidRPr="0048145E" w:rsidRDefault="0000566E" w:rsidP="0048145E">
      <w:pPr>
        <w:pStyle w:val="Heading1"/>
      </w:pPr>
      <w:r w:rsidRPr="0048145E">
        <w:t xml:space="preserve">3.4: </w:t>
      </w:r>
      <w:r w:rsidR="0048145E">
        <w:t xml:space="preserve"> </w:t>
      </w:r>
      <w:r w:rsidRPr="0048145E">
        <w:t>Ministers of religion and faith leaders</w:t>
      </w:r>
    </w:p>
    <w:p w14:paraId="7A872FAA" w14:textId="77777777" w:rsidR="0048145E" w:rsidRDefault="0048145E" w:rsidP="001B1A20">
      <w:pPr>
        <w:pStyle w:val="BodyText2"/>
        <w:spacing w:line="240" w:lineRule="auto"/>
        <w:ind w:left="0" w:right="79" w:hanging="11"/>
      </w:pPr>
    </w:p>
    <w:p w14:paraId="7C26B722" w14:textId="2A64DD36" w:rsidR="0000566E" w:rsidRPr="002C3779" w:rsidRDefault="0000566E" w:rsidP="001B1A20">
      <w:pPr>
        <w:pStyle w:val="BodyText2"/>
        <w:spacing w:line="240" w:lineRule="auto"/>
        <w:ind w:left="0" w:right="79" w:hanging="11"/>
      </w:pPr>
      <w:r w:rsidRPr="002C3779">
        <w:t xml:space="preserve">Ministers of religion are familiar with the problems of care within the community. They are experienced in leadership, organisation and counselling the sick.  </w:t>
      </w:r>
    </w:p>
    <w:p w14:paraId="3A3B2F85" w14:textId="7C25B1EB" w:rsidR="0000566E" w:rsidRPr="002C3779" w:rsidRDefault="0000566E" w:rsidP="001B1A20">
      <w:pPr>
        <w:pStyle w:val="BodyText2"/>
        <w:spacing w:line="240" w:lineRule="auto"/>
        <w:ind w:left="0" w:right="79" w:hanging="11"/>
      </w:pPr>
      <w:r w:rsidRPr="002C3779">
        <w:tab/>
        <w:t xml:space="preserve">Ministers with particular knowledge of the Sunderland Point community include: </w:t>
      </w:r>
    </w:p>
    <w:p w14:paraId="0B9AE31A" w14:textId="77777777" w:rsidR="0000566E" w:rsidRPr="002C3779" w:rsidRDefault="0000566E" w:rsidP="001B1A20">
      <w:pPr>
        <w:pStyle w:val="BodyText2"/>
        <w:spacing w:line="240" w:lineRule="auto"/>
        <w:ind w:left="0" w:right="79" w:hanging="11"/>
      </w:pPr>
    </w:p>
    <w:p w14:paraId="3A36FFB1" w14:textId="5E754BA8" w:rsidR="0000566E" w:rsidRPr="002C3779" w:rsidRDefault="0000566E" w:rsidP="001B1A20">
      <w:pPr>
        <w:pStyle w:val="BodyText2"/>
        <w:spacing w:line="240" w:lineRule="auto"/>
        <w:ind w:left="0" w:right="79" w:hanging="11"/>
        <w:rPr>
          <w:iCs/>
        </w:rPr>
      </w:pPr>
      <w:r w:rsidRPr="002C3779">
        <w:t>Revd Lorraine Moffa</w:t>
      </w:r>
      <w:r w:rsidR="00115571" w:rsidRPr="002C3779">
        <w:t>t</w:t>
      </w:r>
      <w:r w:rsidRPr="002C3779">
        <w:t>t, St Helen’s Rectory, Chapel lane, Overton</w:t>
      </w:r>
      <w:r w:rsidR="006F1432" w:rsidRPr="002C3779">
        <w:t>, tel.</w:t>
      </w:r>
      <w:r w:rsidRPr="002C3779">
        <w:t xml:space="preserve"> 01524 858234  </w:t>
      </w:r>
    </w:p>
    <w:p w14:paraId="6AFBF8DF" w14:textId="77777777" w:rsidR="0000566E" w:rsidRPr="002C3779" w:rsidRDefault="0000566E" w:rsidP="001B1A20">
      <w:pPr>
        <w:pStyle w:val="BodyText2"/>
        <w:spacing w:line="240" w:lineRule="auto"/>
        <w:ind w:left="0" w:right="79" w:hanging="11"/>
      </w:pPr>
    </w:p>
    <w:p w14:paraId="6C31ED31" w14:textId="01E49842" w:rsidR="0000566E" w:rsidRPr="002C3779" w:rsidRDefault="0000566E" w:rsidP="001B1A20">
      <w:pPr>
        <w:pStyle w:val="BodyText2"/>
        <w:spacing w:line="240" w:lineRule="auto"/>
        <w:ind w:left="0" w:right="79" w:hanging="11"/>
        <w:rPr>
          <w:sz w:val="28"/>
        </w:rPr>
      </w:pPr>
      <w:r w:rsidRPr="002C3779">
        <w:t xml:space="preserve">Through the Lancashire Resilience Forum it is possible to access a much wider faith community if there are particular needs during or after an incident. </w:t>
      </w:r>
    </w:p>
    <w:p w14:paraId="39B1C3B0" w14:textId="77777777" w:rsidR="001B1A20" w:rsidRPr="002C3779" w:rsidRDefault="001B1A20" w:rsidP="001B1A20">
      <w:pPr>
        <w:pStyle w:val="BodyText2"/>
        <w:spacing w:line="240" w:lineRule="auto"/>
        <w:ind w:left="0" w:right="79" w:hanging="11"/>
        <w:rPr>
          <w:sz w:val="28"/>
        </w:rPr>
      </w:pPr>
    </w:p>
    <w:p w14:paraId="3A184959" w14:textId="77777777" w:rsidR="00395F09" w:rsidRPr="002C3779" w:rsidRDefault="00395F09" w:rsidP="001B1A20">
      <w:pPr>
        <w:pStyle w:val="BodyText2"/>
        <w:spacing w:after="0"/>
        <w:ind w:left="0" w:right="79" w:hanging="11"/>
        <w:rPr>
          <w:b/>
          <w:bCs/>
          <w:sz w:val="32"/>
          <w:szCs w:val="32"/>
        </w:rPr>
      </w:pPr>
    </w:p>
    <w:p w14:paraId="594B438B" w14:textId="2F3C7ECD" w:rsidR="00395F09" w:rsidRDefault="00395F09" w:rsidP="001B1A20">
      <w:pPr>
        <w:pStyle w:val="BodyText2"/>
        <w:spacing w:after="0"/>
        <w:ind w:left="0" w:right="79" w:hanging="11"/>
        <w:rPr>
          <w:b/>
          <w:bCs/>
          <w:sz w:val="32"/>
          <w:szCs w:val="32"/>
        </w:rPr>
      </w:pPr>
    </w:p>
    <w:p w14:paraId="3ED943A2" w14:textId="77777777" w:rsidR="0048145E" w:rsidRPr="002C3779" w:rsidRDefault="0048145E" w:rsidP="001B1A20">
      <w:pPr>
        <w:pStyle w:val="BodyText2"/>
        <w:spacing w:after="0"/>
        <w:ind w:left="0" w:right="79" w:hanging="11"/>
        <w:rPr>
          <w:b/>
          <w:bCs/>
          <w:sz w:val="32"/>
          <w:szCs w:val="32"/>
        </w:rPr>
      </w:pPr>
    </w:p>
    <w:p w14:paraId="29047D0C" w14:textId="55FE7D94" w:rsidR="0000566E" w:rsidRPr="002C3779" w:rsidRDefault="0000566E" w:rsidP="0048145E">
      <w:pPr>
        <w:pStyle w:val="Heading1"/>
      </w:pPr>
      <w:r w:rsidRPr="002C3779">
        <w:lastRenderedPageBreak/>
        <w:t xml:space="preserve">3.5: </w:t>
      </w:r>
      <w:r w:rsidR="0048145E">
        <w:t xml:space="preserve"> </w:t>
      </w:r>
      <w:r w:rsidRPr="002C3779">
        <w:t xml:space="preserve">Incident Checklists </w:t>
      </w:r>
    </w:p>
    <w:p w14:paraId="6EE5662A" w14:textId="77777777" w:rsidR="0048145E" w:rsidRDefault="0048145E" w:rsidP="001B1A20">
      <w:pPr>
        <w:ind w:left="0"/>
        <w:rPr>
          <w:bCs/>
          <w:szCs w:val="24"/>
        </w:rPr>
      </w:pPr>
    </w:p>
    <w:p w14:paraId="6241BB90" w14:textId="5913FD33" w:rsidR="0000566E" w:rsidRPr="002C3779" w:rsidRDefault="0000566E" w:rsidP="001B1A20">
      <w:pPr>
        <w:ind w:left="0"/>
        <w:rPr>
          <w:bCs/>
          <w:szCs w:val="24"/>
        </w:rPr>
      </w:pPr>
      <w:r w:rsidRPr="002C3779">
        <w:rPr>
          <w:bCs/>
          <w:szCs w:val="24"/>
        </w:rPr>
        <w:t xml:space="preserve">Residents have a responsibility to keep themselves informed and be aware of weather conditions that may result in tidal flooding or other disruption. Sources of this information include: </w:t>
      </w:r>
    </w:p>
    <w:p w14:paraId="0EC56672" w14:textId="77777777" w:rsidR="0000566E" w:rsidRPr="002C3779" w:rsidRDefault="0000566E" w:rsidP="001B1A20">
      <w:pPr>
        <w:ind w:left="0"/>
        <w:rPr>
          <w:bCs/>
          <w:szCs w:val="24"/>
        </w:rPr>
      </w:pPr>
    </w:p>
    <w:p w14:paraId="45F7E2CE" w14:textId="77777777" w:rsidR="0000566E" w:rsidRPr="002C3779" w:rsidRDefault="0000566E" w:rsidP="001B1A20">
      <w:pPr>
        <w:ind w:left="0"/>
        <w:rPr>
          <w:bCs/>
          <w:szCs w:val="24"/>
        </w:rPr>
      </w:pPr>
      <w:r w:rsidRPr="002C3779">
        <w:rPr>
          <w:bCs/>
          <w:szCs w:val="24"/>
        </w:rPr>
        <w:t>BBC – Countryfile forecast, Shipping forecast (LW)</w:t>
      </w:r>
    </w:p>
    <w:p w14:paraId="51C4C5F0" w14:textId="77777777" w:rsidR="0000566E" w:rsidRPr="002C3779" w:rsidRDefault="0000566E" w:rsidP="001B1A20">
      <w:pPr>
        <w:ind w:left="0"/>
        <w:rPr>
          <w:bCs/>
          <w:szCs w:val="24"/>
        </w:rPr>
      </w:pPr>
      <w:r w:rsidRPr="002C3779">
        <w:rPr>
          <w:bCs/>
          <w:szCs w:val="24"/>
        </w:rPr>
        <w:t>Met Office – severe weather warning forecasts</w:t>
      </w:r>
    </w:p>
    <w:p w14:paraId="04EA5E82" w14:textId="77777777" w:rsidR="0000566E" w:rsidRPr="002C3779" w:rsidRDefault="0000566E" w:rsidP="001B1A20">
      <w:pPr>
        <w:ind w:left="0"/>
        <w:rPr>
          <w:bCs/>
          <w:szCs w:val="24"/>
        </w:rPr>
      </w:pPr>
      <w:r w:rsidRPr="002C3779">
        <w:rPr>
          <w:bCs/>
          <w:szCs w:val="24"/>
        </w:rPr>
        <w:t xml:space="preserve">Environment Agency – </w:t>
      </w:r>
      <w:proofErr w:type="spellStart"/>
      <w:r w:rsidRPr="002C3779">
        <w:rPr>
          <w:bCs/>
          <w:szCs w:val="24"/>
        </w:rPr>
        <w:t>Floodwatch</w:t>
      </w:r>
      <w:proofErr w:type="spellEnd"/>
      <w:r w:rsidRPr="002C3779">
        <w:rPr>
          <w:bCs/>
          <w:szCs w:val="24"/>
        </w:rPr>
        <w:t xml:space="preserve"> and Flood Warning systems including automated messages to landlines and/or mobile telephones</w:t>
      </w:r>
    </w:p>
    <w:p w14:paraId="2E385E4B" w14:textId="77777777" w:rsidR="0000566E" w:rsidRPr="002C3779" w:rsidRDefault="0000566E" w:rsidP="001B1A20">
      <w:pPr>
        <w:ind w:left="0"/>
        <w:rPr>
          <w:bCs/>
          <w:szCs w:val="24"/>
        </w:rPr>
      </w:pPr>
      <w:r w:rsidRPr="002C3779">
        <w:rPr>
          <w:bCs/>
          <w:szCs w:val="24"/>
        </w:rPr>
        <w:t>Local radio – broadcasts of Environment Agency flood watches and warnings</w:t>
      </w:r>
    </w:p>
    <w:p w14:paraId="43863E82" w14:textId="77777777" w:rsidR="0000566E" w:rsidRPr="002C3779" w:rsidRDefault="0000566E" w:rsidP="001B1A20">
      <w:pPr>
        <w:ind w:left="0"/>
        <w:rPr>
          <w:bCs/>
          <w:szCs w:val="24"/>
        </w:rPr>
      </w:pPr>
    </w:p>
    <w:p w14:paraId="1018E436" w14:textId="1EE11240" w:rsidR="0000566E" w:rsidRPr="002C3779" w:rsidRDefault="0000566E" w:rsidP="001B1A20">
      <w:pPr>
        <w:ind w:left="0"/>
        <w:rPr>
          <w:bCs/>
          <w:szCs w:val="24"/>
        </w:rPr>
      </w:pPr>
      <w:r w:rsidRPr="002C3779">
        <w:rPr>
          <w:bCs/>
          <w:szCs w:val="24"/>
        </w:rPr>
        <w:t>During periods when there is a low likelihood of flooding or poor weather residents will replenish emergency packs, check that equipment is working correctly, essential supplies restocked, fresh batteries obtained for equipment and defences maintained including oiling/greasing of mechanisms, restocking and safe/dry storage of sand</w:t>
      </w:r>
      <w:r w:rsidR="008B5FBD" w:rsidRPr="002C3779">
        <w:rPr>
          <w:bCs/>
          <w:szCs w:val="24"/>
        </w:rPr>
        <w:t>-</w:t>
      </w:r>
      <w:r w:rsidRPr="002C3779">
        <w:rPr>
          <w:bCs/>
          <w:szCs w:val="24"/>
        </w:rPr>
        <w:t>bags and clearing of drainage channels.</w:t>
      </w:r>
    </w:p>
    <w:p w14:paraId="25F79D12" w14:textId="77777777" w:rsidR="0000566E" w:rsidRPr="002C3779" w:rsidRDefault="0000566E" w:rsidP="001B1A20">
      <w:pPr>
        <w:ind w:left="0"/>
        <w:rPr>
          <w:bCs/>
          <w:szCs w:val="24"/>
        </w:rPr>
      </w:pPr>
    </w:p>
    <w:p w14:paraId="275190E2" w14:textId="77777777" w:rsidR="0000566E" w:rsidRPr="002C3779" w:rsidRDefault="0000566E" w:rsidP="001B1A20">
      <w:pPr>
        <w:ind w:left="0"/>
        <w:rPr>
          <w:bCs/>
          <w:szCs w:val="24"/>
        </w:rPr>
      </w:pPr>
      <w:r w:rsidRPr="002C3779">
        <w:rPr>
          <w:bCs/>
          <w:szCs w:val="24"/>
        </w:rPr>
        <w:t xml:space="preserve">Where any Flood Alert, Flood Warning, Severe Flood Warning or Severe weather warning received is expected to affect Sunderland Point the Duty Emergency Incident Officer at Lancaster City Council will speak to a Community Contact and discuss any assistance that may be needed. </w:t>
      </w:r>
    </w:p>
    <w:p w14:paraId="7F3003AB" w14:textId="77777777" w:rsidR="0000566E" w:rsidRPr="002C3779" w:rsidRDefault="0000566E" w:rsidP="001B1A20">
      <w:pPr>
        <w:ind w:left="0"/>
        <w:rPr>
          <w:bCs/>
          <w:szCs w:val="24"/>
        </w:rPr>
      </w:pPr>
    </w:p>
    <w:p w14:paraId="7009A197" w14:textId="0073C8E6" w:rsidR="0000566E" w:rsidRDefault="0000566E" w:rsidP="001B1A20">
      <w:pPr>
        <w:ind w:left="0"/>
        <w:rPr>
          <w:bCs/>
          <w:szCs w:val="24"/>
          <w:u w:val="single"/>
        </w:rPr>
      </w:pPr>
      <w:r w:rsidRPr="002C3779">
        <w:rPr>
          <w:bCs/>
          <w:szCs w:val="24"/>
          <w:u w:val="single"/>
        </w:rPr>
        <w:t>It must be borne in mind that Flooding or Severe Weather that is likely to affect Sunderland Point can also affect other areas of Lancashire and will place increased demands on the emergency services across the county.</w:t>
      </w:r>
    </w:p>
    <w:p w14:paraId="74EECB9C" w14:textId="77777777" w:rsidR="0048145E" w:rsidRPr="002C3779" w:rsidRDefault="0048145E" w:rsidP="001B1A20">
      <w:pPr>
        <w:ind w:left="0"/>
        <w:rPr>
          <w:bCs/>
          <w:szCs w:val="24"/>
          <w:u w:val="single"/>
        </w:rPr>
      </w:pPr>
    </w:p>
    <w:p w14:paraId="73F9AFB1" w14:textId="37DF6FF0" w:rsidR="0000566E" w:rsidRPr="0048145E" w:rsidRDefault="0000566E" w:rsidP="0048145E">
      <w:pPr>
        <w:pStyle w:val="Heading1"/>
      </w:pPr>
      <w:r w:rsidRPr="0048145E">
        <w:t>3.6</w:t>
      </w:r>
      <w:r w:rsidR="0048145E">
        <w:t xml:space="preserve">: </w:t>
      </w:r>
      <w:r w:rsidRPr="0048145E">
        <w:t xml:space="preserve"> Flood Alert</w:t>
      </w:r>
      <w:r w:rsidRPr="0048145E">
        <w:rPr>
          <w:rStyle w:val="FootnoteReference"/>
          <w:b w:val="0"/>
          <w:bCs/>
          <w:szCs w:val="28"/>
        </w:rPr>
        <w:footnoteReference w:id="1"/>
      </w:r>
      <w:r w:rsidRPr="0048145E">
        <w:t xml:space="preserve"> – Sunderland Point </w:t>
      </w:r>
    </w:p>
    <w:p w14:paraId="6CE23E97" w14:textId="77777777" w:rsidR="0048145E" w:rsidRDefault="0048145E" w:rsidP="001B1A20">
      <w:pPr>
        <w:ind w:left="0"/>
        <w:rPr>
          <w:szCs w:val="24"/>
        </w:rPr>
      </w:pPr>
    </w:p>
    <w:p w14:paraId="4C441F8B" w14:textId="07A5A3C1" w:rsidR="0000566E" w:rsidRPr="002C3779" w:rsidRDefault="0000566E" w:rsidP="001B1A20">
      <w:pPr>
        <w:ind w:left="0"/>
        <w:rPr>
          <w:b/>
          <w:szCs w:val="24"/>
        </w:rPr>
      </w:pPr>
      <w:r w:rsidRPr="002C3779">
        <w:rPr>
          <w:szCs w:val="24"/>
        </w:rPr>
        <w:t>Flood Alert</w:t>
      </w:r>
      <w:r w:rsidRPr="002C3779">
        <w:rPr>
          <w:b/>
          <w:szCs w:val="24"/>
        </w:rPr>
        <w:t xml:space="preserve"> - EA Definition:</w:t>
      </w:r>
      <w:r w:rsidR="0048145E">
        <w:rPr>
          <w:b/>
          <w:szCs w:val="24"/>
        </w:rPr>
        <w:t xml:space="preserve"> </w:t>
      </w:r>
      <w:r w:rsidRPr="002C3779">
        <w:rPr>
          <w:b/>
          <w:szCs w:val="24"/>
        </w:rPr>
        <w:t xml:space="preserve"> Flooding is possible.</w:t>
      </w:r>
      <w:r w:rsidR="0048145E">
        <w:rPr>
          <w:b/>
          <w:szCs w:val="24"/>
        </w:rPr>
        <w:t xml:space="preserve"> </w:t>
      </w:r>
      <w:r w:rsidRPr="002C3779">
        <w:rPr>
          <w:b/>
          <w:szCs w:val="24"/>
        </w:rPr>
        <w:t xml:space="preserve"> Be prepared</w:t>
      </w:r>
    </w:p>
    <w:p w14:paraId="6C7AFD8C" w14:textId="77777777" w:rsidR="0000566E" w:rsidRPr="002C3779" w:rsidRDefault="0000566E" w:rsidP="001B1A20">
      <w:pPr>
        <w:ind w:left="0"/>
        <w:rPr>
          <w:b/>
          <w:szCs w:val="24"/>
        </w:rPr>
      </w:pPr>
    </w:p>
    <w:p w14:paraId="455DCCD5" w14:textId="77777777" w:rsidR="0000566E" w:rsidRPr="002C3779" w:rsidRDefault="0000566E" w:rsidP="001B1A20">
      <w:pPr>
        <w:ind w:left="0"/>
        <w:rPr>
          <w:b/>
          <w:szCs w:val="24"/>
        </w:rPr>
      </w:pPr>
      <w:r w:rsidRPr="002C3779">
        <w:rPr>
          <w:b/>
          <w:szCs w:val="24"/>
        </w:rPr>
        <w:t>EA recommended Actions:</w:t>
      </w:r>
    </w:p>
    <w:p w14:paraId="3A87F3A7" w14:textId="77777777" w:rsidR="0000566E" w:rsidRPr="002C3779" w:rsidRDefault="0000566E" w:rsidP="001B1A20">
      <w:pPr>
        <w:numPr>
          <w:ilvl w:val="0"/>
          <w:numId w:val="18"/>
        </w:numPr>
        <w:ind w:left="0" w:right="0"/>
        <w:jc w:val="left"/>
        <w:rPr>
          <w:b/>
          <w:szCs w:val="24"/>
        </w:rPr>
      </w:pPr>
      <w:r w:rsidRPr="002C3779">
        <w:rPr>
          <w:b/>
          <w:szCs w:val="24"/>
        </w:rPr>
        <w:t xml:space="preserve">Monitor local news and weather forecasts. </w:t>
      </w:r>
    </w:p>
    <w:p w14:paraId="0C9B1334" w14:textId="77777777" w:rsidR="0000566E" w:rsidRPr="002C3779" w:rsidRDefault="0000566E" w:rsidP="001B1A20">
      <w:pPr>
        <w:numPr>
          <w:ilvl w:val="0"/>
          <w:numId w:val="18"/>
        </w:numPr>
        <w:ind w:left="0" w:right="0"/>
        <w:jc w:val="left"/>
        <w:rPr>
          <w:b/>
          <w:szCs w:val="24"/>
        </w:rPr>
      </w:pPr>
      <w:r w:rsidRPr="002C3779">
        <w:rPr>
          <w:b/>
          <w:szCs w:val="24"/>
        </w:rPr>
        <w:t xml:space="preserve">Be aware of water levels near you. </w:t>
      </w:r>
    </w:p>
    <w:p w14:paraId="343C7AF2" w14:textId="77777777" w:rsidR="0000566E" w:rsidRPr="002C3779" w:rsidRDefault="0000566E" w:rsidP="001B1A20">
      <w:pPr>
        <w:numPr>
          <w:ilvl w:val="0"/>
          <w:numId w:val="18"/>
        </w:numPr>
        <w:ind w:left="0" w:right="0"/>
        <w:jc w:val="left"/>
        <w:rPr>
          <w:b/>
          <w:szCs w:val="24"/>
        </w:rPr>
      </w:pPr>
      <w:r w:rsidRPr="002C3779">
        <w:rPr>
          <w:b/>
          <w:szCs w:val="24"/>
        </w:rPr>
        <w:t xml:space="preserve">Be prepared to act on your flood plan. </w:t>
      </w:r>
    </w:p>
    <w:p w14:paraId="0F457394" w14:textId="77777777" w:rsidR="0000566E" w:rsidRPr="002C3779" w:rsidRDefault="0000566E" w:rsidP="001B1A20">
      <w:pPr>
        <w:numPr>
          <w:ilvl w:val="0"/>
          <w:numId w:val="18"/>
        </w:numPr>
        <w:ind w:left="0" w:right="0"/>
        <w:jc w:val="left"/>
        <w:rPr>
          <w:b/>
          <w:szCs w:val="24"/>
        </w:rPr>
      </w:pPr>
      <w:r w:rsidRPr="002C3779">
        <w:rPr>
          <w:b/>
          <w:szCs w:val="24"/>
        </w:rPr>
        <w:t xml:space="preserve">Check on the safety of pets and livestock. </w:t>
      </w:r>
    </w:p>
    <w:p w14:paraId="766FAA30" w14:textId="77777777" w:rsidR="0000566E" w:rsidRPr="002C3779" w:rsidRDefault="0000566E" w:rsidP="001B1A20">
      <w:pPr>
        <w:numPr>
          <w:ilvl w:val="0"/>
          <w:numId w:val="18"/>
        </w:numPr>
        <w:ind w:left="0" w:right="0"/>
        <w:jc w:val="left"/>
        <w:rPr>
          <w:b/>
          <w:szCs w:val="24"/>
        </w:rPr>
      </w:pPr>
      <w:r w:rsidRPr="002C3779">
        <w:rPr>
          <w:b/>
          <w:szCs w:val="24"/>
        </w:rPr>
        <w:t>Charge your mobile phone</w:t>
      </w:r>
    </w:p>
    <w:p w14:paraId="34E0E0D5" w14:textId="77777777" w:rsidR="0000566E" w:rsidRPr="002C3779" w:rsidRDefault="0000566E" w:rsidP="001B1A20">
      <w:pPr>
        <w:ind w:left="0"/>
        <w:rPr>
          <w:b/>
          <w:szCs w:val="24"/>
        </w:rPr>
      </w:pPr>
    </w:p>
    <w:p w14:paraId="321E2CB6" w14:textId="77777777" w:rsidR="0000566E" w:rsidRPr="002C3779" w:rsidRDefault="0000566E" w:rsidP="001B1A20">
      <w:pPr>
        <w:ind w:left="0"/>
        <w:rPr>
          <w:b/>
          <w:szCs w:val="24"/>
        </w:rPr>
      </w:pPr>
      <w:r w:rsidRPr="002C3779">
        <w:rPr>
          <w:b/>
          <w:szCs w:val="24"/>
        </w:rPr>
        <w:t>Additional Actions for Sunderland Point:</w:t>
      </w:r>
    </w:p>
    <w:p w14:paraId="4AA61A15" w14:textId="77777777" w:rsidR="0000566E" w:rsidRPr="002C3779" w:rsidRDefault="0000566E" w:rsidP="001B1A20">
      <w:pPr>
        <w:ind w:left="0"/>
        <w:rPr>
          <w:b/>
          <w:szCs w:val="24"/>
        </w:rPr>
      </w:pPr>
      <w:r w:rsidRPr="002C3779">
        <w:rPr>
          <w:b/>
          <w:szCs w:val="24"/>
        </w:rPr>
        <w:t xml:space="preserve"> </w:t>
      </w:r>
    </w:p>
    <w:p w14:paraId="61437AE8" w14:textId="04E2AFE3" w:rsidR="0000566E" w:rsidRPr="002C3779" w:rsidRDefault="0000566E" w:rsidP="001B1A20">
      <w:pPr>
        <w:numPr>
          <w:ilvl w:val="0"/>
          <w:numId w:val="19"/>
        </w:numPr>
        <w:ind w:left="0" w:right="0"/>
        <w:jc w:val="left"/>
        <w:rPr>
          <w:b/>
          <w:szCs w:val="24"/>
        </w:rPr>
      </w:pPr>
      <w:r w:rsidRPr="002C3779">
        <w:rPr>
          <w:b/>
          <w:szCs w:val="24"/>
        </w:rPr>
        <w:t>Check that all essential supplies are in place and that batteries for equipment are working/charged</w:t>
      </w:r>
    </w:p>
    <w:p w14:paraId="74CF09F8" w14:textId="77777777" w:rsidR="0000566E" w:rsidRPr="002C3779" w:rsidRDefault="0000566E" w:rsidP="001B1A20">
      <w:pPr>
        <w:numPr>
          <w:ilvl w:val="0"/>
          <w:numId w:val="19"/>
        </w:numPr>
        <w:ind w:left="0" w:right="0"/>
        <w:jc w:val="left"/>
        <w:rPr>
          <w:b/>
          <w:szCs w:val="24"/>
        </w:rPr>
      </w:pPr>
      <w:r w:rsidRPr="002C3779">
        <w:rPr>
          <w:b/>
          <w:szCs w:val="24"/>
        </w:rPr>
        <w:t xml:space="preserve">Check neighbours and bring any vulnerable people or any other areas of concern to the attention of a Community Contact (See Appendix ‘A’). </w:t>
      </w:r>
    </w:p>
    <w:p w14:paraId="45BE5A51" w14:textId="77777777" w:rsidR="0000566E" w:rsidRPr="002C3779" w:rsidRDefault="0000566E" w:rsidP="001B1A20">
      <w:pPr>
        <w:numPr>
          <w:ilvl w:val="0"/>
          <w:numId w:val="19"/>
        </w:numPr>
        <w:ind w:left="0" w:right="0"/>
        <w:jc w:val="left"/>
        <w:rPr>
          <w:b/>
          <w:szCs w:val="24"/>
        </w:rPr>
      </w:pPr>
      <w:r w:rsidRPr="002C3779">
        <w:rPr>
          <w:b/>
          <w:szCs w:val="24"/>
        </w:rPr>
        <w:t xml:space="preserve">Contacts in turn to check whether any vulnerable residents wish to leave the point and bring this to the attention of the authorities and seek assistance as appropriate. </w:t>
      </w:r>
    </w:p>
    <w:p w14:paraId="329BAC92" w14:textId="77777777" w:rsidR="0000566E" w:rsidRPr="002C3779" w:rsidRDefault="0000566E" w:rsidP="001B1A20">
      <w:pPr>
        <w:numPr>
          <w:ilvl w:val="0"/>
          <w:numId w:val="19"/>
        </w:numPr>
        <w:ind w:left="0" w:right="0"/>
        <w:jc w:val="left"/>
        <w:rPr>
          <w:b/>
          <w:szCs w:val="24"/>
        </w:rPr>
      </w:pPr>
      <w:r w:rsidRPr="002C3779">
        <w:rPr>
          <w:b/>
          <w:szCs w:val="24"/>
        </w:rPr>
        <w:t>Consider the installation of flood defence equipment</w:t>
      </w:r>
    </w:p>
    <w:p w14:paraId="63891F7C" w14:textId="7D7DEB25" w:rsidR="001B1A20" w:rsidRPr="002C3779" w:rsidRDefault="0000566E" w:rsidP="001B1A20">
      <w:pPr>
        <w:numPr>
          <w:ilvl w:val="0"/>
          <w:numId w:val="19"/>
        </w:numPr>
        <w:ind w:left="0" w:right="0"/>
        <w:jc w:val="left"/>
        <w:rPr>
          <w:b/>
          <w:szCs w:val="24"/>
        </w:rPr>
      </w:pPr>
      <w:r w:rsidRPr="002C3779">
        <w:rPr>
          <w:b/>
          <w:szCs w:val="24"/>
        </w:rPr>
        <w:t>Monitor weather and tidal information and respond to any predicted worsening of the situation.</w:t>
      </w:r>
    </w:p>
    <w:p w14:paraId="23E47E5B" w14:textId="0FD01D10" w:rsidR="001B1A20" w:rsidRPr="002C3779" w:rsidRDefault="001B1A20" w:rsidP="001B1A20">
      <w:pPr>
        <w:ind w:right="0"/>
        <w:jc w:val="left"/>
        <w:rPr>
          <w:b/>
          <w:szCs w:val="24"/>
        </w:rPr>
      </w:pPr>
    </w:p>
    <w:p w14:paraId="438A03B2" w14:textId="20BC9D21" w:rsidR="001B1A20" w:rsidRPr="002C3779" w:rsidRDefault="001B1A20" w:rsidP="001B1A20">
      <w:pPr>
        <w:ind w:right="0"/>
        <w:jc w:val="left"/>
        <w:rPr>
          <w:b/>
          <w:szCs w:val="24"/>
        </w:rPr>
      </w:pPr>
    </w:p>
    <w:p w14:paraId="2628D86E" w14:textId="77777777" w:rsidR="001B1A20" w:rsidRPr="002C3779" w:rsidRDefault="001B1A20" w:rsidP="001B1A20">
      <w:pPr>
        <w:ind w:right="0"/>
        <w:jc w:val="left"/>
        <w:rPr>
          <w:b/>
          <w:szCs w:val="24"/>
        </w:rPr>
      </w:pPr>
    </w:p>
    <w:p w14:paraId="4209BE53" w14:textId="500335BA" w:rsidR="0000566E" w:rsidRPr="0048145E" w:rsidRDefault="0000566E" w:rsidP="0048145E">
      <w:pPr>
        <w:pStyle w:val="Heading1"/>
      </w:pPr>
      <w:r w:rsidRPr="0048145E">
        <w:t>3.7</w:t>
      </w:r>
      <w:r w:rsidR="0048145E">
        <w:t xml:space="preserve">:  </w:t>
      </w:r>
      <w:r w:rsidRPr="0048145E">
        <w:t>Flood Warning</w:t>
      </w:r>
      <w:r w:rsidRPr="0048145E">
        <w:rPr>
          <w:rStyle w:val="FootnoteReference"/>
          <w:b w:val="0"/>
          <w:bCs/>
          <w:szCs w:val="28"/>
        </w:rPr>
        <w:footnoteReference w:id="2"/>
      </w:r>
      <w:r w:rsidRPr="0048145E">
        <w:t xml:space="preserve"> – Su</w:t>
      </w:r>
      <w:r w:rsidR="006F1432" w:rsidRPr="0048145E">
        <w:t>n</w:t>
      </w:r>
      <w:r w:rsidRPr="0048145E">
        <w:t>derland Point</w:t>
      </w:r>
    </w:p>
    <w:p w14:paraId="280AD4BA" w14:textId="77777777" w:rsidR="0048145E" w:rsidRDefault="0048145E" w:rsidP="0000566E">
      <w:pPr>
        <w:rPr>
          <w:szCs w:val="24"/>
        </w:rPr>
      </w:pPr>
    </w:p>
    <w:p w14:paraId="039738C2" w14:textId="1BB5C9C9" w:rsidR="0000566E" w:rsidRPr="002C3779" w:rsidRDefault="0000566E" w:rsidP="0000566E">
      <w:pPr>
        <w:rPr>
          <w:b/>
          <w:szCs w:val="24"/>
        </w:rPr>
      </w:pPr>
      <w:r w:rsidRPr="002C3779">
        <w:rPr>
          <w:szCs w:val="24"/>
        </w:rPr>
        <w:t>Flood Warning</w:t>
      </w:r>
      <w:r w:rsidRPr="002C3779">
        <w:rPr>
          <w:b/>
          <w:szCs w:val="24"/>
        </w:rPr>
        <w:t xml:space="preserve"> - EA Definition: Flooding is expected. Immediate action required</w:t>
      </w:r>
    </w:p>
    <w:p w14:paraId="5B690D77" w14:textId="77777777" w:rsidR="0000566E" w:rsidRPr="002C3779" w:rsidRDefault="0000566E" w:rsidP="0000566E">
      <w:pPr>
        <w:rPr>
          <w:b/>
          <w:szCs w:val="24"/>
        </w:rPr>
      </w:pPr>
    </w:p>
    <w:p w14:paraId="683687C3" w14:textId="77777777" w:rsidR="0000566E" w:rsidRPr="002C3779" w:rsidRDefault="0000566E" w:rsidP="0000566E">
      <w:pPr>
        <w:rPr>
          <w:b/>
          <w:szCs w:val="24"/>
        </w:rPr>
      </w:pPr>
      <w:r w:rsidRPr="002C3779">
        <w:rPr>
          <w:b/>
          <w:szCs w:val="24"/>
        </w:rPr>
        <w:t>EA recommended Actions:</w:t>
      </w:r>
    </w:p>
    <w:p w14:paraId="0F033582" w14:textId="77777777" w:rsidR="0000566E" w:rsidRPr="002C3779" w:rsidRDefault="0000566E" w:rsidP="00FA2826">
      <w:pPr>
        <w:numPr>
          <w:ilvl w:val="0"/>
          <w:numId w:val="20"/>
        </w:numPr>
        <w:ind w:right="0"/>
        <w:jc w:val="left"/>
        <w:rPr>
          <w:b/>
          <w:szCs w:val="24"/>
        </w:rPr>
      </w:pPr>
      <w:r w:rsidRPr="002C3779">
        <w:rPr>
          <w:b/>
          <w:szCs w:val="24"/>
        </w:rPr>
        <w:t xml:space="preserve">Move cars, pets, food, valuables and important documents to safety. </w:t>
      </w:r>
    </w:p>
    <w:p w14:paraId="092884C3" w14:textId="77777777" w:rsidR="0000566E" w:rsidRPr="002C3779" w:rsidRDefault="0000566E" w:rsidP="00FA2826">
      <w:pPr>
        <w:numPr>
          <w:ilvl w:val="0"/>
          <w:numId w:val="20"/>
        </w:numPr>
        <w:ind w:right="0"/>
        <w:jc w:val="left"/>
        <w:rPr>
          <w:b/>
          <w:szCs w:val="24"/>
        </w:rPr>
      </w:pPr>
      <w:r w:rsidRPr="002C3779">
        <w:rPr>
          <w:b/>
          <w:szCs w:val="24"/>
        </w:rPr>
        <w:t xml:space="preserve">Get flood protection equipment in place. </w:t>
      </w:r>
    </w:p>
    <w:p w14:paraId="7279D9B8" w14:textId="77777777" w:rsidR="0000566E" w:rsidRPr="002C3779" w:rsidRDefault="0000566E" w:rsidP="00FA2826">
      <w:pPr>
        <w:numPr>
          <w:ilvl w:val="0"/>
          <w:numId w:val="20"/>
        </w:numPr>
        <w:ind w:right="0"/>
        <w:jc w:val="left"/>
        <w:rPr>
          <w:b/>
          <w:szCs w:val="24"/>
        </w:rPr>
      </w:pPr>
      <w:r w:rsidRPr="002C3779">
        <w:rPr>
          <w:b/>
          <w:szCs w:val="24"/>
        </w:rPr>
        <w:t xml:space="preserve">Turn off gas, electricity and water supplies if safe to do so. </w:t>
      </w:r>
    </w:p>
    <w:p w14:paraId="47A2607A" w14:textId="77777777" w:rsidR="0000566E" w:rsidRPr="002C3779" w:rsidRDefault="0000566E" w:rsidP="00FA2826">
      <w:pPr>
        <w:numPr>
          <w:ilvl w:val="0"/>
          <w:numId w:val="20"/>
        </w:numPr>
        <w:ind w:right="0"/>
        <w:jc w:val="left"/>
        <w:rPr>
          <w:b/>
          <w:szCs w:val="24"/>
        </w:rPr>
      </w:pPr>
      <w:r w:rsidRPr="002C3779">
        <w:rPr>
          <w:b/>
          <w:szCs w:val="24"/>
        </w:rPr>
        <w:t xml:space="preserve">Be prepared to evacuate your home. </w:t>
      </w:r>
    </w:p>
    <w:p w14:paraId="3B5C133E" w14:textId="77777777" w:rsidR="0000566E" w:rsidRPr="002C3779" w:rsidRDefault="0000566E" w:rsidP="00FA2826">
      <w:pPr>
        <w:numPr>
          <w:ilvl w:val="0"/>
          <w:numId w:val="20"/>
        </w:numPr>
        <w:ind w:right="0"/>
        <w:jc w:val="left"/>
        <w:rPr>
          <w:b/>
          <w:szCs w:val="24"/>
        </w:rPr>
      </w:pPr>
      <w:r w:rsidRPr="002C3779">
        <w:rPr>
          <w:b/>
          <w:szCs w:val="24"/>
        </w:rPr>
        <w:t xml:space="preserve">Protect yourself, your family and help others. </w:t>
      </w:r>
    </w:p>
    <w:p w14:paraId="565B1314" w14:textId="77777777" w:rsidR="0000566E" w:rsidRPr="002C3779" w:rsidRDefault="0000566E" w:rsidP="00FA2826">
      <w:pPr>
        <w:numPr>
          <w:ilvl w:val="0"/>
          <w:numId w:val="20"/>
        </w:numPr>
        <w:ind w:right="0"/>
        <w:jc w:val="left"/>
        <w:rPr>
          <w:b/>
          <w:szCs w:val="24"/>
        </w:rPr>
      </w:pPr>
      <w:r w:rsidRPr="002C3779">
        <w:rPr>
          <w:b/>
          <w:szCs w:val="24"/>
        </w:rPr>
        <w:t>Act on your flood plan.</w:t>
      </w:r>
    </w:p>
    <w:p w14:paraId="7EF7D322" w14:textId="77777777" w:rsidR="0000566E" w:rsidRPr="002C3779" w:rsidRDefault="0000566E" w:rsidP="0000566E">
      <w:pPr>
        <w:rPr>
          <w:b/>
          <w:szCs w:val="24"/>
        </w:rPr>
      </w:pPr>
    </w:p>
    <w:p w14:paraId="046BBCA3" w14:textId="77777777" w:rsidR="0000566E" w:rsidRPr="002C3779" w:rsidRDefault="0000566E" w:rsidP="0000566E">
      <w:pPr>
        <w:rPr>
          <w:b/>
          <w:szCs w:val="24"/>
        </w:rPr>
      </w:pPr>
      <w:r w:rsidRPr="002C3779">
        <w:rPr>
          <w:b/>
          <w:szCs w:val="24"/>
        </w:rPr>
        <w:t xml:space="preserve">Additional Actions for Sunderland Point: </w:t>
      </w:r>
    </w:p>
    <w:p w14:paraId="3430614D" w14:textId="77777777" w:rsidR="0000566E" w:rsidRPr="002C3779" w:rsidRDefault="0000566E" w:rsidP="00FA2826">
      <w:pPr>
        <w:numPr>
          <w:ilvl w:val="0"/>
          <w:numId w:val="21"/>
        </w:numPr>
        <w:ind w:right="0"/>
        <w:jc w:val="left"/>
        <w:rPr>
          <w:b/>
          <w:szCs w:val="24"/>
        </w:rPr>
      </w:pPr>
      <w:r w:rsidRPr="002C3779">
        <w:rPr>
          <w:b/>
          <w:szCs w:val="24"/>
        </w:rPr>
        <w:t xml:space="preserve">Community Contacts to arrange monitoring of local indicators that may indicate worsening situation – including the tide starting to flow much earlier than expected, the tide reaching the road much earlier than expected or the wind moving round to the SW to W. </w:t>
      </w:r>
    </w:p>
    <w:p w14:paraId="3F11A7A1" w14:textId="77777777" w:rsidR="0000566E" w:rsidRPr="002C3779" w:rsidRDefault="0000566E" w:rsidP="00FA2826">
      <w:pPr>
        <w:numPr>
          <w:ilvl w:val="0"/>
          <w:numId w:val="21"/>
        </w:numPr>
        <w:ind w:right="0"/>
        <w:jc w:val="left"/>
        <w:rPr>
          <w:b/>
          <w:szCs w:val="24"/>
        </w:rPr>
      </w:pPr>
      <w:r w:rsidRPr="002C3779">
        <w:rPr>
          <w:b/>
          <w:szCs w:val="24"/>
        </w:rPr>
        <w:t>Residents to check that all essential supplies are in place and that batteries for equipment are working/charged.</w:t>
      </w:r>
    </w:p>
    <w:p w14:paraId="2358B178" w14:textId="77777777" w:rsidR="0000566E" w:rsidRPr="002C3779" w:rsidRDefault="0000566E" w:rsidP="00FA2826">
      <w:pPr>
        <w:numPr>
          <w:ilvl w:val="0"/>
          <w:numId w:val="21"/>
        </w:numPr>
        <w:ind w:right="0"/>
        <w:jc w:val="left"/>
        <w:rPr>
          <w:b/>
          <w:szCs w:val="24"/>
        </w:rPr>
      </w:pPr>
      <w:r w:rsidRPr="002C3779">
        <w:rPr>
          <w:b/>
          <w:szCs w:val="24"/>
        </w:rPr>
        <w:t>Move vehicles and other equipment to higher ground.</w:t>
      </w:r>
    </w:p>
    <w:p w14:paraId="1C9D043D" w14:textId="77777777" w:rsidR="0000566E" w:rsidRPr="002C3779" w:rsidRDefault="0000566E" w:rsidP="00FA2826">
      <w:pPr>
        <w:numPr>
          <w:ilvl w:val="0"/>
          <w:numId w:val="21"/>
        </w:numPr>
        <w:ind w:right="0"/>
        <w:jc w:val="left"/>
        <w:rPr>
          <w:b/>
          <w:szCs w:val="24"/>
        </w:rPr>
      </w:pPr>
      <w:r w:rsidRPr="002C3779">
        <w:rPr>
          <w:b/>
          <w:szCs w:val="24"/>
        </w:rPr>
        <w:t xml:space="preserve">Check neighbours and bring any vulnerable people or any other areas of concern to the attention of a Community Contact (See Appendix ‘A’). </w:t>
      </w:r>
    </w:p>
    <w:p w14:paraId="4EB8621D" w14:textId="77777777" w:rsidR="0000566E" w:rsidRPr="002C3779" w:rsidRDefault="0000566E" w:rsidP="00FA2826">
      <w:pPr>
        <w:numPr>
          <w:ilvl w:val="0"/>
          <w:numId w:val="21"/>
        </w:numPr>
        <w:ind w:right="0"/>
        <w:jc w:val="left"/>
        <w:rPr>
          <w:b/>
          <w:szCs w:val="24"/>
        </w:rPr>
      </w:pPr>
      <w:r w:rsidRPr="002C3779">
        <w:rPr>
          <w:b/>
          <w:szCs w:val="24"/>
        </w:rPr>
        <w:t>Contacts in turn to check whether any vulnerable residents wish to leave the point and bring this to the attention of the authorities and seek assistance as appropriate. If any residents are driving people off the point and intending to return they will need to allow plenty of time to do so before the road is covered by the tide.</w:t>
      </w:r>
    </w:p>
    <w:p w14:paraId="1298D718" w14:textId="77777777" w:rsidR="0000566E" w:rsidRPr="002C3779" w:rsidRDefault="0000566E" w:rsidP="00FA2826">
      <w:pPr>
        <w:numPr>
          <w:ilvl w:val="0"/>
          <w:numId w:val="21"/>
        </w:numPr>
        <w:ind w:right="0"/>
        <w:jc w:val="left"/>
        <w:rPr>
          <w:b/>
          <w:szCs w:val="24"/>
        </w:rPr>
      </w:pPr>
      <w:r w:rsidRPr="002C3779">
        <w:rPr>
          <w:b/>
          <w:szCs w:val="24"/>
        </w:rPr>
        <w:t>Install flood defence equipment to protect properties and openings.</w:t>
      </w:r>
    </w:p>
    <w:p w14:paraId="0C805E0F" w14:textId="77777777" w:rsidR="0000566E" w:rsidRPr="002C3779" w:rsidRDefault="0000566E" w:rsidP="00FA2826">
      <w:pPr>
        <w:numPr>
          <w:ilvl w:val="0"/>
          <w:numId w:val="21"/>
        </w:numPr>
        <w:ind w:right="0"/>
        <w:jc w:val="left"/>
        <w:rPr>
          <w:b/>
          <w:szCs w:val="24"/>
        </w:rPr>
      </w:pPr>
      <w:r w:rsidRPr="002C3779">
        <w:rPr>
          <w:b/>
          <w:szCs w:val="24"/>
        </w:rPr>
        <w:t>Monitor weather and tidal information and respond to any predicted worsening of the situation.</w:t>
      </w:r>
    </w:p>
    <w:p w14:paraId="33A50A9D" w14:textId="77777777" w:rsidR="0000566E" w:rsidRPr="002C3779" w:rsidRDefault="0000566E" w:rsidP="0000566E">
      <w:pPr>
        <w:pStyle w:val="BodyText2"/>
        <w:rPr>
          <w:b/>
          <w:bCs/>
        </w:rPr>
      </w:pPr>
    </w:p>
    <w:p w14:paraId="5D950678" w14:textId="77777777" w:rsidR="0000566E" w:rsidRPr="002C3779" w:rsidRDefault="0000566E" w:rsidP="0000566E">
      <w:pPr>
        <w:pStyle w:val="BodyText2"/>
        <w:rPr>
          <w:b/>
          <w:bCs/>
        </w:rPr>
      </w:pPr>
    </w:p>
    <w:p w14:paraId="392616D7" w14:textId="77777777" w:rsidR="0000566E" w:rsidRPr="002C3779" w:rsidRDefault="0000566E" w:rsidP="0000566E">
      <w:pPr>
        <w:pStyle w:val="BodyText2"/>
        <w:rPr>
          <w:b/>
          <w:bCs/>
        </w:rPr>
      </w:pPr>
    </w:p>
    <w:p w14:paraId="05470981" w14:textId="77777777" w:rsidR="0000566E" w:rsidRPr="002C3779" w:rsidRDefault="0000566E" w:rsidP="0000566E">
      <w:pPr>
        <w:pStyle w:val="BodyText2"/>
        <w:rPr>
          <w:b/>
          <w:bCs/>
        </w:rPr>
      </w:pPr>
    </w:p>
    <w:p w14:paraId="114453B6" w14:textId="2AF933C5" w:rsidR="0000566E" w:rsidRDefault="0000566E" w:rsidP="0000566E">
      <w:pPr>
        <w:pStyle w:val="BodyText2"/>
        <w:rPr>
          <w:b/>
          <w:bCs/>
        </w:rPr>
      </w:pPr>
    </w:p>
    <w:p w14:paraId="3543E941" w14:textId="77777777" w:rsidR="0048145E" w:rsidRPr="002C3779" w:rsidRDefault="0048145E" w:rsidP="0000566E">
      <w:pPr>
        <w:pStyle w:val="BodyText2"/>
        <w:rPr>
          <w:b/>
          <w:bCs/>
        </w:rPr>
      </w:pPr>
    </w:p>
    <w:p w14:paraId="054C294A" w14:textId="77777777" w:rsidR="0000566E" w:rsidRPr="002C3779" w:rsidRDefault="0000566E" w:rsidP="0000566E">
      <w:pPr>
        <w:pStyle w:val="BodyText2"/>
        <w:rPr>
          <w:b/>
          <w:bCs/>
        </w:rPr>
      </w:pPr>
    </w:p>
    <w:p w14:paraId="3D2FEA37" w14:textId="77777777" w:rsidR="006F1432" w:rsidRPr="002C3779" w:rsidRDefault="006F1432" w:rsidP="0000566E">
      <w:pPr>
        <w:pStyle w:val="BodyText2"/>
        <w:rPr>
          <w:b/>
          <w:bCs/>
          <w:sz w:val="32"/>
          <w:szCs w:val="32"/>
        </w:rPr>
      </w:pPr>
    </w:p>
    <w:p w14:paraId="55D8A9E3" w14:textId="6E26CC6F" w:rsidR="0000566E" w:rsidRPr="0048145E" w:rsidRDefault="0000566E" w:rsidP="0048145E">
      <w:pPr>
        <w:pStyle w:val="Heading1"/>
        <w:rPr>
          <w:i/>
          <w:color w:val="0000FF"/>
        </w:rPr>
      </w:pPr>
      <w:r w:rsidRPr="0048145E">
        <w:lastRenderedPageBreak/>
        <w:t>3.8</w:t>
      </w:r>
      <w:r w:rsidR="0048145E">
        <w:t xml:space="preserve">:  </w:t>
      </w:r>
      <w:r w:rsidRPr="0048145E">
        <w:t>Severe Flood Warning</w:t>
      </w:r>
      <w:r w:rsidRPr="0048145E">
        <w:rPr>
          <w:rStyle w:val="FootnoteReference"/>
          <w:b w:val="0"/>
          <w:bCs/>
          <w:szCs w:val="28"/>
        </w:rPr>
        <w:footnoteReference w:id="3"/>
      </w:r>
      <w:r w:rsidRPr="0048145E">
        <w:t xml:space="preserve"> – Sunderland point</w:t>
      </w:r>
      <w:r w:rsidRPr="0048145E">
        <w:rPr>
          <w:i/>
          <w:color w:val="0000FF"/>
        </w:rPr>
        <w:t xml:space="preserve"> </w:t>
      </w:r>
    </w:p>
    <w:p w14:paraId="2C17E000" w14:textId="77777777" w:rsidR="0048145E" w:rsidRDefault="0048145E" w:rsidP="0000566E">
      <w:pPr>
        <w:rPr>
          <w:szCs w:val="24"/>
        </w:rPr>
      </w:pPr>
    </w:p>
    <w:p w14:paraId="65FCF616" w14:textId="617DA460" w:rsidR="0000566E" w:rsidRPr="002C3779" w:rsidRDefault="0000566E" w:rsidP="0000566E">
      <w:pPr>
        <w:rPr>
          <w:b/>
          <w:szCs w:val="24"/>
        </w:rPr>
      </w:pPr>
      <w:r w:rsidRPr="002C3779">
        <w:rPr>
          <w:szCs w:val="24"/>
        </w:rPr>
        <w:t>Severe Flood Warning</w:t>
      </w:r>
      <w:r w:rsidRPr="002C3779">
        <w:rPr>
          <w:b/>
          <w:szCs w:val="24"/>
        </w:rPr>
        <w:t xml:space="preserve"> - EA Definition: Severe flooding. Danger to life.</w:t>
      </w:r>
    </w:p>
    <w:p w14:paraId="3479A999" w14:textId="77777777" w:rsidR="0000566E" w:rsidRPr="002C3779" w:rsidRDefault="0000566E" w:rsidP="0000566E">
      <w:pPr>
        <w:rPr>
          <w:b/>
          <w:i/>
          <w:szCs w:val="24"/>
        </w:rPr>
      </w:pPr>
      <w:r w:rsidRPr="002C3779">
        <w:rPr>
          <w:b/>
          <w:szCs w:val="24"/>
        </w:rPr>
        <w:t xml:space="preserve">This warning will only be issued in conjunction with other responder agencies and will be based on the threat to people’s safety and not just ‘trigger levels’ of anticipated high tides.  </w:t>
      </w:r>
    </w:p>
    <w:p w14:paraId="3A6C12DF" w14:textId="77777777" w:rsidR="0000566E" w:rsidRPr="002C3779" w:rsidRDefault="0000566E" w:rsidP="0000566E">
      <w:pPr>
        <w:rPr>
          <w:b/>
          <w:szCs w:val="24"/>
        </w:rPr>
      </w:pPr>
    </w:p>
    <w:p w14:paraId="5F1CC901" w14:textId="77777777" w:rsidR="0000566E" w:rsidRPr="002C3779" w:rsidRDefault="0000566E" w:rsidP="0000566E">
      <w:pPr>
        <w:rPr>
          <w:b/>
          <w:szCs w:val="24"/>
        </w:rPr>
      </w:pPr>
      <w:r w:rsidRPr="002C3779">
        <w:rPr>
          <w:b/>
          <w:szCs w:val="24"/>
        </w:rPr>
        <w:t>EA recommended Actions:</w:t>
      </w:r>
    </w:p>
    <w:p w14:paraId="6E581CF4" w14:textId="77777777" w:rsidR="0000566E" w:rsidRPr="002C3779" w:rsidRDefault="0000566E" w:rsidP="00FA2826">
      <w:pPr>
        <w:numPr>
          <w:ilvl w:val="0"/>
          <w:numId w:val="22"/>
        </w:numPr>
        <w:ind w:right="0"/>
        <w:jc w:val="left"/>
        <w:rPr>
          <w:b/>
          <w:szCs w:val="24"/>
        </w:rPr>
      </w:pPr>
      <w:r w:rsidRPr="002C3779">
        <w:rPr>
          <w:b/>
          <w:szCs w:val="24"/>
        </w:rPr>
        <w:t xml:space="preserve">Collect things you need for evacuation. </w:t>
      </w:r>
    </w:p>
    <w:p w14:paraId="455BA491" w14:textId="77777777" w:rsidR="0000566E" w:rsidRPr="002C3779" w:rsidRDefault="0000566E" w:rsidP="00FA2826">
      <w:pPr>
        <w:numPr>
          <w:ilvl w:val="0"/>
          <w:numId w:val="22"/>
        </w:numPr>
        <w:ind w:right="0"/>
        <w:jc w:val="left"/>
        <w:rPr>
          <w:b/>
          <w:szCs w:val="24"/>
        </w:rPr>
      </w:pPr>
      <w:r w:rsidRPr="002C3779">
        <w:rPr>
          <w:b/>
          <w:szCs w:val="24"/>
        </w:rPr>
        <w:t xml:space="preserve">Turn off gas, electricity and water supplies if safe to do so. </w:t>
      </w:r>
    </w:p>
    <w:p w14:paraId="67C5261D" w14:textId="77777777" w:rsidR="0000566E" w:rsidRPr="002C3779" w:rsidRDefault="0000566E" w:rsidP="00FA2826">
      <w:pPr>
        <w:numPr>
          <w:ilvl w:val="0"/>
          <w:numId w:val="22"/>
        </w:numPr>
        <w:ind w:right="0"/>
        <w:jc w:val="left"/>
        <w:rPr>
          <w:b/>
          <w:szCs w:val="24"/>
        </w:rPr>
      </w:pPr>
      <w:r w:rsidRPr="002C3779">
        <w:rPr>
          <w:b/>
          <w:szCs w:val="24"/>
        </w:rPr>
        <w:t xml:space="preserve">Stay in a high place with a means of escape. </w:t>
      </w:r>
    </w:p>
    <w:p w14:paraId="115425C4" w14:textId="77777777" w:rsidR="0000566E" w:rsidRPr="002C3779" w:rsidRDefault="0000566E" w:rsidP="00FA2826">
      <w:pPr>
        <w:numPr>
          <w:ilvl w:val="0"/>
          <w:numId w:val="22"/>
        </w:numPr>
        <w:ind w:right="0"/>
        <w:jc w:val="left"/>
        <w:rPr>
          <w:b/>
          <w:szCs w:val="24"/>
        </w:rPr>
      </w:pPr>
      <w:r w:rsidRPr="002C3779">
        <w:rPr>
          <w:b/>
          <w:szCs w:val="24"/>
        </w:rPr>
        <w:t xml:space="preserve">Avoid electricity sources. </w:t>
      </w:r>
    </w:p>
    <w:p w14:paraId="64399403" w14:textId="77777777" w:rsidR="0000566E" w:rsidRPr="002C3779" w:rsidRDefault="0000566E" w:rsidP="00FA2826">
      <w:pPr>
        <w:numPr>
          <w:ilvl w:val="0"/>
          <w:numId w:val="22"/>
        </w:numPr>
        <w:ind w:right="0"/>
        <w:jc w:val="left"/>
        <w:rPr>
          <w:b/>
          <w:szCs w:val="24"/>
        </w:rPr>
      </w:pPr>
      <w:r w:rsidRPr="002C3779">
        <w:rPr>
          <w:b/>
          <w:szCs w:val="24"/>
        </w:rPr>
        <w:t xml:space="preserve">Avoid walking or driving through flood water. </w:t>
      </w:r>
    </w:p>
    <w:p w14:paraId="0FF01FB1" w14:textId="77777777" w:rsidR="0000566E" w:rsidRPr="002C3779" w:rsidRDefault="0000566E" w:rsidP="00FA2826">
      <w:pPr>
        <w:numPr>
          <w:ilvl w:val="0"/>
          <w:numId w:val="22"/>
        </w:numPr>
        <w:ind w:right="0"/>
        <w:jc w:val="left"/>
        <w:rPr>
          <w:b/>
          <w:szCs w:val="24"/>
        </w:rPr>
      </w:pPr>
      <w:r w:rsidRPr="002C3779">
        <w:rPr>
          <w:b/>
          <w:szCs w:val="24"/>
        </w:rPr>
        <w:t xml:space="preserve">In danger call 999 immediately. </w:t>
      </w:r>
    </w:p>
    <w:p w14:paraId="09FC92A9" w14:textId="77777777" w:rsidR="0000566E" w:rsidRPr="002C3779" w:rsidRDefault="0000566E" w:rsidP="00FA2826">
      <w:pPr>
        <w:numPr>
          <w:ilvl w:val="0"/>
          <w:numId w:val="22"/>
        </w:numPr>
        <w:ind w:right="0"/>
        <w:jc w:val="left"/>
        <w:rPr>
          <w:b/>
          <w:szCs w:val="24"/>
        </w:rPr>
      </w:pPr>
      <w:r w:rsidRPr="002C3779">
        <w:rPr>
          <w:b/>
          <w:szCs w:val="24"/>
        </w:rPr>
        <w:t xml:space="preserve">Listen to the emergency services. </w:t>
      </w:r>
    </w:p>
    <w:p w14:paraId="39930A34" w14:textId="77777777" w:rsidR="0000566E" w:rsidRPr="002C3779" w:rsidRDefault="0000566E" w:rsidP="00FA2826">
      <w:pPr>
        <w:numPr>
          <w:ilvl w:val="0"/>
          <w:numId w:val="22"/>
        </w:numPr>
        <w:ind w:right="0"/>
        <w:jc w:val="left"/>
        <w:rPr>
          <w:b/>
          <w:szCs w:val="24"/>
        </w:rPr>
      </w:pPr>
      <w:r w:rsidRPr="002C3779">
        <w:rPr>
          <w:b/>
          <w:szCs w:val="24"/>
        </w:rPr>
        <w:t>Act on your flood plan.</w:t>
      </w:r>
    </w:p>
    <w:p w14:paraId="58FB3831" w14:textId="77777777" w:rsidR="0000566E" w:rsidRPr="002C3779" w:rsidRDefault="0000566E" w:rsidP="0000566E">
      <w:pPr>
        <w:rPr>
          <w:b/>
          <w:szCs w:val="24"/>
        </w:rPr>
      </w:pPr>
    </w:p>
    <w:p w14:paraId="38A79EB2" w14:textId="77777777" w:rsidR="0000566E" w:rsidRPr="002C3779" w:rsidRDefault="0000566E" w:rsidP="0000566E">
      <w:pPr>
        <w:rPr>
          <w:b/>
          <w:szCs w:val="24"/>
        </w:rPr>
      </w:pPr>
      <w:r w:rsidRPr="002C3779">
        <w:rPr>
          <w:b/>
          <w:szCs w:val="24"/>
        </w:rPr>
        <w:t xml:space="preserve">Additional Actions for Sunderland Point: </w:t>
      </w:r>
    </w:p>
    <w:p w14:paraId="117FE5EA" w14:textId="77777777" w:rsidR="0000566E" w:rsidRPr="002C3779" w:rsidRDefault="0000566E" w:rsidP="00FA2826">
      <w:pPr>
        <w:numPr>
          <w:ilvl w:val="0"/>
          <w:numId w:val="23"/>
        </w:numPr>
        <w:ind w:right="0"/>
        <w:jc w:val="left"/>
        <w:rPr>
          <w:b/>
          <w:szCs w:val="24"/>
        </w:rPr>
      </w:pPr>
      <w:r w:rsidRPr="002C3779">
        <w:rPr>
          <w:b/>
          <w:szCs w:val="24"/>
        </w:rPr>
        <w:t xml:space="preserve">Consider evacuation from Sunderland Point – and if intending to leave inform the Community Contacts. </w:t>
      </w:r>
    </w:p>
    <w:p w14:paraId="72A3EDEA" w14:textId="77777777" w:rsidR="0000566E" w:rsidRPr="002C3779" w:rsidRDefault="0000566E" w:rsidP="00FA2826">
      <w:pPr>
        <w:numPr>
          <w:ilvl w:val="0"/>
          <w:numId w:val="23"/>
        </w:numPr>
        <w:ind w:right="0"/>
        <w:jc w:val="left"/>
        <w:rPr>
          <w:b/>
          <w:szCs w:val="24"/>
        </w:rPr>
      </w:pPr>
      <w:r w:rsidRPr="002C3779">
        <w:rPr>
          <w:b/>
          <w:szCs w:val="24"/>
        </w:rPr>
        <w:t>Community Contacts to arrange monitoring of local indicators that may indicate worsening situation as for flood warning.</w:t>
      </w:r>
    </w:p>
    <w:p w14:paraId="15EB14C9" w14:textId="77777777" w:rsidR="0000566E" w:rsidRPr="002C3779" w:rsidRDefault="0000566E" w:rsidP="00FA2826">
      <w:pPr>
        <w:numPr>
          <w:ilvl w:val="0"/>
          <w:numId w:val="23"/>
        </w:numPr>
        <w:ind w:right="0"/>
        <w:jc w:val="left"/>
        <w:rPr>
          <w:b/>
          <w:szCs w:val="24"/>
        </w:rPr>
      </w:pPr>
      <w:r w:rsidRPr="002C3779">
        <w:rPr>
          <w:b/>
          <w:szCs w:val="24"/>
        </w:rPr>
        <w:t>If not evacuating - residents to check that all essential supplies are in place and that batteries for equipment are working/charged.</w:t>
      </w:r>
    </w:p>
    <w:p w14:paraId="76891059" w14:textId="77777777" w:rsidR="0000566E" w:rsidRPr="002C3779" w:rsidRDefault="0000566E" w:rsidP="00FA2826">
      <w:pPr>
        <w:numPr>
          <w:ilvl w:val="0"/>
          <w:numId w:val="23"/>
        </w:numPr>
        <w:ind w:right="0"/>
        <w:jc w:val="left"/>
        <w:rPr>
          <w:b/>
          <w:szCs w:val="24"/>
        </w:rPr>
      </w:pPr>
      <w:r w:rsidRPr="002C3779">
        <w:rPr>
          <w:b/>
          <w:szCs w:val="24"/>
        </w:rPr>
        <w:t>Move vehicles and other equipment to higher ground.</w:t>
      </w:r>
    </w:p>
    <w:p w14:paraId="0345226B" w14:textId="77777777" w:rsidR="0000566E" w:rsidRPr="002C3779" w:rsidRDefault="0000566E" w:rsidP="00FA2826">
      <w:pPr>
        <w:numPr>
          <w:ilvl w:val="0"/>
          <w:numId w:val="23"/>
        </w:numPr>
        <w:ind w:right="0"/>
        <w:jc w:val="left"/>
        <w:rPr>
          <w:b/>
          <w:szCs w:val="24"/>
        </w:rPr>
      </w:pPr>
      <w:r w:rsidRPr="002C3779">
        <w:rPr>
          <w:b/>
          <w:szCs w:val="24"/>
        </w:rPr>
        <w:t xml:space="preserve">Check neighbours and bring any vulnerable people or any other areas of concern to the attention of a Community Contact (See Appendix ‘A’). </w:t>
      </w:r>
    </w:p>
    <w:p w14:paraId="0E460E8F" w14:textId="77777777" w:rsidR="0000566E" w:rsidRPr="002C3779" w:rsidRDefault="0000566E" w:rsidP="00FA2826">
      <w:pPr>
        <w:numPr>
          <w:ilvl w:val="0"/>
          <w:numId w:val="23"/>
        </w:numPr>
        <w:ind w:right="0"/>
        <w:jc w:val="left"/>
        <w:rPr>
          <w:b/>
          <w:szCs w:val="24"/>
        </w:rPr>
      </w:pPr>
      <w:r w:rsidRPr="002C3779">
        <w:rPr>
          <w:b/>
          <w:szCs w:val="24"/>
        </w:rPr>
        <w:t xml:space="preserve">Contacts in turn to check whether any vulnerable residents wish to leave the Point and bring this to the attention of the authorities and seek assistance as appropriate. Bearing in mind the criteria for issuing such a warning and the likely demands on the emergency services anyone who would be vulnerable in a severe flooding situation should be encouraged to seek alternative accommodation away from the village until the danger has passed. </w:t>
      </w:r>
    </w:p>
    <w:p w14:paraId="30A93375" w14:textId="77777777" w:rsidR="0000566E" w:rsidRPr="002C3779" w:rsidRDefault="0000566E" w:rsidP="00FA2826">
      <w:pPr>
        <w:numPr>
          <w:ilvl w:val="0"/>
          <w:numId w:val="23"/>
        </w:numPr>
        <w:ind w:right="0"/>
        <w:jc w:val="left"/>
        <w:rPr>
          <w:b/>
          <w:szCs w:val="24"/>
        </w:rPr>
      </w:pPr>
      <w:r w:rsidRPr="002C3779">
        <w:rPr>
          <w:b/>
          <w:szCs w:val="24"/>
        </w:rPr>
        <w:t>If residents are driving people off the point and intend to return they need to allow time to do so before the road is covered by the tide.</w:t>
      </w:r>
    </w:p>
    <w:p w14:paraId="6627E020" w14:textId="77777777" w:rsidR="0000566E" w:rsidRPr="002C3779" w:rsidRDefault="0000566E" w:rsidP="00FA2826">
      <w:pPr>
        <w:numPr>
          <w:ilvl w:val="0"/>
          <w:numId w:val="23"/>
        </w:numPr>
        <w:ind w:right="0"/>
        <w:jc w:val="left"/>
        <w:rPr>
          <w:b/>
          <w:szCs w:val="24"/>
        </w:rPr>
      </w:pPr>
      <w:r w:rsidRPr="002C3779">
        <w:rPr>
          <w:b/>
          <w:szCs w:val="24"/>
        </w:rPr>
        <w:t>Install flood defence equipment to protect properties and openings.</w:t>
      </w:r>
    </w:p>
    <w:p w14:paraId="22CE168D" w14:textId="77777777" w:rsidR="0000566E" w:rsidRPr="002C3779" w:rsidRDefault="0000566E" w:rsidP="00FA2826">
      <w:pPr>
        <w:numPr>
          <w:ilvl w:val="0"/>
          <w:numId w:val="23"/>
        </w:numPr>
        <w:ind w:right="0"/>
        <w:jc w:val="left"/>
        <w:rPr>
          <w:b/>
          <w:szCs w:val="24"/>
        </w:rPr>
      </w:pPr>
      <w:r w:rsidRPr="002C3779">
        <w:rPr>
          <w:b/>
          <w:szCs w:val="24"/>
        </w:rPr>
        <w:t>Monitor weather and tidal information and respond to any predicted worsening of the situation.</w:t>
      </w:r>
    </w:p>
    <w:p w14:paraId="5743DA6A" w14:textId="77777777" w:rsidR="0000566E" w:rsidRPr="002C3779" w:rsidRDefault="0000566E" w:rsidP="0000566E">
      <w:pPr>
        <w:pStyle w:val="BodyText2"/>
        <w:rPr>
          <w:b/>
          <w:bCs/>
          <w:sz w:val="28"/>
          <w:szCs w:val="28"/>
        </w:rPr>
      </w:pPr>
    </w:p>
    <w:p w14:paraId="11DA3366" w14:textId="77777777" w:rsidR="006F1432" w:rsidRPr="002C3779" w:rsidRDefault="006F1432" w:rsidP="0000566E">
      <w:pPr>
        <w:pStyle w:val="BodyText2"/>
        <w:rPr>
          <w:b/>
          <w:bCs/>
          <w:sz w:val="32"/>
          <w:szCs w:val="32"/>
        </w:rPr>
      </w:pPr>
    </w:p>
    <w:p w14:paraId="44734CAA" w14:textId="77777777" w:rsidR="006F1432" w:rsidRPr="002C3779" w:rsidRDefault="006F1432" w:rsidP="0000566E">
      <w:pPr>
        <w:pStyle w:val="BodyText2"/>
        <w:rPr>
          <w:b/>
          <w:bCs/>
          <w:sz w:val="32"/>
          <w:szCs w:val="32"/>
        </w:rPr>
      </w:pPr>
    </w:p>
    <w:p w14:paraId="79040EB1" w14:textId="77777777" w:rsidR="00EF0A3E" w:rsidRPr="002C3779" w:rsidRDefault="00EF0A3E" w:rsidP="00EF0A3E">
      <w:pPr>
        <w:pStyle w:val="BodyText2"/>
        <w:spacing w:after="0"/>
        <w:ind w:left="11" w:right="79" w:hanging="11"/>
        <w:rPr>
          <w:b/>
          <w:bCs/>
          <w:sz w:val="32"/>
          <w:szCs w:val="32"/>
        </w:rPr>
      </w:pPr>
    </w:p>
    <w:p w14:paraId="611F0160" w14:textId="2090B9BA" w:rsidR="0000566E" w:rsidRPr="0048145E" w:rsidRDefault="0000566E" w:rsidP="0048145E">
      <w:pPr>
        <w:pStyle w:val="Heading1"/>
      </w:pPr>
      <w:r w:rsidRPr="0048145E">
        <w:lastRenderedPageBreak/>
        <w:t>3.9</w:t>
      </w:r>
      <w:r w:rsidR="0048145E">
        <w:t xml:space="preserve">:  </w:t>
      </w:r>
      <w:r w:rsidRPr="0048145E">
        <w:t>Met Office Weather Warnings</w:t>
      </w:r>
    </w:p>
    <w:p w14:paraId="2E2A30DA" w14:textId="77777777" w:rsidR="0048145E" w:rsidRDefault="0048145E" w:rsidP="00EF0A3E">
      <w:pPr>
        <w:pStyle w:val="articleintrotext5"/>
        <w:shd w:val="clear" w:color="auto" w:fill="FFFFFF"/>
        <w:spacing w:before="0" w:beforeAutospacing="0"/>
        <w:rPr>
          <w:rFonts w:ascii="Arial" w:hAnsi="Arial" w:cs="Arial"/>
          <w:b w:val="0"/>
          <w:color w:val="333333"/>
          <w:sz w:val="24"/>
          <w:szCs w:val="24"/>
        </w:rPr>
      </w:pPr>
    </w:p>
    <w:p w14:paraId="7D84BD27" w14:textId="75CF562F" w:rsidR="0000566E" w:rsidRPr="002C3779" w:rsidRDefault="0000566E" w:rsidP="00EF0A3E">
      <w:pPr>
        <w:pStyle w:val="articleintrotext5"/>
        <w:shd w:val="clear" w:color="auto" w:fill="FFFFFF"/>
        <w:spacing w:before="0" w:beforeAutospacing="0"/>
        <w:rPr>
          <w:rFonts w:ascii="Arial" w:hAnsi="Arial" w:cs="Arial"/>
          <w:b w:val="0"/>
          <w:color w:val="333333"/>
          <w:sz w:val="24"/>
          <w:szCs w:val="24"/>
        </w:rPr>
      </w:pPr>
      <w:r w:rsidRPr="002C3779">
        <w:rPr>
          <w:rFonts w:ascii="Arial" w:hAnsi="Arial" w:cs="Arial"/>
          <w:b w:val="0"/>
          <w:color w:val="333333"/>
          <w:sz w:val="24"/>
          <w:szCs w:val="24"/>
        </w:rPr>
        <w:t xml:space="preserve">The Met Office warn the public and emergency services of severe or hazardous weather which has the potential to cause damage, widespread disruption and/or danger to life through our National Severe Weather Warning Service. This includes warnings about rain, snow, wind fog and ice. </w:t>
      </w:r>
    </w:p>
    <w:p w14:paraId="685975FB" w14:textId="77777777" w:rsidR="0000566E" w:rsidRPr="002C3779" w:rsidRDefault="0000566E" w:rsidP="0000566E">
      <w:pPr>
        <w:pStyle w:val="NormalWeb"/>
        <w:shd w:val="clear" w:color="auto" w:fill="FFFFFF"/>
        <w:rPr>
          <w:rFonts w:ascii="Arial" w:hAnsi="Arial" w:cs="Arial"/>
          <w:color w:val="333333"/>
        </w:rPr>
      </w:pPr>
      <w:r w:rsidRPr="002C3779">
        <w:rPr>
          <w:rFonts w:ascii="Arial" w:hAnsi="Arial" w:cs="Arial"/>
          <w:color w:val="333333"/>
        </w:rPr>
        <w:t>These warnings are given a colour depending on a combination of both the likelihood of the event happening and the impact the conditions may have.</w:t>
      </w:r>
    </w:p>
    <w:p w14:paraId="4B0FFEEA" w14:textId="77777777" w:rsidR="0000566E" w:rsidRPr="002C3779" w:rsidRDefault="0000566E" w:rsidP="0000566E">
      <w:pPr>
        <w:pStyle w:val="NormalWeb"/>
        <w:shd w:val="clear" w:color="auto" w:fill="FFFFFF"/>
        <w:rPr>
          <w:rFonts w:ascii="Arial" w:hAnsi="Arial" w:cs="Arial"/>
          <w:color w:val="333333"/>
        </w:rPr>
      </w:pPr>
      <w:r w:rsidRPr="002C3779">
        <w:rPr>
          <w:rFonts w:ascii="Arial" w:hAnsi="Arial" w:cs="Arial"/>
          <w:color w:val="333333"/>
        </w:rPr>
        <w:t>The basic messages associated with each of the colours are:</w:t>
      </w:r>
    </w:p>
    <w:p w14:paraId="3FB343F4" w14:textId="1BBC2600" w:rsidR="0000566E" w:rsidRPr="002C3779" w:rsidRDefault="0000566E" w:rsidP="0000566E">
      <w:pPr>
        <w:pStyle w:val="NormalWeb"/>
        <w:shd w:val="clear" w:color="auto" w:fill="FFFFFF"/>
        <w:rPr>
          <w:rFonts w:ascii="Arial" w:hAnsi="Arial" w:cs="Arial"/>
          <w:color w:val="333333"/>
          <w:sz w:val="21"/>
          <w:szCs w:val="21"/>
        </w:rPr>
      </w:pPr>
      <w:r w:rsidRPr="002C3779">
        <w:rPr>
          <w:rFonts w:ascii="Arial" w:hAnsi="Arial" w:cs="Arial"/>
          <w:noProof/>
          <w:color w:val="333333"/>
          <w:sz w:val="21"/>
          <w:szCs w:val="21"/>
        </w:rPr>
        <w:drawing>
          <wp:inline distT="0" distB="0" distL="0" distR="0" wp14:anchorId="5EC71B0E" wp14:editId="78457591">
            <wp:extent cx="3810000" cy="942975"/>
            <wp:effectExtent l="0" t="0" r="0" b="9525"/>
            <wp:docPr id="43782" name="Picture 43782" descr="Warnings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s colour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10000" cy="942975"/>
                    </a:xfrm>
                    <a:prstGeom prst="rect">
                      <a:avLst/>
                    </a:prstGeom>
                    <a:noFill/>
                    <a:ln>
                      <a:noFill/>
                    </a:ln>
                  </pic:spPr>
                </pic:pic>
              </a:graphicData>
            </a:graphic>
          </wp:inline>
        </w:drawing>
      </w:r>
    </w:p>
    <w:p w14:paraId="5B42C586" w14:textId="77777777" w:rsidR="0000566E" w:rsidRPr="002C3779" w:rsidRDefault="0000566E" w:rsidP="0000566E">
      <w:pPr>
        <w:pStyle w:val="NormalWeb"/>
        <w:shd w:val="clear" w:color="auto" w:fill="FFFFFF"/>
        <w:rPr>
          <w:rFonts w:ascii="Arial" w:hAnsi="Arial" w:cs="Arial"/>
          <w:color w:val="333333"/>
          <w:sz w:val="21"/>
          <w:szCs w:val="21"/>
        </w:rPr>
      </w:pPr>
      <w:r w:rsidRPr="002C3779">
        <w:rPr>
          <w:rFonts w:ascii="Arial" w:hAnsi="Arial" w:cs="Arial"/>
          <w:color w:val="333333"/>
          <w:sz w:val="21"/>
          <w:szCs w:val="21"/>
        </w:rPr>
        <w:t>The basic message associated with each warning level is:</w:t>
      </w:r>
    </w:p>
    <w:p w14:paraId="2BA09660" w14:textId="77777777" w:rsidR="0000566E" w:rsidRPr="002C3779" w:rsidRDefault="0000566E" w:rsidP="0000566E">
      <w:pPr>
        <w:pStyle w:val="NormalWeb"/>
        <w:shd w:val="clear" w:color="auto" w:fill="FFFFFF"/>
        <w:rPr>
          <w:rFonts w:ascii="Arial" w:hAnsi="Arial" w:cs="Arial"/>
          <w:b/>
          <w:color w:val="333333"/>
          <w:sz w:val="21"/>
          <w:szCs w:val="21"/>
        </w:rPr>
      </w:pPr>
      <w:r w:rsidRPr="002C3779">
        <w:rPr>
          <w:rFonts w:ascii="Arial" w:hAnsi="Arial" w:cs="Arial"/>
          <w:b/>
          <w:color w:val="333333"/>
          <w:sz w:val="21"/>
          <w:szCs w:val="21"/>
        </w:rPr>
        <w:t>Likelihood</w:t>
      </w:r>
    </w:p>
    <w:p w14:paraId="341D05F4" w14:textId="45271436" w:rsidR="0000566E" w:rsidRPr="002C3779" w:rsidRDefault="0000566E" w:rsidP="0000566E">
      <w:pPr>
        <w:pStyle w:val="NormalWeb"/>
        <w:shd w:val="clear" w:color="auto" w:fill="FFFFFF"/>
        <w:rPr>
          <w:rFonts w:ascii="Arial" w:hAnsi="Arial" w:cs="Arial"/>
          <w:color w:val="333333"/>
          <w:sz w:val="21"/>
          <w:szCs w:val="21"/>
        </w:rPr>
      </w:pPr>
      <w:r w:rsidRPr="002C3779">
        <w:rPr>
          <w:rFonts w:ascii="Arial" w:hAnsi="Arial" w:cs="Arial"/>
          <w:b/>
          <w:color w:val="333333"/>
          <w:sz w:val="21"/>
          <w:szCs w:val="21"/>
        </w:rPr>
        <w:t>High:</w:t>
      </w:r>
      <w:r w:rsidRPr="002C3779">
        <w:rPr>
          <w:rFonts w:ascii="Arial" w:hAnsi="Arial" w:cs="Arial"/>
          <w:b/>
          <w:color w:val="333333"/>
          <w:sz w:val="21"/>
          <w:szCs w:val="21"/>
        </w:rPr>
        <w:tab/>
      </w:r>
      <w:r w:rsidRPr="002C3779">
        <w:rPr>
          <w:rFonts w:ascii="Arial" w:hAnsi="Arial" w:cs="Arial"/>
          <w:b/>
          <w:color w:val="333333"/>
          <w:sz w:val="21"/>
          <w:szCs w:val="21"/>
        </w:rPr>
        <w:tab/>
      </w:r>
      <w:r w:rsidRPr="002C3779">
        <w:rPr>
          <w:rFonts w:ascii="Arial" w:hAnsi="Arial" w:cs="Arial"/>
          <w:color w:val="333333"/>
          <w:sz w:val="21"/>
          <w:szCs w:val="21"/>
        </w:rPr>
        <w:t>“You may need to take action as we are expecting….”</w:t>
      </w:r>
      <w:r w:rsidR="00EF0A3E" w:rsidRPr="002C3779">
        <w:rPr>
          <w:rFonts w:ascii="Arial" w:hAnsi="Arial" w:cs="Arial"/>
          <w:color w:val="333333"/>
          <w:sz w:val="21"/>
          <w:szCs w:val="21"/>
        </w:rPr>
        <w:t xml:space="preserve">            </w:t>
      </w:r>
      <w:r w:rsidRPr="002C3779">
        <w:rPr>
          <w:rFonts w:ascii="Arial" w:hAnsi="Arial" w:cs="Arial"/>
          <w:color w:val="333333"/>
          <w:sz w:val="21"/>
          <w:szCs w:val="21"/>
        </w:rPr>
        <w:tab/>
      </w:r>
      <w:r w:rsidRPr="002C3779">
        <w:rPr>
          <w:rFonts w:ascii="Arial" w:hAnsi="Arial" w:cs="Arial"/>
          <w:color w:val="333333"/>
          <w:sz w:val="21"/>
          <w:szCs w:val="21"/>
        </w:rPr>
        <w:tab/>
        <w:t>“There will be….”</w:t>
      </w:r>
    </w:p>
    <w:p w14:paraId="626B84D2" w14:textId="5E59D6C8" w:rsidR="0000566E" w:rsidRPr="002C3779" w:rsidRDefault="0000566E" w:rsidP="0000566E">
      <w:pPr>
        <w:pStyle w:val="NormalWeb"/>
        <w:shd w:val="clear" w:color="auto" w:fill="FFFFFF"/>
        <w:rPr>
          <w:rFonts w:ascii="Arial" w:hAnsi="Arial" w:cs="Arial"/>
          <w:color w:val="333333"/>
          <w:sz w:val="21"/>
          <w:szCs w:val="21"/>
        </w:rPr>
      </w:pPr>
      <w:r w:rsidRPr="002C3779">
        <w:rPr>
          <w:rFonts w:ascii="Arial" w:hAnsi="Arial" w:cs="Arial"/>
          <w:b/>
          <w:color w:val="333333"/>
          <w:sz w:val="21"/>
          <w:szCs w:val="21"/>
        </w:rPr>
        <w:t xml:space="preserve">Medium: </w:t>
      </w:r>
      <w:r w:rsidRPr="002C3779">
        <w:rPr>
          <w:rFonts w:ascii="Arial" w:hAnsi="Arial" w:cs="Arial"/>
          <w:b/>
          <w:color w:val="333333"/>
          <w:sz w:val="21"/>
          <w:szCs w:val="21"/>
        </w:rPr>
        <w:tab/>
      </w:r>
      <w:r w:rsidRPr="002C3779">
        <w:rPr>
          <w:rFonts w:ascii="Arial" w:hAnsi="Arial" w:cs="Arial"/>
          <w:color w:val="333333"/>
          <w:sz w:val="21"/>
          <w:szCs w:val="21"/>
        </w:rPr>
        <w:t>“We should be prepared for…”</w:t>
      </w:r>
      <w:r w:rsidR="00EF0A3E" w:rsidRPr="002C3779">
        <w:rPr>
          <w:rFonts w:ascii="Arial" w:hAnsi="Arial" w:cs="Arial"/>
          <w:color w:val="333333"/>
          <w:sz w:val="21"/>
          <w:szCs w:val="21"/>
        </w:rPr>
        <w:t xml:space="preserve">                                           </w:t>
      </w:r>
      <w:r w:rsidRPr="002C3779">
        <w:rPr>
          <w:rFonts w:ascii="Arial" w:hAnsi="Arial" w:cs="Arial"/>
          <w:color w:val="333333"/>
          <w:sz w:val="21"/>
          <w:szCs w:val="21"/>
        </w:rPr>
        <w:tab/>
      </w:r>
      <w:r w:rsidRPr="002C3779">
        <w:rPr>
          <w:rFonts w:ascii="Arial" w:hAnsi="Arial" w:cs="Arial"/>
          <w:color w:val="333333"/>
          <w:sz w:val="21"/>
          <w:szCs w:val="21"/>
        </w:rPr>
        <w:tab/>
        <w:t>“There is likely to be…”</w:t>
      </w:r>
    </w:p>
    <w:p w14:paraId="35ED7B58" w14:textId="16B9E04F" w:rsidR="0000566E" w:rsidRPr="002C3779" w:rsidRDefault="0000566E" w:rsidP="0000566E">
      <w:pPr>
        <w:pStyle w:val="NormalWeb"/>
        <w:shd w:val="clear" w:color="auto" w:fill="FFFFFF"/>
        <w:rPr>
          <w:rFonts w:ascii="Arial" w:hAnsi="Arial" w:cs="Arial"/>
          <w:color w:val="333333"/>
          <w:sz w:val="21"/>
          <w:szCs w:val="21"/>
        </w:rPr>
      </w:pPr>
      <w:r w:rsidRPr="002C3779">
        <w:rPr>
          <w:rFonts w:ascii="Arial" w:hAnsi="Arial" w:cs="Arial"/>
          <w:b/>
          <w:color w:val="333333"/>
          <w:sz w:val="21"/>
          <w:szCs w:val="21"/>
        </w:rPr>
        <w:t>Low:</w:t>
      </w:r>
      <w:r w:rsidRPr="002C3779">
        <w:rPr>
          <w:rFonts w:ascii="Arial" w:hAnsi="Arial" w:cs="Arial"/>
          <w:color w:val="333333"/>
          <w:sz w:val="21"/>
          <w:szCs w:val="21"/>
        </w:rPr>
        <w:tab/>
      </w:r>
      <w:r w:rsidRPr="002C3779">
        <w:rPr>
          <w:rFonts w:ascii="Arial" w:hAnsi="Arial" w:cs="Arial"/>
          <w:color w:val="333333"/>
          <w:sz w:val="21"/>
          <w:szCs w:val="21"/>
        </w:rPr>
        <w:tab/>
        <w:t>“Be aware of the potential for/possibility of…”</w:t>
      </w:r>
      <w:r w:rsidR="00EF0A3E" w:rsidRPr="002C3779">
        <w:rPr>
          <w:rFonts w:ascii="Arial" w:hAnsi="Arial" w:cs="Arial"/>
          <w:color w:val="333333"/>
          <w:sz w:val="21"/>
          <w:szCs w:val="21"/>
        </w:rPr>
        <w:t xml:space="preserve">                            </w:t>
      </w:r>
      <w:r w:rsidRPr="002C3779">
        <w:rPr>
          <w:rFonts w:ascii="Arial" w:hAnsi="Arial" w:cs="Arial"/>
          <w:color w:val="333333"/>
          <w:sz w:val="21"/>
          <w:szCs w:val="21"/>
        </w:rPr>
        <w:tab/>
      </w:r>
      <w:r w:rsidRPr="002C3779">
        <w:rPr>
          <w:rFonts w:ascii="Arial" w:hAnsi="Arial" w:cs="Arial"/>
          <w:color w:val="333333"/>
          <w:sz w:val="21"/>
          <w:szCs w:val="21"/>
        </w:rPr>
        <w:tab/>
        <w:t>“There is a small chance of…”</w:t>
      </w:r>
    </w:p>
    <w:p w14:paraId="72A1B3DC" w14:textId="77777777" w:rsidR="0000566E" w:rsidRPr="002C3779" w:rsidRDefault="0000566E" w:rsidP="00EF0A3E">
      <w:pPr>
        <w:pStyle w:val="NormalWeb"/>
        <w:shd w:val="clear" w:color="auto" w:fill="FFFFFF"/>
        <w:spacing w:before="0" w:beforeAutospacing="0"/>
        <w:rPr>
          <w:rFonts w:ascii="Arial" w:hAnsi="Arial" w:cs="Arial"/>
          <w:color w:val="333333"/>
          <w:sz w:val="21"/>
          <w:szCs w:val="21"/>
        </w:rPr>
      </w:pPr>
      <w:r w:rsidRPr="002C3779">
        <w:rPr>
          <w:rFonts w:ascii="Arial" w:hAnsi="Arial" w:cs="Arial"/>
          <w:b/>
          <w:color w:val="333333"/>
          <w:sz w:val="21"/>
          <w:szCs w:val="21"/>
        </w:rPr>
        <w:t>Very low:</w:t>
      </w:r>
      <w:r w:rsidRPr="002C3779">
        <w:rPr>
          <w:rFonts w:ascii="Arial" w:hAnsi="Arial" w:cs="Arial"/>
          <w:b/>
          <w:color w:val="333333"/>
          <w:sz w:val="21"/>
          <w:szCs w:val="21"/>
        </w:rPr>
        <w:tab/>
      </w:r>
      <w:r w:rsidRPr="002C3779">
        <w:rPr>
          <w:rFonts w:ascii="Arial" w:hAnsi="Arial" w:cs="Arial"/>
          <w:color w:val="333333"/>
          <w:sz w:val="21"/>
          <w:szCs w:val="21"/>
        </w:rPr>
        <w:t>“Be aware that there is a very small risk of…”</w:t>
      </w:r>
    </w:p>
    <w:p w14:paraId="3B892D9E" w14:textId="77777777" w:rsidR="0000566E" w:rsidRPr="002C3779" w:rsidRDefault="0000566E" w:rsidP="00EF0A3E">
      <w:pPr>
        <w:pStyle w:val="Heading2"/>
        <w:shd w:val="clear" w:color="auto" w:fill="FFFFFF"/>
        <w:ind w:left="0"/>
        <w:rPr>
          <w:b w:val="0"/>
          <w:color w:val="333333"/>
          <w:sz w:val="24"/>
          <w:szCs w:val="24"/>
        </w:rPr>
      </w:pPr>
      <w:r w:rsidRPr="002C3779">
        <w:rPr>
          <w:b w:val="0"/>
          <w:color w:val="333333"/>
          <w:sz w:val="24"/>
          <w:szCs w:val="24"/>
        </w:rPr>
        <w:t>What the colours mean</w:t>
      </w:r>
    </w:p>
    <w:p w14:paraId="18A7E243" w14:textId="77777777" w:rsidR="0000566E" w:rsidRPr="002C3779" w:rsidRDefault="0000566E" w:rsidP="00EF0A3E">
      <w:pPr>
        <w:numPr>
          <w:ilvl w:val="0"/>
          <w:numId w:val="2"/>
        </w:numPr>
        <w:shd w:val="clear" w:color="auto" w:fill="FFFFFF"/>
        <w:spacing w:after="100" w:afterAutospacing="1"/>
        <w:ind w:left="0" w:right="0"/>
        <w:jc w:val="left"/>
        <w:rPr>
          <w:b/>
          <w:color w:val="333333"/>
          <w:sz w:val="21"/>
          <w:szCs w:val="21"/>
        </w:rPr>
      </w:pPr>
      <w:r w:rsidRPr="002C3779">
        <w:rPr>
          <w:rStyle w:val="Strong"/>
          <w:b w:val="0"/>
          <w:color w:val="333333"/>
          <w:sz w:val="21"/>
          <w:szCs w:val="21"/>
        </w:rPr>
        <w:t>Yellow: Be aware</w:t>
      </w:r>
      <w:r w:rsidRPr="002C3779">
        <w:rPr>
          <w:b/>
          <w:color w:val="333333"/>
          <w:sz w:val="21"/>
          <w:szCs w:val="21"/>
        </w:rPr>
        <w:t xml:space="preserve">. Severe weather is possible over the next few days and could affect you. Yellow means that you should plan ahead thinking about possible travel delays, or the disruption of your day to day activities. The Met Office is monitoring the developing weather situation and Yellow means keep an eye on the latest forecast and be aware that the weather may change or worsen, leading to disruption of your plans in the next few days.   </w:t>
      </w:r>
    </w:p>
    <w:p w14:paraId="7B9FF256" w14:textId="77777777" w:rsidR="0000566E" w:rsidRPr="002C3779" w:rsidRDefault="0000566E" w:rsidP="00EF0A3E">
      <w:pPr>
        <w:numPr>
          <w:ilvl w:val="0"/>
          <w:numId w:val="2"/>
        </w:numPr>
        <w:shd w:val="clear" w:color="auto" w:fill="FFFFFF"/>
        <w:spacing w:after="100" w:afterAutospacing="1"/>
        <w:ind w:left="0" w:right="0"/>
        <w:jc w:val="left"/>
        <w:rPr>
          <w:color w:val="333333"/>
          <w:sz w:val="21"/>
          <w:szCs w:val="21"/>
        </w:rPr>
      </w:pPr>
      <w:r w:rsidRPr="002C3779">
        <w:rPr>
          <w:rStyle w:val="Strong"/>
          <w:b w:val="0"/>
          <w:color w:val="333333"/>
          <w:sz w:val="21"/>
          <w:szCs w:val="21"/>
        </w:rPr>
        <w:t>Amber: Be prepared</w:t>
      </w:r>
      <w:r w:rsidRPr="002C3779">
        <w:rPr>
          <w:b/>
          <w:color w:val="333333"/>
          <w:sz w:val="21"/>
          <w:szCs w:val="21"/>
        </w:rPr>
        <w:t>.</w:t>
      </w:r>
      <w:r w:rsidRPr="002C3779">
        <w:rPr>
          <w:color w:val="333333"/>
          <w:sz w:val="21"/>
          <w:szCs w:val="21"/>
        </w:rPr>
        <w:t xml:space="preserve"> </w:t>
      </w:r>
      <w:r w:rsidRPr="002C3779">
        <w:rPr>
          <w:b/>
          <w:color w:val="333333"/>
          <w:sz w:val="21"/>
          <w:szCs w:val="21"/>
        </w:rPr>
        <w:t>There is an increased likelihood of bad weather affecting you, which could potentially disrupt your plans and possibly cause travel delays, road and rail closures, interruption to power and the potential risk to life and property. Amber means you need to be prepared to change your plans and protect you, your family and community from the impacts of the severe weather based on the forecast from the Met Office</w:t>
      </w:r>
      <w:r w:rsidRPr="002C3779">
        <w:rPr>
          <w:color w:val="333333"/>
          <w:sz w:val="21"/>
          <w:szCs w:val="21"/>
        </w:rPr>
        <w:t xml:space="preserve"> </w:t>
      </w:r>
    </w:p>
    <w:p w14:paraId="4220D0D1" w14:textId="7A1037E9" w:rsidR="0000566E" w:rsidRPr="002C3779" w:rsidRDefault="0000566E" w:rsidP="00EF0A3E">
      <w:pPr>
        <w:numPr>
          <w:ilvl w:val="0"/>
          <w:numId w:val="2"/>
        </w:numPr>
        <w:shd w:val="clear" w:color="auto" w:fill="FFFFFF"/>
        <w:spacing w:after="100" w:afterAutospacing="1"/>
        <w:ind w:left="0" w:right="0"/>
        <w:jc w:val="left"/>
        <w:rPr>
          <w:color w:val="333333"/>
          <w:sz w:val="21"/>
          <w:szCs w:val="21"/>
        </w:rPr>
      </w:pPr>
      <w:r w:rsidRPr="002C3779">
        <w:rPr>
          <w:rStyle w:val="Strong"/>
          <w:b w:val="0"/>
          <w:color w:val="333333"/>
          <w:sz w:val="21"/>
          <w:szCs w:val="21"/>
        </w:rPr>
        <w:t>Red: Take</w:t>
      </w:r>
      <w:r w:rsidR="0013676C" w:rsidRPr="002C3779">
        <w:rPr>
          <w:rStyle w:val="Strong"/>
          <w:b w:val="0"/>
          <w:color w:val="333333"/>
          <w:sz w:val="21"/>
          <w:szCs w:val="21"/>
        </w:rPr>
        <w:t>-</w:t>
      </w:r>
      <w:r w:rsidRPr="002C3779">
        <w:rPr>
          <w:rStyle w:val="Strong"/>
          <w:b w:val="0"/>
          <w:color w:val="333333"/>
          <w:sz w:val="21"/>
          <w:szCs w:val="21"/>
        </w:rPr>
        <w:t>action.</w:t>
      </w:r>
      <w:r w:rsidRPr="002C3779">
        <w:rPr>
          <w:rStyle w:val="Strong"/>
          <w:color w:val="333333"/>
          <w:sz w:val="21"/>
          <w:szCs w:val="21"/>
        </w:rPr>
        <w:t xml:space="preserve"> </w:t>
      </w:r>
      <w:r w:rsidRPr="002C3779">
        <w:rPr>
          <w:b/>
          <w:color w:val="333333"/>
          <w:sz w:val="21"/>
          <w:szCs w:val="21"/>
        </w:rPr>
        <w:t>Extreme weather is expected. Red means you should take action now to keep yourself and others safe from the impact of the weather. Widespread damage, travel and power disruption and risk to life is likely. You must avoid dangerous areas and follow the advice of the emergency services and local authorities.</w:t>
      </w:r>
    </w:p>
    <w:p w14:paraId="7FF7BA43" w14:textId="77777777" w:rsidR="0000566E" w:rsidRPr="002C3779" w:rsidRDefault="0000566E" w:rsidP="00EF0A3E">
      <w:pPr>
        <w:pStyle w:val="NormalWeb"/>
        <w:shd w:val="clear" w:color="auto" w:fill="FFFFFF"/>
        <w:spacing w:before="0" w:beforeAutospacing="0"/>
        <w:rPr>
          <w:rFonts w:ascii="Arial" w:hAnsi="Arial" w:cs="Arial"/>
          <w:color w:val="333333"/>
          <w:sz w:val="21"/>
          <w:szCs w:val="21"/>
        </w:rPr>
      </w:pPr>
      <w:r w:rsidRPr="002C3779">
        <w:rPr>
          <w:rFonts w:ascii="Arial" w:hAnsi="Arial" w:cs="Arial"/>
          <w:color w:val="333333"/>
          <w:sz w:val="21"/>
          <w:szCs w:val="21"/>
        </w:rPr>
        <w:t>Severe weather warnings are available to you in a number of ways, meaning you can always access the latest information wherever you are. This includes on radio, TV, the Met Office website, social media, smart phone apps, RSS and via email alerts.</w:t>
      </w:r>
    </w:p>
    <w:p w14:paraId="5DB1A276" w14:textId="77777777" w:rsidR="0000566E" w:rsidRPr="002C3779" w:rsidRDefault="0000566E" w:rsidP="0000566E">
      <w:pPr>
        <w:pStyle w:val="NormalWeb"/>
        <w:shd w:val="clear" w:color="auto" w:fill="FFFFFF"/>
        <w:rPr>
          <w:rFonts w:ascii="Arial" w:hAnsi="Arial" w:cs="Arial"/>
          <w:color w:val="333333"/>
          <w:sz w:val="21"/>
          <w:szCs w:val="21"/>
        </w:rPr>
      </w:pPr>
      <w:r w:rsidRPr="002C3779">
        <w:rPr>
          <w:rFonts w:ascii="Arial" w:hAnsi="Arial" w:cs="Arial"/>
          <w:color w:val="333333"/>
          <w:sz w:val="21"/>
          <w:szCs w:val="21"/>
        </w:rPr>
        <w:t>You can help by passing these warnings on to family and friends, or by sharing them on Facebook, Twitter and other social media with you friends and followers.</w:t>
      </w:r>
    </w:p>
    <w:p w14:paraId="4C544BCB" w14:textId="77777777" w:rsidR="00EF0A3E" w:rsidRPr="002C3779" w:rsidRDefault="00EF0A3E" w:rsidP="001B1A20">
      <w:pPr>
        <w:ind w:left="11" w:right="79" w:hanging="11"/>
        <w:rPr>
          <w:szCs w:val="24"/>
        </w:rPr>
      </w:pPr>
    </w:p>
    <w:p w14:paraId="0764A09D" w14:textId="77777777" w:rsidR="00EF0A3E" w:rsidRPr="002C3779" w:rsidRDefault="00EF0A3E" w:rsidP="001B1A20">
      <w:pPr>
        <w:ind w:left="11" w:right="79" w:hanging="11"/>
        <w:rPr>
          <w:szCs w:val="24"/>
        </w:rPr>
      </w:pPr>
    </w:p>
    <w:p w14:paraId="1150821E" w14:textId="58EC96DE" w:rsidR="0000566E" w:rsidRPr="002C3779" w:rsidRDefault="0000566E" w:rsidP="001B1A20">
      <w:pPr>
        <w:ind w:left="11" w:right="79" w:hanging="11"/>
        <w:rPr>
          <w:szCs w:val="24"/>
        </w:rPr>
      </w:pPr>
      <w:r w:rsidRPr="002C3779">
        <w:rPr>
          <w:szCs w:val="24"/>
        </w:rPr>
        <w:lastRenderedPageBreak/>
        <w:t xml:space="preserve">Weather warnings - likely to affect Sunderland Point. </w:t>
      </w:r>
    </w:p>
    <w:p w14:paraId="589C761E" w14:textId="77777777" w:rsidR="0000566E" w:rsidRPr="002C3779" w:rsidRDefault="0000566E" w:rsidP="001B1A20">
      <w:pPr>
        <w:ind w:left="11" w:right="79" w:hanging="11"/>
        <w:rPr>
          <w:b/>
          <w:szCs w:val="24"/>
        </w:rPr>
      </w:pPr>
    </w:p>
    <w:p w14:paraId="056C36BE" w14:textId="77777777" w:rsidR="0000566E" w:rsidRPr="002C3779" w:rsidRDefault="0000566E" w:rsidP="001B1A20">
      <w:pPr>
        <w:ind w:left="11" w:right="79" w:hanging="11"/>
        <w:rPr>
          <w:b/>
          <w:szCs w:val="24"/>
        </w:rPr>
      </w:pPr>
      <w:r w:rsidRPr="002C3779">
        <w:rPr>
          <w:b/>
          <w:szCs w:val="24"/>
        </w:rPr>
        <w:t>Apart from the risk of flooding the most likely scenario to affect Sunderland Point is a warning of high winds. At times of low risk of severe winds the community will endeavour to maintain properties in a good state of repair with particular attention to the maintenance of chimney stacks, general pointing of brickwork on buildings and walls, roof tiles and roofing felt and any bracketed equipment such as aerials and dishes. In addition, the condition of trees near to buildings, or anywhere else where they might cause disruption or injury if they fell, should be monitored and where necessary remedial action taken.</w:t>
      </w:r>
    </w:p>
    <w:p w14:paraId="237CC256" w14:textId="77777777" w:rsidR="0000566E" w:rsidRPr="002C3779" w:rsidRDefault="0000566E" w:rsidP="001B1A20">
      <w:pPr>
        <w:ind w:left="11" w:right="79" w:hanging="11"/>
        <w:rPr>
          <w:b/>
          <w:szCs w:val="24"/>
        </w:rPr>
      </w:pPr>
    </w:p>
    <w:p w14:paraId="04381046" w14:textId="77777777" w:rsidR="0000566E" w:rsidRPr="002C3779" w:rsidRDefault="0000566E" w:rsidP="001B1A20">
      <w:pPr>
        <w:ind w:left="11" w:right="79" w:hanging="11"/>
        <w:rPr>
          <w:szCs w:val="24"/>
        </w:rPr>
      </w:pPr>
      <w:r w:rsidRPr="002C3779">
        <w:rPr>
          <w:szCs w:val="24"/>
        </w:rPr>
        <w:t>If warnings are received of high winds consider the following:</w:t>
      </w:r>
    </w:p>
    <w:p w14:paraId="75D4F54A" w14:textId="77777777" w:rsidR="0000566E" w:rsidRPr="002C3779" w:rsidRDefault="0000566E" w:rsidP="001B1A20">
      <w:pPr>
        <w:ind w:left="11" w:right="79" w:hanging="11"/>
        <w:rPr>
          <w:b/>
          <w:szCs w:val="24"/>
        </w:rPr>
      </w:pPr>
    </w:p>
    <w:p w14:paraId="05D30A01" w14:textId="77777777" w:rsidR="0000566E" w:rsidRPr="002C3779" w:rsidRDefault="0000566E" w:rsidP="001B1A20">
      <w:pPr>
        <w:ind w:left="11" w:right="79" w:hanging="11"/>
        <w:rPr>
          <w:sz w:val="20"/>
        </w:rPr>
      </w:pPr>
      <w:r w:rsidRPr="002C3779">
        <w:rPr>
          <w:b/>
          <w:szCs w:val="24"/>
        </w:rPr>
        <w:t>Ensure the security of loose objects, e.g. ladders, garden furniture or anything else that can be blown into windows and other glazing.</w:t>
      </w:r>
      <w:r w:rsidRPr="002C3779">
        <w:rPr>
          <w:sz w:val="20"/>
        </w:rPr>
        <w:t xml:space="preserve"> </w:t>
      </w:r>
    </w:p>
    <w:p w14:paraId="0C336E0E" w14:textId="77777777" w:rsidR="0000566E" w:rsidRPr="002C3779" w:rsidRDefault="0000566E" w:rsidP="001B1A20">
      <w:pPr>
        <w:ind w:left="11" w:right="79" w:hanging="11"/>
        <w:rPr>
          <w:sz w:val="20"/>
        </w:rPr>
      </w:pPr>
    </w:p>
    <w:p w14:paraId="2C11D093" w14:textId="77777777" w:rsidR="0000566E" w:rsidRPr="002C3779" w:rsidRDefault="0000566E" w:rsidP="001B1A20">
      <w:pPr>
        <w:ind w:left="11" w:right="79" w:hanging="11"/>
        <w:rPr>
          <w:b/>
          <w:szCs w:val="24"/>
        </w:rPr>
      </w:pPr>
      <w:r w:rsidRPr="002C3779">
        <w:rPr>
          <w:b/>
          <w:szCs w:val="24"/>
        </w:rPr>
        <w:t>Close and securely fasten windows (and storm shutters if fitted), particularly those on the windward side of the house and especially large doors, i.e. garage / shed doors.</w:t>
      </w:r>
    </w:p>
    <w:p w14:paraId="427B67CD" w14:textId="77777777" w:rsidR="0000566E" w:rsidRPr="002C3779" w:rsidRDefault="0000566E" w:rsidP="001B1A20">
      <w:pPr>
        <w:ind w:left="11" w:right="79" w:hanging="11"/>
        <w:rPr>
          <w:b/>
          <w:szCs w:val="24"/>
        </w:rPr>
      </w:pPr>
    </w:p>
    <w:p w14:paraId="1349F97E" w14:textId="77777777" w:rsidR="0000566E" w:rsidRPr="002C3779" w:rsidRDefault="0000566E" w:rsidP="001B1A20">
      <w:pPr>
        <w:ind w:left="11" w:right="79" w:hanging="11"/>
        <w:rPr>
          <w:b/>
          <w:szCs w:val="24"/>
        </w:rPr>
      </w:pPr>
      <w:r w:rsidRPr="002C3779">
        <w:rPr>
          <w:b/>
          <w:szCs w:val="24"/>
        </w:rPr>
        <w:t>Park vehicles in a garage, if available, or keep them clear of buildings, trees, walls and fences.</w:t>
      </w:r>
    </w:p>
    <w:p w14:paraId="17F51E55" w14:textId="77777777" w:rsidR="0000566E" w:rsidRPr="002C3779" w:rsidRDefault="0000566E" w:rsidP="001B1A20">
      <w:pPr>
        <w:ind w:left="11" w:right="79" w:hanging="11"/>
        <w:rPr>
          <w:b/>
          <w:szCs w:val="24"/>
        </w:rPr>
      </w:pPr>
    </w:p>
    <w:p w14:paraId="31996844" w14:textId="77777777" w:rsidR="0000566E" w:rsidRPr="002C3779" w:rsidRDefault="0000566E" w:rsidP="001B1A20">
      <w:pPr>
        <w:ind w:left="11" w:right="79" w:hanging="11"/>
        <w:rPr>
          <w:b/>
          <w:szCs w:val="24"/>
        </w:rPr>
      </w:pPr>
      <w:r w:rsidRPr="002C3779">
        <w:rPr>
          <w:b/>
          <w:szCs w:val="24"/>
        </w:rPr>
        <w:t>Close and securely lock loft trap doors, particularly if roof pitch less than 30°.</w:t>
      </w:r>
    </w:p>
    <w:p w14:paraId="6541B3D2" w14:textId="77777777" w:rsidR="0000566E" w:rsidRPr="002C3779" w:rsidRDefault="0000566E" w:rsidP="001B1A20">
      <w:pPr>
        <w:ind w:left="11" w:right="79" w:hanging="11"/>
        <w:rPr>
          <w:b/>
          <w:szCs w:val="24"/>
        </w:rPr>
      </w:pPr>
    </w:p>
    <w:p w14:paraId="249C6532" w14:textId="77777777" w:rsidR="0000566E" w:rsidRPr="002C3779" w:rsidRDefault="0000566E" w:rsidP="001B1A20">
      <w:pPr>
        <w:ind w:left="11" w:right="79" w:hanging="11"/>
        <w:rPr>
          <w:b/>
          <w:szCs w:val="24"/>
        </w:rPr>
      </w:pPr>
      <w:r w:rsidRPr="002C3779">
        <w:rPr>
          <w:b/>
          <w:szCs w:val="24"/>
        </w:rPr>
        <w:t>If chimney stacks are tall and there are any doubts about their condition move beds from areas directly below them.</w:t>
      </w:r>
    </w:p>
    <w:p w14:paraId="1EE2E3D7" w14:textId="77777777" w:rsidR="0000566E" w:rsidRPr="002C3779" w:rsidRDefault="0000566E" w:rsidP="001B1A20">
      <w:pPr>
        <w:ind w:left="11" w:right="79" w:hanging="11"/>
        <w:rPr>
          <w:szCs w:val="24"/>
        </w:rPr>
      </w:pPr>
    </w:p>
    <w:p w14:paraId="014B7D2F" w14:textId="77777777" w:rsidR="0000566E" w:rsidRPr="002C3779" w:rsidRDefault="0000566E" w:rsidP="001B1A20">
      <w:pPr>
        <w:ind w:left="11" w:right="79" w:hanging="11"/>
        <w:rPr>
          <w:b/>
          <w:szCs w:val="24"/>
        </w:rPr>
      </w:pPr>
      <w:r w:rsidRPr="002C3779">
        <w:rPr>
          <w:szCs w:val="24"/>
        </w:rPr>
        <w:t xml:space="preserve">During a storm the following actions may be appropriate and should be considered: </w:t>
      </w:r>
    </w:p>
    <w:p w14:paraId="480E31E4" w14:textId="77777777" w:rsidR="0000566E" w:rsidRPr="002C3779" w:rsidRDefault="0000566E" w:rsidP="001B1A20">
      <w:pPr>
        <w:ind w:left="11" w:right="79" w:hanging="11"/>
        <w:rPr>
          <w:b/>
          <w:szCs w:val="24"/>
        </w:rPr>
      </w:pPr>
    </w:p>
    <w:p w14:paraId="639CCC0C" w14:textId="77777777" w:rsidR="0000566E" w:rsidRPr="002C3779" w:rsidRDefault="0000566E" w:rsidP="001B1A20">
      <w:pPr>
        <w:ind w:left="11" w:right="79" w:hanging="11"/>
        <w:rPr>
          <w:b/>
          <w:szCs w:val="24"/>
        </w:rPr>
      </w:pPr>
      <w:r w:rsidRPr="002C3779">
        <w:rPr>
          <w:b/>
          <w:szCs w:val="24"/>
        </w:rPr>
        <w:t>Stay indoors as much as possible but if outside try to stay clear of buildings or trees</w:t>
      </w:r>
    </w:p>
    <w:p w14:paraId="114CD3F6" w14:textId="77777777" w:rsidR="0000566E" w:rsidRPr="002C3779" w:rsidRDefault="0000566E" w:rsidP="001B1A20">
      <w:pPr>
        <w:ind w:left="11" w:right="79" w:hanging="11"/>
        <w:rPr>
          <w:b/>
          <w:szCs w:val="24"/>
        </w:rPr>
      </w:pPr>
    </w:p>
    <w:p w14:paraId="4B6C318C" w14:textId="77777777" w:rsidR="0000566E" w:rsidRPr="002C3779" w:rsidRDefault="0000566E" w:rsidP="001B1A20">
      <w:pPr>
        <w:ind w:left="11" w:right="79" w:hanging="11"/>
        <w:rPr>
          <w:b/>
          <w:szCs w:val="24"/>
        </w:rPr>
      </w:pPr>
      <w:r w:rsidRPr="002C3779">
        <w:rPr>
          <w:b/>
          <w:szCs w:val="24"/>
        </w:rPr>
        <w:t>Keep away from the sheltered side of boundary walls and fences – if these structures fall they will collapse on this side.</w:t>
      </w:r>
    </w:p>
    <w:p w14:paraId="10B5B602" w14:textId="77777777" w:rsidR="0000566E" w:rsidRPr="002C3779" w:rsidRDefault="0000566E" w:rsidP="001B1A20">
      <w:pPr>
        <w:ind w:left="11" w:right="79" w:hanging="11"/>
        <w:rPr>
          <w:b/>
          <w:szCs w:val="24"/>
        </w:rPr>
      </w:pPr>
    </w:p>
    <w:p w14:paraId="26141EA7" w14:textId="77777777" w:rsidR="0000566E" w:rsidRPr="002C3779" w:rsidRDefault="0000566E" w:rsidP="001B1A20">
      <w:pPr>
        <w:ind w:left="11" w:right="79" w:hanging="11"/>
        <w:rPr>
          <w:b/>
          <w:szCs w:val="24"/>
        </w:rPr>
      </w:pPr>
      <w:r w:rsidRPr="002C3779">
        <w:rPr>
          <w:b/>
          <w:szCs w:val="24"/>
        </w:rPr>
        <w:t>Do not go outside to repair damage whilst storm is in progress</w:t>
      </w:r>
    </w:p>
    <w:p w14:paraId="6CE8C1C9" w14:textId="77777777" w:rsidR="0000566E" w:rsidRPr="002C3779" w:rsidRDefault="0000566E" w:rsidP="001B1A20">
      <w:pPr>
        <w:ind w:left="11" w:right="79" w:hanging="11"/>
        <w:rPr>
          <w:b/>
          <w:szCs w:val="24"/>
        </w:rPr>
      </w:pPr>
    </w:p>
    <w:p w14:paraId="385F230C" w14:textId="77777777" w:rsidR="0000566E" w:rsidRPr="002C3779" w:rsidRDefault="0000566E" w:rsidP="001B1A20">
      <w:pPr>
        <w:ind w:left="11" w:right="79" w:hanging="11"/>
        <w:rPr>
          <w:b/>
          <w:szCs w:val="24"/>
        </w:rPr>
      </w:pPr>
      <w:r w:rsidRPr="002C3779">
        <w:rPr>
          <w:b/>
          <w:szCs w:val="24"/>
        </w:rPr>
        <w:t>If possible enter and leave the house through doors on the sheltered side closing them behind you</w:t>
      </w:r>
    </w:p>
    <w:p w14:paraId="34D053E9" w14:textId="77777777" w:rsidR="0000566E" w:rsidRPr="002C3779" w:rsidRDefault="0000566E" w:rsidP="001B1A20">
      <w:pPr>
        <w:ind w:left="11" w:right="79" w:hanging="11"/>
        <w:rPr>
          <w:b/>
          <w:szCs w:val="24"/>
        </w:rPr>
      </w:pPr>
    </w:p>
    <w:p w14:paraId="372FCF3D" w14:textId="77777777" w:rsidR="0000566E" w:rsidRPr="002C3779" w:rsidRDefault="0000566E" w:rsidP="001B1A20">
      <w:pPr>
        <w:ind w:left="11" w:right="79" w:hanging="11"/>
        <w:rPr>
          <w:b/>
          <w:szCs w:val="24"/>
        </w:rPr>
      </w:pPr>
      <w:r w:rsidRPr="002C3779">
        <w:rPr>
          <w:b/>
          <w:szCs w:val="24"/>
        </w:rPr>
        <w:t>Open internal doors only as needed and close them afterwards.</w:t>
      </w:r>
    </w:p>
    <w:p w14:paraId="402E167A" w14:textId="77777777" w:rsidR="0000566E" w:rsidRPr="002C3779" w:rsidRDefault="0000566E" w:rsidP="001B1A20">
      <w:pPr>
        <w:ind w:left="11" w:right="79" w:hanging="11"/>
        <w:rPr>
          <w:b/>
          <w:szCs w:val="24"/>
        </w:rPr>
      </w:pPr>
    </w:p>
    <w:p w14:paraId="43210C74" w14:textId="77777777" w:rsidR="0000566E" w:rsidRPr="002C3779" w:rsidRDefault="0000566E" w:rsidP="001B1A20">
      <w:pPr>
        <w:ind w:left="11" w:right="79" w:hanging="11"/>
        <w:rPr>
          <w:b/>
          <w:szCs w:val="24"/>
        </w:rPr>
      </w:pPr>
      <w:r w:rsidRPr="002C3779">
        <w:rPr>
          <w:szCs w:val="24"/>
        </w:rPr>
        <w:t>Community Contacts</w:t>
      </w:r>
      <w:r w:rsidRPr="002C3779">
        <w:rPr>
          <w:b/>
          <w:szCs w:val="24"/>
        </w:rPr>
        <w:t xml:space="preserve"> should endeavour to ensure that the above actions are implemented in the community and that any particular vulnerabilities are brought to the attention of the authorities.</w:t>
      </w:r>
    </w:p>
    <w:p w14:paraId="65E79894" w14:textId="77777777" w:rsidR="0000566E" w:rsidRPr="002C3779" w:rsidRDefault="0000566E" w:rsidP="001B1A20">
      <w:pPr>
        <w:ind w:left="11" w:right="79" w:hanging="11"/>
        <w:rPr>
          <w:b/>
          <w:szCs w:val="24"/>
        </w:rPr>
      </w:pPr>
    </w:p>
    <w:p w14:paraId="00D548D3" w14:textId="77777777" w:rsidR="0000566E" w:rsidRPr="002C3779" w:rsidRDefault="0000566E" w:rsidP="001B1A20">
      <w:pPr>
        <w:ind w:left="11" w:right="79" w:hanging="11"/>
        <w:rPr>
          <w:b/>
          <w:color w:val="0000FF"/>
          <w:szCs w:val="24"/>
        </w:rPr>
      </w:pPr>
      <w:r w:rsidRPr="002C3779">
        <w:rPr>
          <w:b/>
          <w:szCs w:val="24"/>
        </w:rPr>
        <w:t>There are 3 school aged children living at Sunderland Point. If for any reason they are unable to return home during a high tide or storm the usual response is for them to stay with relatives or friends until the road is passable again. If for any reason this arrangement was not available the County Council would be responsible for their care until their parents were able to collect them.  (A full list of Community Contacts is shown at Appendix ‘A’ towards the rear of this plan)</w:t>
      </w:r>
    </w:p>
    <w:p w14:paraId="11577F14" w14:textId="77777777" w:rsidR="0000566E" w:rsidRPr="002C3779" w:rsidRDefault="0000566E" w:rsidP="0000566E">
      <w:pPr>
        <w:rPr>
          <w:b/>
          <w:i/>
          <w:color w:val="0000FF"/>
          <w:szCs w:val="24"/>
        </w:rPr>
      </w:pPr>
    </w:p>
    <w:p w14:paraId="05FEF2EB" w14:textId="2145C483" w:rsidR="006F1432" w:rsidRPr="002C3779" w:rsidRDefault="006F1432" w:rsidP="0000566E">
      <w:pPr>
        <w:rPr>
          <w:sz w:val="32"/>
          <w:szCs w:val="32"/>
        </w:rPr>
      </w:pPr>
    </w:p>
    <w:p w14:paraId="0C908C84" w14:textId="77777777" w:rsidR="00066F93" w:rsidRPr="002C3779" w:rsidRDefault="00066F93" w:rsidP="0000566E">
      <w:pPr>
        <w:rPr>
          <w:sz w:val="32"/>
          <w:szCs w:val="32"/>
        </w:rPr>
      </w:pPr>
    </w:p>
    <w:p w14:paraId="64B2CD20" w14:textId="75700A10" w:rsidR="0000566E" w:rsidRPr="0048145E" w:rsidRDefault="0000566E" w:rsidP="0048145E">
      <w:pPr>
        <w:pStyle w:val="Heading1"/>
      </w:pPr>
      <w:r w:rsidRPr="0048145E">
        <w:lastRenderedPageBreak/>
        <w:t>3.10</w:t>
      </w:r>
      <w:r w:rsidR="0048145E">
        <w:t xml:space="preserve">:  </w:t>
      </w:r>
      <w:r w:rsidRPr="0048145E">
        <w:t>Emergency Services responsibilities</w:t>
      </w:r>
    </w:p>
    <w:p w14:paraId="3A742612" w14:textId="77777777" w:rsidR="0000566E" w:rsidRPr="002C3779" w:rsidRDefault="0000566E" w:rsidP="001B1A20">
      <w:pPr>
        <w:ind w:left="0"/>
        <w:rPr>
          <w:szCs w:val="24"/>
        </w:rPr>
      </w:pPr>
    </w:p>
    <w:p w14:paraId="14E54FD1" w14:textId="77777777" w:rsidR="0000566E" w:rsidRPr="002C3779" w:rsidRDefault="0000566E" w:rsidP="001B1A20">
      <w:pPr>
        <w:ind w:left="0"/>
        <w:rPr>
          <w:b/>
          <w:szCs w:val="24"/>
        </w:rPr>
      </w:pPr>
      <w:r w:rsidRPr="002C3779">
        <w:rPr>
          <w:b/>
          <w:bCs/>
          <w:szCs w:val="24"/>
        </w:rPr>
        <w:t xml:space="preserve">The emergency services will use the JESIP doctrine when required to jointly respond to incidents on and around Sunderland Point. </w:t>
      </w:r>
    </w:p>
    <w:p w14:paraId="51D7BF31" w14:textId="77777777" w:rsidR="00066F93" w:rsidRPr="002C3779" w:rsidRDefault="00066F93" w:rsidP="00066F93">
      <w:pPr>
        <w:pStyle w:val="BodyText2"/>
        <w:spacing w:after="0"/>
        <w:ind w:left="0" w:right="79" w:hanging="11"/>
        <w:rPr>
          <w:b/>
          <w:bCs/>
          <w:sz w:val="28"/>
          <w:szCs w:val="28"/>
        </w:rPr>
      </w:pPr>
    </w:p>
    <w:p w14:paraId="2838CD74" w14:textId="206B5CE7" w:rsidR="0000566E" w:rsidRPr="002C3779" w:rsidRDefault="0000566E" w:rsidP="001B1A20">
      <w:pPr>
        <w:pStyle w:val="BodyText2"/>
        <w:ind w:left="0"/>
        <w:rPr>
          <w:bCs/>
          <w:sz w:val="28"/>
          <w:szCs w:val="28"/>
        </w:rPr>
      </w:pPr>
      <w:r w:rsidRPr="002C3779">
        <w:rPr>
          <w:b/>
          <w:bCs/>
          <w:sz w:val="28"/>
          <w:szCs w:val="28"/>
        </w:rPr>
        <w:t>HM Coastguard</w:t>
      </w:r>
    </w:p>
    <w:p w14:paraId="64F97FDC" w14:textId="77777777" w:rsidR="0000566E" w:rsidRPr="002C3779" w:rsidRDefault="0000566E" w:rsidP="001B1A20">
      <w:pPr>
        <w:pStyle w:val="BodyText2"/>
        <w:spacing w:line="240" w:lineRule="auto"/>
        <w:ind w:left="0" w:right="79" w:hanging="11"/>
        <w:rPr>
          <w:bCs/>
        </w:rPr>
      </w:pPr>
      <w:r w:rsidRPr="002C3779">
        <w:t>HM Coastguard is responsible for the initiation and coordination of civil maritime search and rescue within the UK search and rescue region. This includes the mobilisation, organisation and tasking of adequate resources to respond to persons either in distress at sea, or to persons at risk of injury or death on the cliffs or shoreline of the UK</w:t>
      </w:r>
      <w:r w:rsidRPr="002C3779">
        <w:rPr>
          <w:bCs/>
        </w:rPr>
        <w:t xml:space="preserve">. </w:t>
      </w:r>
    </w:p>
    <w:p w14:paraId="52AB02FF" w14:textId="77777777" w:rsidR="0000566E" w:rsidRPr="002C3779" w:rsidRDefault="0000566E" w:rsidP="001B1A20">
      <w:pPr>
        <w:pStyle w:val="BodyText2"/>
        <w:spacing w:line="240" w:lineRule="auto"/>
        <w:ind w:left="0" w:right="79" w:hanging="11"/>
        <w:rPr>
          <w:bCs/>
        </w:rPr>
      </w:pPr>
    </w:p>
    <w:p w14:paraId="059ED5F2" w14:textId="77777777" w:rsidR="0000566E" w:rsidRPr="002C3779" w:rsidRDefault="0000566E" w:rsidP="001B1A20">
      <w:pPr>
        <w:pStyle w:val="BodyText2"/>
        <w:spacing w:line="240" w:lineRule="auto"/>
        <w:ind w:left="0" w:right="79" w:hanging="11"/>
        <w:rPr>
          <w:bCs/>
        </w:rPr>
      </w:pPr>
      <w:r w:rsidRPr="002C3779">
        <w:rPr>
          <w:bCs/>
        </w:rPr>
        <w:t xml:space="preserve">The Coastguard service will be advised of any incidents requiring emergency access to Sunderland Point and will give advice on whether the access road will be clear. If the road is not clear the arrangements outlined below will be initiated and the Coastguard Service will support the other responder agencies in bringing the incident to a safe conclusion. </w:t>
      </w:r>
    </w:p>
    <w:p w14:paraId="5618E1EF" w14:textId="77777777" w:rsidR="0000566E" w:rsidRPr="002C3779" w:rsidRDefault="0000566E" w:rsidP="001B1A20">
      <w:pPr>
        <w:ind w:left="0"/>
        <w:rPr>
          <w:b/>
          <w:bCs/>
          <w:sz w:val="28"/>
          <w:szCs w:val="28"/>
        </w:rPr>
      </w:pPr>
      <w:r w:rsidRPr="002C3779">
        <w:rPr>
          <w:b/>
          <w:bCs/>
          <w:sz w:val="28"/>
          <w:szCs w:val="28"/>
        </w:rPr>
        <w:t>Police</w:t>
      </w:r>
    </w:p>
    <w:p w14:paraId="13A06F02" w14:textId="77777777" w:rsidR="0000566E" w:rsidRPr="002C3779" w:rsidRDefault="0000566E" w:rsidP="001B1A20">
      <w:pPr>
        <w:ind w:left="0"/>
        <w:rPr>
          <w:szCs w:val="24"/>
        </w:rPr>
      </w:pPr>
    </w:p>
    <w:p w14:paraId="0CCF69C2" w14:textId="77777777" w:rsidR="0000566E" w:rsidRPr="002C3779" w:rsidRDefault="0000566E" w:rsidP="001B1A20">
      <w:pPr>
        <w:numPr>
          <w:ilvl w:val="0"/>
          <w:numId w:val="28"/>
        </w:numPr>
        <w:ind w:left="0" w:right="0"/>
        <w:jc w:val="left"/>
        <w:rPr>
          <w:b/>
          <w:szCs w:val="24"/>
        </w:rPr>
      </w:pPr>
      <w:r w:rsidRPr="002C3779">
        <w:rPr>
          <w:b/>
          <w:szCs w:val="24"/>
        </w:rPr>
        <w:t>In the event of any incident requiring the attendance of any responder agency at Sunderland Point when the road is impassable the Police will coordinate the response.</w:t>
      </w:r>
    </w:p>
    <w:p w14:paraId="0C18FCA4" w14:textId="77777777" w:rsidR="0000566E" w:rsidRPr="002C3779" w:rsidRDefault="0000566E" w:rsidP="001B1A20">
      <w:pPr>
        <w:numPr>
          <w:ilvl w:val="0"/>
          <w:numId w:val="28"/>
        </w:numPr>
        <w:ind w:left="0" w:right="0"/>
        <w:jc w:val="left"/>
        <w:rPr>
          <w:b/>
          <w:szCs w:val="24"/>
        </w:rPr>
      </w:pPr>
      <w:r w:rsidRPr="002C3779">
        <w:rPr>
          <w:b/>
          <w:szCs w:val="24"/>
        </w:rPr>
        <w:t xml:space="preserve">The police will also respond to all calls requiring their attendance at Sunderland Point, and if necessary seek the support of other agencies to afford them access in an emergency situation. </w:t>
      </w:r>
    </w:p>
    <w:p w14:paraId="35A0C5CB" w14:textId="77777777" w:rsidR="0000566E" w:rsidRPr="002C3779" w:rsidRDefault="0000566E" w:rsidP="001B1A20">
      <w:pPr>
        <w:pStyle w:val="BodyText2"/>
        <w:ind w:left="0"/>
        <w:rPr>
          <w:b/>
          <w:bCs/>
        </w:rPr>
      </w:pPr>
    </w:p>
    <w:p w14:paraId="73D0C8A5" w14:textId="77777777" w:rsidR="0000566E" w:rsidRPr="002C3779" w:rsidRDefault="0000566E" w:rsidP="001B1A20">
      <w:pPr>
        <w:pStyle w:val="BodyText2"/>
        <w:ind w:left="0"/>
        <w:rPr>
          <w:b/>
          <w:bCs/>
          <w:sz w:val="28"/>
          <w:szCs w:val="28"/>
        </w:rPr>
      </w:pPr>
      <w:r w:rsidRPr="002C3779">
        <w:rPr>
          <w:b/>
          <w:bCs/>
          <w:sz w:val="28"/>
          <w:szCs w:val="28"/>
        </w:rPr>
        <w:t>Fire and Rescue</w:t>
      </w:r>
    </w:p>
    <w:p w14:paraId="5BFAD6FC" w14:textId="77777777" w:rsidR="0000566E" w:rsidRPr="002C3779" w:rsidRDefault="0000566E" w:rsidP="001B1A20">
      <w:pPr>
        <w:pStyle w:val="BodyText2"/>
        <w:numPr>
          <w:ilvl w:val="0"/>
          <w:numId w:val="24"/>
        </w:numPr>
        <w:spacing w:after="0" w:line="240" w:lineRule="auto"/>
        <w:ind w:left="0" w:right="0"/>
        <w:rPr>
          <w:bCs/>
        </w:rPr>
      </w:pPr>
      <w:r w:rsidRPr="002C3779">
        <w:rPr>
          <w:bCs/>
        </w:rPr>
        <w:t xml:space="preserve">Lancashire Fire and Rescue Service will respond to all calls to fires or other emergencies requiring their attendance at Sunderland Point, and </w:t>
      </w:r>
      <w:r w:rsidRPr="002C3779">
        <w:rPr>
          <w:iCs/>
        </w:rPr>
        <w:t>if necessary seek the support of other agencies to afford them access in an emergency situation.</w:t>
      </w:r>
    </w:p>
    <w:p w14:paraId="411656D1" w14:textId="77777777" w:rsidR="0000566E" w:rsidRPr="002C3779" w:rsidRDefault="0000566E" w:rsidP="001B1A20">
      <w:pPr>
        <w:pStyle w:val="BodyText2"/>
        <w:numPr>
          <w:ilvl w:val="0"/>
          <w:numId w:val="24"/>
        </w:numPr>
        <w:spacing w:after="0" w:line="240" w:lineRule="auto"/>
        <w:ind w:left="0" w:right="0"/>
        <w:rPr>
          <w:bCs/>
        </w:rPr>
      </w:pPr>
      <w:r w:rsidRPr="002C3779">
        <w:rPr>
          <w:bCs/>
        </w:rPr>
        <w:t>Residents, on discovering a fire, should call the Fire Service via 999, leave the premises, and not return until given the all clear.</w:t>
      </w:r>
    </w:p>
    <w:p w14:paraId="110D5E87" w14:textId="77777777" w:rsidR="0000566E" w:rsidRPr="002C3779" w:rsidRDefault="0000566E" w:rsidP="001B1A20">
      <w:pPr>
        <w:pStyle w:val="BodyText2"/>
        <w:numPr>
          <w:ilvl w:val="0"/>
          <w:numId w:val="24"/>
        </w:numPr>
        <w:spacing w:after="0" w:line="240" w:lineRule="auto"/>
        <w:ind w:left="0" w:right="0"/>
        <w:rPr>
          <w:bCs/>
        </w:rPr>
      </w:pPr>
      <w:r w:rsidRPr="002C3779">
        <w:rPr>
          <w:bCs/>
        </w:rPr>
        <w:t>The Fire Service will respond to requests from residents regarding Home Fire Safety Checks, fitting smoke detectors and advice on fire plans for every occupant.</w:t>
      </w:r>
    </w:p>
    <w:p w14:paraId="48F02946" w14:textId="77777777" w:rsidR="0000566E" w:rsidRPr="002C3779" w:rsidRDefault="0000566E" w:rsidP="001B1A20">
      <w:pPr>
        <w:pStyle w:val="BodyText2"/>
        <w:numPr>
          <w:ilvl w:val="0"/>
          <w:numId w:val="24"/>
        </w:numPr>
        <w:spacing w:after="0" w:line="240" w:lineRule="auto"/>
        <w:ind w:left="0" w:right="0"/>
        <w:rPr>
          <w:bCs/>
        </w:rPr>
      </w:pPr>
      <w:r w:rsidRPr="002C3779">
        <w:rPr>
          <w:bCs/>
        </w:rPr>
        <w:t>The Fire Service will ensure that crews can gain access to Sunderland Point at all times with all necessary equipment to perform their role and assist a return to normality.</w:t>
      </w:r>
    </w:p>
    <w:p w14:paraId="406C402A" w14:textId="7DE1018F" w:rsidR="0000566E" w:rsidRPr="002C3779" w:rsidRDefault="0000566E" w:rsidP="001B1A20">
      <w:pPr>
        <w:pStyle w:val="BodyText2"/>
        <w:ind w:left="0"/>
        <w:rPr>
          <w:b/>
          <w:bCs/>
          <w:sz w:val="28"/>
          <w:szCs w:val="28"/>
        </w:rPr>
      </w:pPr>
    </w:p>
    <w:p w14:paraId="3C05CDD9" w14:textId="45B6E442" w:rsidR="00066F93" w:rsidRPr="002C3779" w:rsidRDefault="00066F93" w:rsidP="001B1A20">
      <w:pPr>
        <w:pStyle w:val="BodyText2"/>
        <w:ind w:left="0"/>
        <w:rPr>
          <w:b/>
          <w:bCs/>
          <w:sz w:val="28"/>
          <w:szCs w:val="28"/>
        </w:rPr>
      </w:pPr>
    </w:p>
    <w:p w14:paraId="145F9D6F" w14:textId="33275C8E" w:rsidR="00066F93" w:rsidRPr="002C3779" w:rsidRDefault="00066F93" w:rsidP="001B1A20">
      <w:pPr>
        <w:pStyle w:val="BodyText2"/>
        <w:ind w:left="0"/>
        <w:rPr>
          <w:b/>
          <w:bCs/>
          <w:sz w:val="28"/>
          <w:szCs w:val="28"/>
        </w:rPr>
      </w:pPr>
    </w:p>
    <w:p w14:paraId="08167407" w14:textId="606DEC1C" w:rsidR="00066F93" w:rsidRPr="002C3779" w:rsidRDefault="00066F93" w:rsidP="001B1A20">
      <w:pPr>
        <w:pStyle w:val="BodyText2"/>
        <w:ind w:left="0"/>
        <w:rPr>
          <w:b/>
          <w:bCs/>
          <w:sz w:val="28"/>
          <w:szCs w:val="28"/>
        </w:rPr>
      </w:pPr>
    </w:p>
    <w:p w14:paraId="7407D785" w14:textId="77777777" w:rsidR="00066F93" w:rsidRPr="002C3779" w:rsidRDefault="00066F93" w:rsidP="001B1A20">
      <w:pPr>
        <w:pStyle w:val="BodyText2"/>
        <w:ind w:left="0"/>
        <w:rPr>
          <w:b/>
          <w:bCs/>
          <w:sz w:val="28"/>
          <w:szCs w:val="28"/>
        </w:rPr>
      </w:pPr>
    </w:p>
    <w:p w14:paraId="13E66E04" w14:textId="6D7AC4C8" w:rsidR="0000566E" w:rsidRPr="002C3779" w:rsidRDefault="0000566E" w:rsidP="001B1A20">
      <w:pPr>
        <w:pStyle w:val="BodyText2"/>
        <w:ind w:left="0"/>
        <w:rPr>
          <w:b/>
          <w:bCs/>
          <w:sz w:val="28"/>
          <w:szCs w:val="28"/>
        </w:rPr>
      </w:pPr>
      <w:r w:rsidRPr="002C3779">
        <w:rPr>
          <w:b/>
          <w:bCs/>
          <w:sz w:val="28"/>
          <w:szCs w:val="28"/>
        </w:rPr>
        <w:lastRenderedPageBreak/>
        <w:t>Medical Emergency</w:t>
      </w:r>
    </w:p>
    <w:p w14:paraId="0A17525E" w14:textId="77777777" w:rsidR="0000566E" w:rsidRPr="002C3779" w:rsidRDefault="0000566E" w:rsidP="001B1A20">
      <w:pPr>
        <w:ind w:left="0"/>
        <w:rPr>
          <w:szCs w:val="24"/>
        </w:rPr>
      </w:pPr>
    </w:p>
    <w:p w14:paraId="3BBF9B7E" w14:textId="77777777" w:rsidR="0000566E" w:rsidRPr="002C3779" w:rsidRDefault="0000566E" w:rsidP="001B1A20">
      <w:pPr>
        <w:ind w:left="0"/>
        <w:rPr>
          <w:b/>
          <w:szCs w:val="24"/>
        </w:rPr>
      </w:pPr>
      <w:r w:rsidRPr="002C3779">
        <w:rPr>
          <w:b/>
          <w:szCs w:val="24"/>
        </w:rPr>
        <w:t>The North West Ambulance Service NHS Trust (NWAS) provides pre-hospital medical care and transportation across the North West. Where NWAS resources alone cannot ensure that this provision can be maintained for any reason, NWAS will engage with partner agencies and other groups or individuals who may be in a position to assist in the mitigate of the risk associated to the lack or delay in response to provide that level of care at the earliest opportunity.</w:t>
      </w:r>
    </w:p>
    <w:p w14:paraId="40BD0538" w14:textId="77777777" w:rsidR="0000566E" w:rsidRPr="002C3779" w:rsidRDefault="0000566E" w:rsidP="001B1A20">
      <w:pPr>
        <w:ind w:left="0"/>
        <w:rPr>
          <w:b/>
          <w:szCs w:val="24"/>
        </w:rPr>
      </w:pPr>
    </w:p>
    <w:p w14:paraId="2E7E0405" w14:textId="77777777" w:rsidR="0000566E" w:rsidRPr="002C3779" w:rsidRDefault="0000566E" w:rsidP="001B1A20">
      <w:pPr>
        <w:ind w:left="0"/>
        <w:rPr>
          <w:b/>
          <w:szCs w:val="24"/>
        </w:rPr>
      </w:pPr>
      <w:r w:rsidRPr="002C3779">
        <w:rPr>
          <w:b/>
          <w:szCs w:val="24"/>
        </w:rPr>
        <w:t>Due to the geographic location of Sunderland Point, and the available access routes, the response to incidents within that locality may be hindered primarily due to access restrictions. NWAS recognises the importance of early clinical intervention as a contributory factor to the survivability of a patient suffering life-threatening conditions. In order to provide early intervention, NWAS supports Community First Responder (CFR) groups, one of which is located at Overton, to provide potentially life-saving treatment prior to the arrival of NWAS resources or evacuation by partner agencies to the Royal Lancaster Infirmary.</w:t>
      </w:r>
    </w:p>
    <w:p w14:paraId="336D0304" w14:textId="77777777" w:rsidR="0000566E" w:rsidRPr="002C3779" w:rsidRDefault="0000566E" w:rsidP="001B1A20">
      <w:pPr>
        <w:ind w:left="0"/>
        <w:rPr>
          <w:b/>
          <w:szCs w:val="24"/>
        </w:rPr>
      </w:pPr>
    </w:p>
    <w:p w14:paraId="78198A10" w14:textId="77777777" w:rsidR="0000566E" w:rsidRPr="002C3779" w:rsidRDefault="0000566E" w:rsidP="001B1A20">
      <w:pPr>
        <w:ind w:left="0"/>
        <w:rPr>
          <w:b/>
          <w:szCs w:val="24"/>
        </w:rPr>
      </w:pPr>
      <w:r w:rsidRPr="002C3779">
        <w:rPr>
          <w:b/>
          <w:szCs w:val="24"/>
        </w:rPr>
        <w:t xml:space="preserve">There is a defibrillator housed to the immediate south of the public telephone box on Second Terrace. </w:t>
      </w:r>
    </w:p>
    <w:p w14:paraId="06D2914F" w14:textId="77777777" w:rsidR="0000566E" w:rsidRPr="002C3779" w:rsidRDefault="0000566E" w:rsidP="001B1A20">
      <w:pPr>
        <w:ind w:left="0"/>
        <w:rPr>
          <w:b/>
          <w:szCs w:val="24"/>
        </w:rPr>
      </w:pPr>
    </w:p>
    <w:p w14:paraId="571D432A" w14:textId="77777777" w:rsidR="0000566E" w:rsidRPr="002C3779" w:rsidRDefault="0000566E" w:rsidP="001B1A20">
      <w:pPr>
        <w:ind w:left="0"/>
        <w:rPr>
          <w:b/>
          <w:szCs w:val="24"/>
        </w:rPr>
      </w:pPr>
      <w:r w:rsidRPr="002C3779">
        <w:rPr>
          <w:b/>
          <w:szCs w:val="24"/>
        </w:rPr>
        <w:t>Where physical response cannot be achieved to Sunderland Point due to weather conditions or tide height without external assistance, NWAS will:</w:t>
      </w:r>
    </w:p>
    <w:p w14:paraId="18A67655" w14:textId="77777777" w:rsidR="0000566E" w:rsidRPr="002C3779" w:rsidRDefault="0000566E" w:rsidP="001B1A20">
      <w:pPr>
        <w:ind w:left="0"/>
        <w:rPr>
          <w:b/>
          <w:szCs w:val="24"/>
        </w:rPr>
      </w:pPr>
    </w:p>
    <w:p w14:paraId="451646B6" w14:textId="77777777" w:rsidR="0000566E" w:rsidRPr="002C3779" w:rsidRDefault="0000566E" w:rsidP="001B1A20">
      <w:pPr>
        <w:numPr>
          <w:ilvl w:val="0"/>
          <w:numId w:val="29"/>
        </w:numPr>
        <w:ind w:left="0" w:right="0"/>
        <w:rPr>
          <w:b/>
          <w:szCs w:val="24"/>
        </w:rPr>
      </w:pPr>
      <w:r w:rsidRPr="002C3779">
        <w:rPr>
          <w:b/>
          <w:szCs w:val="24"/>
        </w:rPr>
        <w:t>Coordinate the medical response by partners to any medical or trauma-related incident.</w:t>
      </w:r>
    </w:p>
    <w:p w14:paraId="02A397ED" w14:textId="77777777" w:rsidR="0000566E" w:rsidRPr="002C3779" w:rsidRDefault="0000566E" w:rsidP="001B1A20">
      <w:pPr>
        <w:numPr>
          <w:ilvl w:val="0"/>
          <w:numId w:val="29"/>
        </w:numPr>
        <w:ind w:left="0" w:right="0"/>
        <w:rPr>
          <w:b/>
          <w:szCs w:val="24"/>
        </w:rPr>
      </w:pPr>
      <w:r w:rsidRPr="002C3779">
        <w:rPr>
          <w:b/>
          <w:szCs w:val="24"/>
        </w:rPr>
        <w:t>Deploy Community First Responders based at Sunderland Point to provide early life-saving assistance</w:t>
      </w:r>
    </w:p>
    <w:p w14:paraId="59081079" w14:textId="77777777" w:rsidR="0000566E" w:rsidRPr="002C3779" w:rsidRDefault="0000566E" w:rsidP="001B1A20">
      <w:pPr>
        <w:numPr>
          <w:ilvl w:val="0"/>
          <w:numId w:val="29"/>
        </w:numPr>
        <w:ind w:left="0" w:right="0"/>
        <w:rPr>
          <w:b/>
          <w:szCs w:val="24"/>
        </w:rPr>
      </w:pPr>
      <w:r w:rsidRPr="002C3779">
        <w:rPr>
          <w:b/>
          <w:szCs w:val="24"/>
        </w:rPr>
        <w:t>Where available, deploy air ambulance resources or seek the assistance of MOD Search and Rescue Helicopter resources.</w:t>
      </w:r>
    </w:p>
    <w:p w14:paraId="256CE6B3" w14:textId="18E654F7" w:rsidR="0000566E" w:rsidRPr="002C3779" w:rsidRDefault="0000566E" w:rsidP="001B1A20">
      <w:pPr>
        <w:numPr>
          <w:ilvl w:val="0"/>
          <w:numId w:val="29"/>
        </w:numPr>
        <w:ind w:left="0" w:right="0"/>
        <w:rPr>
          <w:b/>
          <w:szCs w:val="24"/>
        </w:rPr>
      </w:pPr>
      <w:r w:rsidRPr="002C3779">
        <w:rPr>
          <w:b/>
          <w:szCs w:val="24"/>
        </w:rPr>
        <w:t>Where appropriate, seek the assistance of RNLI / Coastguard to attempt evacuation of the casualty to a rendezvous point</w:t>
      </w:r>
    </w:p>
    <w:p w14:paraId="5DDB2B5B" w14:textId="77777777" w:rsidR="0000566E" w:rsidRPr="002C3779" w:rsidRDefault="0000566E" w:rsidP="001B1A20">
      <w:pPr>
        <w:ind w:left="0"/>
        <w:rPr>
          <w:b/>
          <w:szCs w:val="24"/>
        </w:rPr>
      </w:pPr>
    </w:p>
    <w:p w14:paraId="3C1B2317" w14:textId="0600F796" w:rsidR="0000566E" w:rsidRDefault="0000566E" w:rsidP="001B1A20">
      <w:pPr>
        <w:ind w:left="0"/>
        <w:rPr>
          <w:b/>
          <w:szCs w:val="24"/>
        </w:rPr>
      </w:pPr>
      <w:r w:rsidRPr="002C3779">
        <w:rPr>
          <w:b/>
          <w:szCs w:val="24"/>
        </w:rPr>
        <w:t>Should an incident occur at Sunderland Point requiring a medical response or medical evacuation, NWAS will employ the following algorithm utilising its own resources and those of those partners to ensure that appropriate levels of patient care are provided at the earliest opportunity.</w:t>
      </w:r>
    </w:p>
    <w:p w14:paraId="6E26E61E" w14:textId="655708AE" w:rsidR="0048145E" w:rsidRDefault="0048145E" w:rsidP="001B1A20">
      <w:pPr>
        <w:ind w:left="0"/>
        <w:rPr>
          <w:b/>
          <w:szCs w:val="24"/>
        </w:rPr>
      </w:pPr>
    </w:p>
    <w:p w14:paraId="56F4D7BF" w14:textId="0A05A0BE" w:rsidR="0048145E" w:rsidRDefault="0048145E" w:rsidP="001B1A20">
      <w:pPr>
        <w:ind w:left="0"/>
        <w:rPr>
          <w:b/>
          <w:szCs w:val="24"/>
        </w:rPr>
      </w:pPr>
    </w:p>
    <w:p w14:paraId="14F45126" w14:textId="7BD9D426" w:rsidR="0048145E" w:rsidRDefault="0048145E" w:rsidP="001B1A20">
      <w:pPr>
        <w:ind w:left="0"/>
        <w:rPr>
          <w:b/>
          <w:szCs w:val="24"/>
        </w:rPr>
      </w:pPr>
    </w:p>
    <w:p w14:paraId="6EACC298" w14:textId="74B226BE" w:rsidR="0048145E" w:rsidRDefault="0048145E" w:rsidP="001B1A20">
      <w:pPr>
        <w:ind w:left="0"/>
        <w:rPr>
          <w:b/>
          <w:szCs w:val="24"/>
        </w:rPr>
      </w:pPr>
    </w:p>
    <w:p w14:paraId="71854C05" w14:textId="21C2458B" w:rsidR="0048145E" w:rsidRDefault="0048145E" w:rsidP="001B1A20">
      <w:pPr>
        <w:ind w:left="0"/>
        <w:rPr>
          <w:b/>
          <w:szCs w:val="24"/>
        </w:rPr>
      </w:pPr>
    </w:p>
    <w:p w14:paraId="34F2A45D" w14:textId="5B984678" w:rsidR="0048145E" w:rsidRDefault="0048145E" w:rsidP="001B1A20">
      <w:pPr>
        <w:ind w:left="0"/>
        <w:rPr>
          <w:b/>
          <w:szCs w:val="24"/>
        </w:rPr>
      </w:pPr>
    </w:p>
    <w:p w14:paraId="7BD45CC1" w14:textId="1CF75F49" w:rsidR="0048145E" w:rsidRDefault="0048145E" w:rsidP="001B1A20">
      <w:pPr>
        <w:ind w:left="0"/>
        <w:rPr>
          <w:b/>
          <w:szCs w:val="24"/>
        </w:rPr>
      </w:pPr>
    </w:p>
    <w:p w14:paraId="590F4112" w14:textId="3940294E" w:rsidR="0048145E" w:rsidRDefault="0048145E" w:rsidP="001B1A20">
      <w:pPr>
        <w:ind w:left="0"/>
        <w:rPr>
          <w:b/>
          <w:szCs w:val="24"/>
        </w:rPr>
      </w:pPr>
    </w:p>
    <w:p w14:paraId="6D7D6009" w14:textId="7DDA3D24" w:rsidR="0048145E" w:rsidRDefault="0048145E" w:rsidP="001B1A20">
      <w:pPr>
        <w:ind w:left="0"/>
        <w:rPr>
          <w:b/>
          <w:szCs w:val="24"/>
        </w:rPr>
      </w:pPr>
    </w:p>
    <w:p w14:paraId="3868824B" w14:textId="1C5B4699" w:rsidR="0048145E" w:rsidRDefault="0048145E" w:rsidP="001B1A20">
      <w:pPr>
        <w:ind w:left="0"/>
        <w:rPr>
          <w:b/>
          <w:szCs w:val="24"/>
        </w:rPr>
      </w:pPr>
    </w:p>
    <w:p w14:paraId="74B01CC4" w14:textId="234C8C75" w:rsidR="0048145E" w:rsidRDefault="0048145E" w:rsidP="001B1A20">
      <w:pPr>
        <w:ind w:left="0"/>
        <w:rPr>
          <w:b/>
          <w:szCs w:val="24"/>
        </w:rPr>
      </w:pPr>
    </w:p>
    <w:p w14:paraId="4AB524B8" w14:textId="224E73DF" w:rsidR="0048145E" w:rsidRDefault="0048145E" w:rsidP="001B1A20">
      <w:pPr>
        <w:ind w:left="0"/>
        <w:rPr>
          <w:b/>
          <w:szCs w:val="24"/>
        </w:rPr>
      </w:pPr>
    </w:p>
    <w:p w14:paraId="36C0015D" w14:textId="7F010DF8" w:rsidR="0048145E" w:rsidRDefault="0048145E" w:rsidP="001B1A20">
      <w:pPr>
        <w:ind w:left="0"/>
        <w:rPr>
          <w:b/>
          <w:szCs w:val="24"/>
        </w:rPr>
      </w:pPr>
    </w:p>
    <w:p w14:paraId="6681E458" w14:textId="2021EA8C" w:rsidR="0048145E" w:rsidRDefault="0048145E" w:rsidP="001B1A20">
      <w:pPr>
        <w:ind w:left="0"/>
        <w:rPr>
          <w:b/>
          <w:szCs w:val="24"/>
        </w:rPr>
      </w:pPr>
    </w:p>
    <w:p w14:paraId="502FC9E3" w14:textId="5460D8D0" w:rsidR="0048145E" w:rsidRDefault="0048145E" w:rsidP="001B1A20">
      <w:pPr>
        <w:ind w:left="0"/>
        <w:rPr>
          <w:b/>
          <w:szCs w:val="24"/>
        </w:rPr>
      </w:pPr>
    </w:p>
    <w:p w14:paraId="226A8B1E" w14:textId="77777777" w:rsidR="0048145E" w:rsidRPr="002C3779" w:rsidRDefault="0048145E" w:rsidP="001B1A20">
      <w:pPr>
        <w:ind w:left="0"/>
        <w:rPr>
          <w:b/>
          <w:szCs w:val="24"/>
        </w:rPr>
      </w:pPr>
    </w:p>
    <w:p w14:paraId="33B7F7F7" w14:textId="6C67B26C" w:rsidR="0000566E" w:rsidRPr="002C3779" w:rsidRDefault="0000566E" w:rsidP="00812BA1">
      <w:pPr>
        <w:pStyle w:val="Heading1"/>
      </w:pPr>
      <w:r w:rsidRPr="002C3779">
        <w:lastRenderedPageBreak/>
        <w:t>NWAS Sunderland Point deployment algorithm – May 2016</w:t>
      </w:r>
    </w:p>
    <w:p w14:paraId="33B08AA2" w14:textId="77777777" w:rsidR="0000566E" w:rsidRPr="002C3779" w:rsidRDefault="0000566E" w:rsidP="0000566E">
      <w:pPr>
        <w:rPr>
          <w:b/>
          <w:i/>
          <w:color w:val="0000FF"/>
          <w:szCs w:val="24"/>
        </w:rPr>
      </w:pPr>
    </w:p>
    <w:p w14:paraId="16C342C5" w14:textId="77777777" w:rsidR="0000566E" w:rsidRPr="002C3779" w:rsidRDefault="0000566E" w:rsidP="0000566E">
      <w:pPr>
        <w:rPr>
          <w:b/>
          <w:i/>
          <w:color w:val="0000FF"/>
          <w:szCs w:val="24"/>
        </w:rPr>
      </w:pPr>
    </w:p>
    <w:p w14:paraId="5BE531D8" w14:textId="77777777" w:rsidR="0000566E" w:rsidRPr="002C3779" w:rsidRDefault="0000566E" w:rsidP="0000566E">
      <w:r w:rsidRPr="002C3779">
        <w:rPr>
          <w:noProof/>
        </w:rPr>
        <w:object w:dxaOrig="7992" w:dyaOrig="10137" w14:anchorId="1765C3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7in" o:ole="">
            <v:imagedata r:id="rId90" o:title=""/>
          </v:shape>
          <o:OLEObject Type="Embed" ProgID="Visio.Drawing.11" ShapeID="_x0000_i1025" DrawAspect="Content" ObjectID="_1781008330" r:id="rId91"/>
        </w:object>
      </w:r>
    </w:p>
    <w:p w14:paraId="02B600BE" w14:textId="1AFB423E" w:rsidR="0000566E" w:rsidRDefault="0000566E" w:rsidP="0000566E">
      <w:pPr>
        <w:rPr>
          <w:b/>
          <w:i/>
          <w:color w:val="0000FF"/>
          <w:szCs w:val="24"/>
        </w:rPr>
      </w:pPr>
    </w:p>
    <w:p w14:paraId="3428F860" w14:textId="22CD4907" w:rsidR="0048145E" w:rsidRDefault="0048145E" w:rsidP="0000566E">
      <w:pPr>
        <w:rPr>
          <w:b/>
          <w:i/>
          <w:color w:val="0000FF"/>
          <w:szCs w:val="24"/>
        </w:rPr>
      </w:pPr>
    </w:p>
    <w:p w14:paraId="38775654" w14:textId="5537A49D" w:rsidR="0048145E" w:rsidRDefault="0048145E" w:rsidP="0000566E">
      <w:pPr>
        <w:rPr>
          <w:b/>
          <w:i/>
          <w:color w:val="0000FF"/>
          <w:szCs w:val="24"/>
        </w:rPr>
      </w:pPr>
    </w:p>
    <w:p w14:paraId="52B2FB8B" w14:textId="3768DB8A" w:rsidR="0048145E" w:rsidRDefault="0048145E" w:rsidP="0000566E">
      <w:pPr>
        <w:rPr>
          <w:b/>
          <w:i/>
          <w:color w:val="0000FF"/>
          <w:szCs w:val="24"/>
        </w:rPr>
      </w:pPr>
    </w:p>
    <w:p w14:paraId="4CBB0104" w14:textId="3D22E606" w:rsidR="0048145E" w:rsidRDefault="0048145E" w:rsidP="0000566E">
      <w:pPr>
        <w:rPr>
          <w:b/>
          <w:i/>
          <w:color w:val="0000FF"/>
          <w:szCs w:val="24"/>
        </w:rPr>
      </w:pPr>
    </w:p>
    <w:p w14:paraId="7EDF3969" w14:textId="54AA6B0D" w:rsidR="0048145E" w:rsidRDefault="0048145E" w:rsidP="0000566E">
      <w:pPr>
        <w:rPr>
          <w:b/>
          <w:i/>
          <w:color w:val="0000FF"/>
          <w:szCs w:val="24"/>
        </w:rPr>
      </w:pPr>
    </w:p>
    <w:p w14:paraId="28D9BFF2" w14:textId="44A561CF" w:rsidR="0048145E" w:rsidRDefault="0048145E" w:rsidP="0000566E">
      <w:pPr>
        <w:rPr>
          <w:b/>
          <w:i/>
          <w:color w:val="0000FF"/>
          <w:szCs w:val="24"/>
        </w:rPr>
      </w:pPr>
    </w:p>
    <w:p w14:paraId="17A61333" w14:textId="593B4C90" w:rsidR="0048145E" w:rsidRDefault="0048145E" w:rsidP="0000566E">
      <w:pPr>
        <w:rPr>
          <w:b/>
          <w:i/>
          <w:color w:val="0000FF"/>
          <w:szCs w:val="24"/>
        </w:rPr>
      </w:pPr>
    </w:p>
    <w:p w14:paraId="52F523A0" w14:textId="21649FDF" w:rsidR="0048145E" w:rsidRDefault="0048145E" w:rsidP="0000566E">
      <w:pPr>
        <w:rPr>
          <w:b/>
          <w:i/>
          <w:color w:val="0000FF"/>
          <w:szCs w:val="24"/>
        </w:rPr>
      </w:pPr>
    </w:p>
    <w:p w14:paraId="2C55F352" w14:textId="77777777" w:rsidR="0048145E" w:rsidRPr="002C3779" w:rsidRDefault="0048145E" w:rsidP="0000566E">
      <w:pPr>
        <w:rPr>
          <w:b/>
          <w:i/>
          <w:color w:val="0000FF"/>
          <w:szCs w:val="24"/>
        </w:rPr>
      </w:pPr>
    </w:p>
    <w:p w14:paraId="1B472143" w14:textId="77777777" w:rsidR="0000566E" w:rsidRPr="002C3779" w:rsidRDefault="0000566E" w:rsidP="0000566E">
      <w:pPr>
        <w:rPr>
          <w:b/>
          <w:i/>
          <w:color w:val="0000FF"/>
          <w:szCs w:val="24"/>
        </w:rPr>
      </w:pPr>
    </w:p>
    <w:p w14:paraId="12D3CF93" w14:textId="77777777" w:rsidR="0000566E" w:rsidRPr="002C3779" w:rsidRDefault="0000566E" w:rsidP="0000566E">
      <w:pPr>
        <w:rPr>
          <w:b/>
          <w:i/>
          <w:color w:val="FF0000"/>
          <w:szCs w:val="24"/>
        </w:rPr>
      </w:pPr>
    </w:p>
    <w:p w14:paraId="3B9093FC" w14:textId="3B9D420A" w:rsidR="0000566E" w:rsidRPr="0048145E" w:rsidRDefault="0000566E" w:rsidP="0048145E">
      <w:pPr>
        <w:pStyle w:val="Heading1"/>
      </w:pPr>
      <w:r w:rsidRPr="0048145E">
        <w:lastRenderedPageBreak/>
        <w:t>3.11</w:t>
      </w:r>
      <w:r w:rsidR="0048145E">
        <w:t xml:space="preserve">:  </w:t>
      </w:r>
      <w:r w:rsidRPr="0048145E">
        <w:t>Specialist Resources available for emergency response</w:t>
      </w:r>
    </w:p>
    <w:p w14:paraId="3489EE48" w14:textId="77777777" w:rsidR="0000566E" w:rsidRPr="002C3779" w:rsidRDefault="0000566E" w:rsidP="001B1A20">
      <w:pPr>
        <w:ind w:left="0"/>
        <w:rPr>
          <w:sz w:val="32"/>
          <w:szCs w:val="32"/>
        </w:rPr>
      </w:pPr>
    </w:p>
    <w:p w14:paraId="2A8721CA" w14:textId="77777777" w:rsidR="0000566E" w:rsidRPr="002C3779" w:rsidRDefault="0000566E" w:rsidP="001B1A20">
      <w:pPr>
        <w:ind w:left="0"/>
        <w:rPr>
          <w:b/>
          <w:szCs w:val="24"/>
        </w:rPr>
      </w:pPr>
      <w:r w:rsidRPr="002C3779">
        <w:rPr>
          <w:b/>
          <w:szCs w:val="24"/>
        </w:rPr>
        <w:t>The following specialist resources are owned by various responder agencies but can be made available to support the response to any situation for which they are best suited, as jointly decided by the respective agency commanders responding to the incident.</w:t>
      </w:r>
    </w:p>
    <w:p w14:paraId="1D280FDC" w14:textId="77777777" w:rsidR="0000566E" w:rsidRPr="002C3779" w:rsidRDefault="0000566E" w:rsidP="001B1A20">
      <w:pPr>
        <w:ind w:left="0"/>
        <w:rPr>
          <w:b/>
          <w:szCs w:val="24"/>
        </w:rPr>
      </w:pPr>
    </w:p>
    <w:p w14:paraId="24F53DB8" w14:textId="0CAB7CC6" w:rsidR="0000566E" w:rsidRPr="002C3779" w:rsidRDefault="0000566E" w:rsidP="001B1A20">
      <w:pPr>
        <w:numPr>
          <w:ilvl w:val="0"/>
          <w:numId w:val="31"/>
        </w:numPr>
        <w:ind w:left="0" w:right="0"/>
        <w:rPr>
          <w:i/>
          <w:szCs w:val="24"/>
        </w:rPr>
      </w:pPr>
      <w:r w:rsidRPr="002C3779">
        <w:rPr>
          <w:szCs w:val="24"/>
        </w:rPr>
        <w:t xml:space="preserve">RNLI </w:t>
      </w:r>
      <w:r w:rsidRPr="002C3779">
        <w:rPr>
          <w:b/>
          <w:szCs w:val="24"/>
        </w:rPr>
        <w:t xml:space="preserve">inshore rescue boat and hovercraft, the latter usually launched from the road at </w:t>
      </w:r>
      <w:proofErr w:type="spellStart"/>
      <w:r w:rsidRPr="002C3779">
        <w:rPr>
          <w:b/>
          <w:szCs w:val="24"/>
        </w:rPr>
        <w:t>Snatchems</w:t>
      </w:r>
      <w:proofErr w:type="spellEnd"/>
      <w:r w:rsidR="00987D84">
        <w:rPr>
          <w:b/>
          <w:szCs w:val="24"/>
        </w:rPr>
        <w:t xml:space="preserve"> (Golden Ball Hotel).</w:t>
      </w:r>
    </w:p>
    <w:p w14:paraId="6F4D8AAA" w14:textId="77777777" w:rsidR="0000566E" w:rsidRPr="002C3779" w:rsidRDefault="0000566E" w:rsidP="001B1A20">
      <w:pPr>
        <w:numPr>
          <w:ilvl w:val="0"/>
          <w:numId w:val="31"/>
        </w:numPr>
        <w:ind w:left="0" w:right="0"/>
        <w:rPr>
          <w:i/>
          <w:szCs w:val="24"/>
        </w:rPr>
      </w:pPr>
      <w:r w:rsidRPr="002C3779">
        <w:rPr>
          <w:szCs w:val="24"/>
        </w:rPr>
        <w:t>LFRS</w:t>
      </w:r>
      <w:r w:rsidRPr="002C3779">
        <w:rPr>
          <w:b/>
          <w:szCs w:val="24"/>
        </w:rPr>
        <w:t xml:space="preserve"> 4x4 ‘Crew-cab’ vehicle able to carry personnel and/or equipment. </w:t>
      </w:r>
    </w:p>
    <w:p w14:paraId="0CCD9F43" w14:textId="77777777" w:rsidR="0000566E" w:rsidRPr="002C3779" w:rsidRDefault="0000566E" w:rsidP="001B1A20">
      <w:pPr>
        <w:numPr>
          <w:ilvl w:val="0"/>
          <w:numId w:val="31"/>
        </w:numPr>
        <w:ind w:left="0" w:right="0"/>
        <w:rPr>
          <w:i/>
          <w:szCs w:val="24"/>
        </w:rPr>
      </w:pPr>
      <w:r w:rsidRPr="002C3779">
        <w:rPr>
          <w:szCs w:val="24"/>
        </w:rPr>
        <w:t>Bay Rescue</w:t>
      </w:r>
      <w:r w:rsidRPr="002C3779">
        <w:rPr>
          <w:b/>
          <w:szCs w:val="24"/>
        </w:rPr>
        <w:t xml:space="preserve"> </w:t>
      </w:r>
      <w:proofErr w:type="spellStart"/>
      <w:r w:rsidRPr="002C3779">
        <w:rPr>
          <w:b/>
          <w:szCs w:val="24"/>
        </w:rPr>
        <w:t>Haggalund</w:t>
      </w:r>
      <w:proofErr w:type="spellEnd"/>
      <w:r w:rsidRPr="002C3779">
        <w:rPr>
          <w:b/>
          <w:szCs w:val="24"/>
        </w:rPr>
        <w:t xml:space="preserve"> tracked vehicles able to carry personnel and/or equipment across farmland. This organisation also has other specialist equipment and vehicles. Bay Rescue can be mobilised by the police or Coastguard.</w:t>
      </w:r>
    </w:p>
    <w:p w14:paraId="4763786C" w14:textId="77777777" w:rsidR="0000566E" w:rsidRPr="002C3779" w:rsidRDefault="0000566E" w:rsidP="001B1A20">
      <w:pPr>
        <w:numPr>
          <w:ilvl w:val="0"/>
          <w:numId w:val="31"/>
        </w:numPr>
        <w:ind w:left="0" w:right="0"/>
        <w:rPr>
          <w:i/>
          <w:szCs w:val="24"/>
        </w:rPr>
      </w:pPr>
      <w:r w:rsidRPr="002C3779">
        <w:rPr>
          <w:szCs w:val="24"/>
        </w:rPr>
        <w:t>HM Coastguard</w:t>
      </w:r>
      <w:r w:rsidRPr="002C3779">
        <w:rPr>
          <w:b/>
          <w:szCs w:val="24"/>
        </w:rPr>
        <w:t xml:space="preserve"> 4x4 and All-Terrain Vehicles based at Knott End.</w:t>
      </w:r>
    </w:p>
    <w:p w14:paraId="4E0FB215" w14:textId="77777777" w:rsidR="0000566E" w:rsidRPr="002C3779" w:rsidRDefault="0000566E" w:rsidP="001B1A20">
      <w:pPr>
        <w:numPr>
          <w:ilvl w:val="0"/>
          <w:numId w:val="31"/>
        </w:numPr>
        <w:ind w:left="0" w:right="0"/>
        <w:rPr>
          <w:i/>
          <w:szCs w:val="24"/>
        </w:rPr>
      </w:pPr>
      <w:r w:rsidRPr="002C3779">
        <w:rPr>
          <w:szCs w:val="24"/>
        </w:rPr>
        <w:t xml:space="preserve">NWAS </w:t>
      </w:r>
      <w:r w:rsidRPr="002C3779">
        <w:rPr>
          <w:b/>
          <w:szCs w:val="24"/>
        </w:rPr>
        <w:t>air ambulance.</w:t>
      </w:r>
    </w:p>
    <w:p w14:paraId="4B2FAA38" w14:textId="77777777" w:rsidR="0000566E" w:rsidRPr="002C3779" w:rsidRDefault="0000566E" w:rsidP="001B1A20">
      <w:pPr>
        <w:numPr>
          <w:ilvl w:val="0"/>
          <w:numId w:val="31"/>
        </w:numPr>
        <w:ind w:left="0" w:right="0"/>
        <w:rPr>
          <w:i/>
          <w:szCs w:val="24"/>
        </w:rPr>
      </w:pPr>
      <w:r w:rsidRPr="002C3779">
        <w:rPr>
          <w:szCs w:val="24"/>
        </w:rPr>
        <w:t xml:space="preserve">Police </w:t>
      </w:r>
      <w:r w:rsidRPr="002C3779">
        <w:rPr>
          <w:b/>
          <w:szCs w:val="24"/>
        </w:rPr>
        <w:t>air support helicopter.</w:t>
      </w:r>
    </w:p>
    <w:p w14:paraId="7EA1F0F8" w14:textId="77777777" w:rsidR="0000566E" w:rsidRPr="002C3779" w:rsidRDefault="0000566E" w:rsidP="001B1A20">
      <w:pPr>
        <w:numPr>
          <w:ilvl w:val="0"/>
          <w:numId w:val="31"/>
        </w:numPr>
        <w:ind w:left="0" w:right="0"/>
        <w:rPr>
          <w:i/>
          <w:szCs w:val="24"/>
        </w:rPr>
      </w:pPr>
      <w:r w:rsidRPr="002C3779">
        <w:rPr>
          <w:szCs w:val="24"/>
        </w:rPr>
        <w:t xml:space="preserve">SAR </w:t>
      </w:r>
      <w:r w:rsidRPr="002C3779">
        <w:rPr>
          <w:b/>
          <w:szCs w:val="24"/>
        </w:rPr>
        <w:t>helicopter.</w:t>
      </w:r>
    </w:p>
    <w:p w14:paraId="25A65700" w14:textId="77777777" w:rsidR="0000566E" w:rsidRPr="002C3779" w:rsidRDefault="0000566E" w:rsidP="001B1A20">
      <w:pPr>
        <w:ind w:left="0"/>
        <w:rPr>
          <w:szCs w:val="24"/>
        </w:rPr>
      </w:pPr>
    </w:p>
    <w:p w14:paraId="79646D0B" w14:textId="77777777" w:rsidR="0000566E" w:rsidRPr="002C3779" w:rsidRDefault="0000566E" w:rsidP="001B1A20">
      <w:pPr>
        <w:ind w:left="0"/>
        <w:rPr>
          <w:b/>
          <w:szCs w:val="24"/>
        </w:rPr>
      </w:pPr>
      <w:r w:rsidRPr="002C3779">
        <w:rPr>
          <w:b/>
          <w:szCs w:val="24"/>
        </w:rPr>
        <w:t xml:space="preserve">Commanders will take account of prevailing weather, tidal and ground conditions in determining the resources best suited to the task in hand. </w:t>
      </w:r>
    </w:p>
    <w:p w14:paraId="1CB83B3B" w14:textId="77777777" w:rsidR="0000566E" w:rsidRPr="002C3779" w:rsidRDefault="0000566E" w:rsidP="001B1A20">
      <w:pPr>
        <w:ind w:left="0"/>
        <w:rPr>
          <w:b/>
          <w:i/>
          <w:color w:val="FF0000"/>
          <w:szCs w:val="24"/>
        </w:rPr>
      </w:pPr>
    </w:p>
    <w:p w14:paraId="62C50034" w14:textId="77777777" w:rsidR="0000566E" w:rsidRPr="002C3779" w:rsidRDefault="0000566E" w:rsidP="001B1A20">
      <w:pPr>
        <w:ind w:left="0"/>
        <w:rPr>
          <w:sz w:val="32"/>
          <w:szCs w:val="32"/>
        </w:rPr>
      </w:pPr>
      <w:r w:rsidRPr="002C3779">
        <w:rPr>
          <w:sz w:val="32"/>
          <w:szCs w:val="32"/>
        </w:rPr>
        <w:t xml:space="preserve">3.12 Incidents requiring the immediate attendance of an Emergency Service to Sunderland Point village. </w:t>
      </w:r>
    </w:p>
    <w:p w14:paraId="3AA5A674" w14:textId="77777777" w:rsidR="0000566E" w:rsidRPr="002C3779" w:rsidRDefault="0000566E" w:rsidP="001B1A20">
      <w:pPr>
        <w:ind w:left="0"/>
        <w:rPr>
          <w:sz w:val="28"/>
          <w:szCs w:val="28"/>
        </w:rPr>
      </w:pPr>
    </w:p>
    <w:p w14:paraId="7FEF88A1" w14:textId="77777777" w:rsidR="0000566E" w:rsidRPr="002C3779" w:rsidRDefault="0000566E" w:rsidP="001B1A20">
      <w:pPr>
        <w:ind w:left="0"/>
        <w:rPr>
          <w:b/>
          <w:szCs w:val="24"/>
        </w:rPr>
      </w:pPr>
      <w:r w:rsidRPr="002C3779">
        <w:rPr>
          <w:b/>
          <w:szCs w:val="24"/>
        </w:rPr>
        <w:t>The public road to Sunderland Point can be considered impassable for a period from up to two hours before and up to two and a half hours after a high tide of eight metres or more (Liverpool Datum applies), in average weather conditions. Please consult Sunderland Point Community Contacts for more information.</w:t>
      </w:r>
    </w:p>
    <w:p w14:paraId="2359762F" w14:textId="77777777" w:rsidR="0000566E" w:rsidRPr="002C3779" w:rsidRDefault="0000566E" w:rsidP="001B1A20">
      <w:pPr>
        <w:ind w:left="0"/>
        <w:rPr>
          <w:b/>
          <w:szCs w:val="24"/>
        </w:rPr>
      </w:pPr>
    </w:p>
    <w:p w14:paraId="3A17BFEB" w14:textId="77777777" w:rsidR="0000566E" w:rsidRPr="002C3779" w:rsidRDefault="0000566E" w:rsidP="001B1A20">
      <w:pPr>
        <w:ind w:left="0"/>
        <w:rPr>
          <w:b/>
          <w:szCs w:val="24"/>
        </w:rPr>
      </w:pPr>
      <w:r w:rsidRPr="002C3779">
        <w:rPr>
          <w:b/>
          <w:szCs w:val="24"/>
        </w:rPr>
        <w:t xml:space="preserve">Where </w:t>
      </w:r>
      <w:r w:rsidRPr="002C3779">
        <w:rPr>
          <w:b/>
          <w:szCs w:val="24"/>
          <w:u w:val="single"/>
        </w:rPr>
        <w:t>any</w:t>
      </w:r>
      <w:r w:rsidRPr="002C3779">
        <w:rPr>
          <w:b/>
          <w:szCs w:val="24"/>
        </w:rPr>
        <w:t xml:space="preserve"> Police, Fire or Ambulance vehicle is deployed to an incident requiring immediate attendance at Sunderland Point the relevant Control Centre will contact HM Coastguard General Operations Centre (0151 931 3341) and ask whether it is safe for the vehicles to access the village. Advice on safe crossing can also be obtained from any of the Community Contacts listed in Appendix ‘A’. </w:t>
      </w:r>
    </w:p>
    <w:p w14:paraId="3C2A61DA" w14:textId="77777777" w:rsidR="0000566E" w:rsidRPr="002C3779" w:rsidRDefault="0000566E" w:rsidP="001B1A20">
      <w:pPr>
        <w:ind w:left="0"/>
        <w:rPr>
          <w:b/>
        </w:rPr>
      </w:pPr>
    </w:p>
    <w:p w14:paraId="40F8CCF9" w14:textId="77777777" w:rsidR="0000566E" w:rsidRPr="002C3779" w:rsidRDefault="0000566E" w:rsidP="001B1A20">
      <w:pPr>
        <w:ind w:left="0"/>
        <w:rPr>
          <w:b/>
          <w:szCs w:val="24"/>
        </w:rPr>
      </w:pPr>
      <w:r w:rsidRPr="002C3779">
        <w:rPr>
          <w:b/>
          <w:szCs w:val="24"/>
        </w:rPr>
        <w:t xml:space="preserve">Where an incident requires attendance during a high tide a number of options are now available to the emergency services including the specialist resources listed at 3.11 above and could also consider: </w:t>
      </w:r>
    </w:p>
    <w:p w14:paraId="23DC5210" w14:textId="77777777" w:rsidR="0000566E" w:rsidRPr="002C3779" w:rsidRDefault="0000566E" w:rsidP="001B1A20">
      <w:pPr>
        <w:numPr>
          <w:ilvl w:val="0"/>
          <w:numId w:val="27"/>
        </w:numPr>
        <w:ind w:left="0" w:right="0"/>
        <w:jc w:val="left"/>
        <w:rPr>
          <w:b/>
          <w:szCs w:val="24"/>
        </w:rPr>
      </w:pPr>
      <w:r w:rsidRPr="002C3779">
        <w:rPr>
          <w:b/>
          <w:szCs w:val="24"/>
        </w:rPr>
        <w:t>Access on foot using footpaths across farmland.</w:t>
      </w:r>
    </w:p>
    <w:p w14:paraId="5644EEFA" w14:textId="77777777" w:rsidR="0000566E" w:rsidRPr="002C3779" w:rsidRDefault="0000566E" w:rsidP="001B1A20">
      <w:pPr>
        <w:numPr>
          <w:ilvl w:val="0"/>
          <w:numId w:val="27"/>
        </w:numPr>
        <w:ind w:left="0" w:right="0"/>
        <w:jc w:val="left"/>
        <w:rPr>
          <w:b/>
          <w:szCs w:val="24"/>
        </w:rPr>
      </w:pPr>
      <w:r w:rsidRPr="002C3779">
        <w:rPr>
          <w:b/>
          <w:szCs w:val="24"/>
        </w:rPr>
        <w:t>Possible use of Mountain Rescue Team resources.</w:t>
      </w:r>
    </w:p>
    <w:p w14:paraId="2D90CB62" w14:textId="77777777" w:rsidR="0000566E" w:rsidRPr="002C3779" w:rsidRDefault="0000566E" w:rsidP="001B1A20">
      <w:pPr>
        <w:ind w:left="0"/>
        <w:rPr>
          <w:b/>
        </w:rPr>
      </w:pPr>
    </w:p>
    <w:p w14:paraId="26D72AEC" w14:textId="5778CBAA" w:rsidR="0000566E" w:rsidRPr="002C3779" w:rsidRDefault="0000566E" w:rsidP="001B1A20">
      <w:pPr>
        <w:ind w:left="0"/>
        <w:rPr>
          <w:b/>
          <w:szCs w:val="24"/>
        </w:rPr>
      </w:pPr>
      <w:r w:rsidRPr="002C3779">
        <w:rPr>
          <w:szCs w:val="24"/>
        </w:rPr>
        <w:t xml:space="preserve">Rendezvous Point: </w:t>
      </w:r>
      <w:r w:rsidRPr="002C3779">
        <w:rPr>
          <w:b/>
          <w:szCs w:val="24"/>
        </w:rPr>
        <w:t xml:space="preserve">Many factors including the current or recent weather, the nature of the incident, the time of day etc mean that emergency services commanders will need to decide the most appropriate means of accessing the village. To allow these decisions to be made it has been agreed that responding agencies will rendezvous on </w:t>
      </w:r>
      <w:proofErr w:type="spellStart"/>
      <w:r w:rsidRPr="002C3779">
        <w:rPr>
          <w:b/>
          <w:szCs w:val="24"/>
        </w:rPr>
        <w:t>Mellishaw</w:t>
      </w:r>
      <w:proofErr w:type="spellEnd"/>
      <w:r w:rsidRPr="002C3779">
        <w:rPr>
          <w:b/>
          <w:szCs w:val="24"/>
        </w:rPr>
        <w:t xml:space="preserve"> Lane river</w:t>
      </w:r>
      <w:r w:rsidR="006F1432" w:rsidRPr="002C3779">
        <w:rPr>
          <w:b/>
          <w:szCs w:val="24"/>
        </w:rPr>
        <w:t>-</w:t>
      </w:r>
      <w:r w:rsidRPr="002C3779">
        <w:rPr>
          <w:b/>
          <w:szCs w:val="24"/>
        </w:rPr>
        <w:t xml:space="preserve">bank (Map Ref. SD 451618), near The Golden Ball at </w:t>
      </w:r>
      <w:proofErr w:type="spellStart"/>
      <w:r w:rsidRPr="002C3779">
        <w:rPr>
          <w:b/>
          <w:szCs w:val="24"/>
        </w:rPr>
        <w:t>Snatchems</w:t>
      </w:r>
      <w:proofErr w:type="spellEnd"/>
      <w:r w:rsidRPr="002C3779">
        <w:rPr>
          <w:b/>
          <w:szCs w:val="24"/>
        </w:rPr>
        <w:t xml:space="preserve">, so that any response to an incident is coordinated and the best use made of all available resources. Where appropriate a second Forward Command Point (FCP) can additionally be established on the car park of The Globe Hotel at Overton (Map Ref. SD 433578). </w:t>
      </w:r>
    </w:p>
    <w:p w14:paraId="27965BAE" w14:textId="77777777" w:rsidR="0000566E" w:rsidRPr="002C3779" w:rsidRDefault="0000566E" w:rsidP="001B1A20">
      <w:pPr>
        <w:ind w:left="0"/>
        <w:rPr>
          <w:b/>
          <w:szCs w:val="24"/>
        </w:rPr>
      </w:pPr>
    </w:p>
    <w:p w14:paraId="453FC29A" w14:textId="78646B4D" w:rsidR="004F3D0A" w:rsidRDefault="004F3D0A" w:rsidP="001B1A20">
      <w:pPr>
        <w:ind w:left="0"/>
        <w:rPr>
          <w:b/>
          <w:bCs/>
          <w:szCs w:val="24"/>
        </w:rPr>
      </w:pPr>
    </w:p>
    <w:p w14:paraId="3F7552FF" w14:textId="77777777" w:rsidR="0048145E" w:rsidRPr="002C3779" w:rsidRDefault="0048145E" w:rsidP="001B1A20">
      <w:pPr>
        <w:ind w:left="0"/>
        <w:rPr>
          <w:b/>
          <w:bCs/>
          <w:szCs w:val="24"/>
        </w:rPr>
      </w:pPr>
    </w:p>
    <w:p w14:paraId="79AFB2B5" w14:textId="77777777" w:rsidR="004F3D0A" w:rsidRPr="002C3779" w:rsidRDefault="004F3D0A" w:rsidP="001B1A20">
      <w:pPr>
        <w:ind w:left="0"/>
        <w:rPr>
          <w:b/>
          <w:bCs/>
          <w:szCs w:val="24"/>
        </w:rPr>
      </w:pPr>
    </w:p>
    <w:p w14:paraId="4E47E1AD" w14:textId="3A195A73" w:rsidR="0000566E" w:rsidRPr="002C3779" w:rsidRDefault="0000566E" w:rsidP="001B1A20">
      <w:pPr>
        <w:ind w:left="0"/>
        <w:rPr>
          <w:b/>
          <w:bCs/>
          <w:szCs w:val="24"/>
        </w:rPr>
      </w:pPr>
      <w:r w:rsidRPr="002C3779">
        <w:rPr>
          <w:b/>
          <w:bCs/>
          <w:szCs w:val="24"/>
        </w:rPr>
        <w:lastRenderedPageBreak/>
        <w:t>Communications</w:t>
      </w:r>
    </w:p>
    <w:p w14:paraId="36A97DEB" w14:textId="77777777" w:rsidR="0000566E" w:rsidRPr="002C3779" w:rsidRDefault="0000566E" w:rsidP="001B1A20">
      <w:pPr>
        <w:ind w:left="0"/>
        <w:rPr>
          <w:b/>
          <w:szCs w:val="24"/>
        </w:rPr>
      </w:pPr>
    </w:p>
    <w:p w14:paraId="1F507292" w14:textId="77777777" w:rsidR="0000566E" w:rsidRPr="002C3779" w:rsidRDefault="0000566E" w:rsidP="001B1A20">
      <w:pPr>
        <w:ind w:left="0"/>
        <w:rPr>
          <w:bCs/>
          <w:szCs w:val="24"/>
        </w:rPr>
      </w:pPr>
      <w:r w:rsidRPr="002C3779">
        <w:rPr>
          <w:bCs/>
          <w:szCs w:val="24"/>
        </w:rPr>
        <w:t xml:space="preserve">Interoperable Airwave communications should be established with a command channel for the incident commanders of the various services using the Emergency Services </w:t>
      </w:r>
      <w:proofErr w:type="spellStart"/>
      <w:r w:rsidRPr="002C3779">
        <w:rPr>
          <w:bCs/>
          <w:szCs w:val="24"/>
        </w:rPr>
        <w:t>talkgroup</w:t>
      </w:r>
      <w:proofErr w:type="spellEnd"/>
      <w:r w:rsidRPr="002C3779">
        <w:rPr>
          <w:bCs/>
          <w:szCs w:val="24"/>
        </w:rPr>
        <w:t xml:space="preserve">: </w:t>
      </w:r>
      <w:r w:rsidRPr="002C3779">
        <w:rPr>
          <w:bCs/>
          <w:szCs w:val="24"/>
          <w:u w:val="single"/>
        </w:rPr>
        <w:t>PLANC-ES1</w:t>
      </w:r>
      <w:r w:rsidRPr="002C3779">
        <w:rPr>
          <w:bCs/>
          <w:szCs w:val="24"/>
        </w:rPr>
        <w:t>. HMCG may additionally establish Marine Band communication channels.</w:t>
      </w:r>
    </w:p>
    <w:p w14:paraId="6C48087A" w14:textId="77777777" w:rsidR="0000566E" w:rsidRPr="002C3779" w:rsidRDefault="0000566E" w:rsidP="001B1A20">
      <w:pPr>
        <w:ind w:left="0"/>
        <w:rPr>
          <w:b/>
          <w:szCs w:val="24"/>
        </w:rPr>
      </w:pPr>
    </w:p>
    <w:p w14:paraId="227A2E6D" w14:textId="1C5BCE38" w:rsidR="0000566E" w:rsidRPr="002C3779" w:rsidRDefault="0000566E" w:rsidP="001B1A20">
      <w:pPr>
        <w:ind w:left="0"/>
        <w:rPr>
          <w:b/>
          <w:szCs w:val="24"/>
        </w:rPr>
      </w:pPr>
      <w:r w:rsidRPr="002C3779">
        <w:rPr>
          <w:b/>
          <w:noProof/>
          <w:szCs w:val="24"/>
        </w:rPr>
        <w:drawing>
          <wp:inline distT="0" distB="0" distL="0" distR="0" wp14:anchorId="36154F8A" wp14:editId="16B0EC09">
            <wp:extent cx="2324100" cy="1600200"/>
            <wp:effectExtent l="0" t="0" r="0" b="0"/>
            <wp:docPr id="43781" name="Picture 4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24100" cy="1600200"/>
                    </a:xfrm>
                    <a:prstGeom prst="rect">
                      <a:avLst/>
                    </a:prstGeom>
                    <a:noFill/>
                    <a:ln>
                      <a:noFill/>
                    </a:ln>
                  </pic:spPr>
                </pic:pic>
              </a:graphicData>
            </a:graphic>
          </wp:inline>
        </w:drawing>
      </w:r>
    </w:p>
    <w:p w14:paraId="4453DA0C" w14:textId="77777777" w:rsidR="0000566E" w:rsidRPr="002C3779" w:rsidRDefault="0000566E" w:rsidP="001B1A20">
      <w:pPr>
        <w:ind w:left="0"/>
        <w:rPr>
          <w:b/>
          <w:sz w:val="16"/>
          <w:szCs w:val="16"/>
        </w:rPr>
      </w:pPr>
      <w:proofErr w:type="spellStart"/>
      <w:r w:rsidRPr="002C3779">
        <w:rPr>
          <w:b/>
          <w:sz w:val="16"/>
          <w:szCs w:val="16"/>
        </w:rPr>
        <w:t>Snatchems</w:t>
      </w:r>
      <w:proofErr w:type="spellEnd"/>
      <w:r w:rsidRPr="002C3779">
        <w:rPr>
          <w:b/>
          <w:sz w:val="16"/>
          <w:szCs w:val="16"/>
        </w:rPr>
        <w:t xml:space="preserve"> Forward Command Point</w:t>
      </w:r>
    </w:p>
    <w:p w14:paraId="5FE0DF04" w14:textId="77777777" w:rsidR="0000566E" w:rsidRPr="002C3779" w:rsidRDefault="0000566E" w:rsidP="001B1A20">
      <w:pPr>
        <w:ind w:left="0"/>
        <w:rPr>
          <w:b/>
          <w:sz w:val="16"/>
          <w:szCs w:val="16"/>
        </w:rPr>
      </w:pPr>
    </w:p>
    <w:p w14:paraId="50D8826E" w14:textId="120944D2" w:rsidR="0000566E" w:rsidRPr="0048145E" w:rsidRDefault="0000566E" w:rsidP="0048145E">
      <w:pPr>
        <w:pStyle w:val="Heading1"/>
      </w:pPr>
      <w:r w:rsidRPr="0048145E">
        <w:t>3.13</w:t>
      </w:r>
      <w:r w:rsidR="0048145E">
        <w:t xml:space="preserve">:  </w:t>
      </w:r>
      <w:r w:rsidRPr="0048145E">
        <w:t>Water Rescue incidents on the causeway and adjoining marshes</w:t>
      </w:r>
    </w:p>
    <w:p w14:paraId="1D1097F8" w14:textId="77777777" w:rsidR="0000566E" w:rsidRPr="002C3779" w:rsidRDefault="0000566E" w:rsidP="001B1A20">
      <w:pPr>
        <w:ind w:left="0"/>
        <w:rPr>
          <w:sz w:val="32"/>
          <w:szCs w:val="32"/>
        </w:rPr>
      </w:pPr>
    </w:p>
    <w:p w14:paraId="20A2CF0D" w14:textId="77777777" w:rsidR="0000566E" w:rsidRPr="002C3779" w:rsidRDefault="0000566E" w:rsidP="001B1A20">
      <w:pPr>
        <w:ind w:left="0"/>
        <w:rPr>
          <w:b/>
          <w:szCs w:val="24"/>
        </w:rPr>
      </w:pPr>
      <w:r w:rsidRPr="002C3779">
        <w:rPr>
          <w:b/>
          <w:szCs w:val="24"/>
        </w:rPr>
        <w:t>Incidents of persons needing rescuing from tidal waters on the causeway access road or the adjoining marshes occur quite regularly and require immediate attention as lives are usually in danger.</w:t>
      </w:r>
    </w:p>
    <w:p w14:paraId="20EDE3EA" w14:textId="77777777" w:rsidR="0000566E" w:rsidRPr="002C3779" w:rsidRDefault="0000566E" w:rsidP="001B1A20">
      <w:pPr>
        <w:ind w:left="0"/>
        <w:rPr>
          <w:b/>
          <w:szCs w:val="24"/>
        </w:rPr>
      </w:pPr>
    </w:p>
    <w:p w14:paraId="614D58B4" w14:textId="77777777" w:rsidR="0000566E" w:rsidRPr="002C3779" w:rsidRDefault="0000566E" w:rsidP="001B1A20">
      <w:pPr>
        <w:ind w:left="0"/>
        <w:rPr>
          <w:b/>
          <w:szCs w:val="24"/>
        </w:rPr>
      </w:pPr>
      <w:r w:rsidRPr="002C3779">
        <w:rPr>
          <w:b/>
          <w:szCs w:val="24"/>
        </w:rPr>
        <w:t>Such incidents may be reported to the police, fire service, ambulance or coastguard and, following previous incidents, it has been agreed that the following procedures will apply:</w:t>
      </w:r>
    </w:p>
    <w:p w14:paraId="6F50E347" w14:textId="77777777" w:rsidR="0000566E" w:rsidRPr="002C3779" w:rsidRDefault="0000566E" w:rsidP="001B1A20">
      <w:pPr>
        <w:numPr>
          <w:ilvl w:val="0"/>
          <w:numId w:val="30"/>
        </w:numPr>
        <w:ind w:left="0" w:right="0"/>
        <w:jc w:val="left"/>
        <w:rPr>
          <w:b/>
          <w:szCs w:val="24"/>
        </w:rPr>
      </w:pPr>
      <w:r w:rsidRPr="002C3779">
        <w:rPr>
          <w:b/>
          <w:szCs w:val="24"/>
        </w:rPr>
        <w:t>The emergency service receiving the call will immediately notify the known circumstances to the other three services.</w:t>
      </w:r>
    </w:p>
    <w:p w14:paraId="0D2C1E98" w14:textId="77777777" w:rsidR="0000566E" w:rsidRPr="002C3779" w:rsidRDefault="0000566E" w:rsidP="001B1A20">
      <w:pPr>
        <w:numPr>
          <w:ilvl w:val="0"/>
          <w:numId w:val="30"/>
        </w:numPr>
        <w:ind w:left="0" w:right="0"/>
        <w:jc w:val="left"/>
        <w:rPr>
          <w:b/>
          <w:szCs w:val="24"/>
        </w:rPr>
      </w:pPr>
      <w:r w:rsidRPr="002C3779">
        <w:rPr>
          <w:b/>
          <w:szCs w:val="24"/>
        </w:rPr>
        <w:t xml:space="preserve">HM Coastguard will in turn notify the RNLI at Morecambe. </w:t>
      </w:r>
    </w:p>
    <w:p w14:paraId="709E742C" w14:textId="77777777" w:rsidR="0000566E" w:rsidRPr="002C3779" w:rsidRDefault="0000566E" w:rsidP="001B1A20">
      <w:pPr>
        <w:numPr>
          <w:ilvl w:val="0"/>
          <w:numId w:val="30"/>
        </w:numPr>
        <w:ind w:left="0" w:right="0"/>
        <w:jc w:val="left"/>
        <w:rPr>
          <w:b/>
          <w:szCs w:val="24"/>
        </w:rPr>
      </w:pPr>
      <w:r w:rsidRPr="002C3779">
        <w:rPr>
          <w:b/>
          <w:szCs w:val="24"/>
        </w:rPr>
        <w:t xml:space="preserve">The Rendezvous and Forward Command Point (FCP) for rescue incidents on the causeway and marshes will be the Globe Inn at Overton unless circumstances dictate otherwise. The flood defence embankment here provides a vantage point from where the entire causeway road can be seen.  (Note that if the RNLI hovercraft is being used it will need to launch from </w:t>
      </w:r>
      <w:proofErr w:type="spellStart"/>
      <w:r w:rsidRPr="002C3779">
        <w:rPr>
          <w:b/>
          <w:szCs w:val="24"/>
        </w:rPr>
        <w:t>Snatchems</w:t>
      </w:r>
      <w:proofErr w:type="spellEnd"/>
      <w:r w:rsidRPr="002C3779">
        <w:rPr>
          <w:b/>
          <w:szCs w:val="24"/>
        </w:rPr>
        <w:t xml:space="preserve"> but this does not affect the location of the FCP)</w:t>
      </w:r>
    </w:p>
    <w:p w14:paraId="09DBBCB7" w14:textId="77777777" w:rsidR="0000566E" w:rsidRPr="002C3779" w:rsidRDefault="0000566E" w:rsidP="001B1A20">
      <w:pPr>
        <w:numPr>
          <w:ilvl w:val="0"/>
          <w:numId w:val="30"/>
        </w:numPr>
        <w:ind w:left="0" w:right="0"/>
        <w:jc w:val="left"/>
        <w:rPr>
          <w:b/>
          <w:szCs w:val="24"/>
        </w:rPr>
      </w:pPr>
      <w:r w:rsidRPr="002C3779">
        <w:rPr>
          <w:b/>
          <w:szCs w:val="24"/>
        </w:rPr>
        <w:t xml:space="preserve">The senior officers present from all four services will liaise at the FCP and pool information. HM Coastguard will coordinate the services who will agree the appropriate response based on the circumstances at the time and the resources available to them </w:t>
      </w:r>
      <w:r w:rsidRPr="002C3779">
        <w:rPr>
          <w:szCs w:val="24"/>
        </w:rPr>
        <w:t>(See 3.11 above).</w:t>
      </w:r>
      <w:r w:rsidRPr="002C3779">
        <w:rPr>
          <w:b/>
          <w:szCs w:val="24"/>
        </w:rPr>
        <w:t xml:space="preserve"> </w:t>
      </w:r>
    </w:p>
    <w:p w14:paraId="4DE36E5A" w14:textId="77777777" w:rsidR="0000566E" w:rsidRPr="002C3779" w:rsidRDefault="0000566E" w:rsidP="001B1A20">
      <w:pPr>
        <w:numPr>
          <w:ilvl w:val="0"/>
          <w:numId w:val="30"/>
        </w:numPr>
        <w:ind w:left="0" w:right="0"/>
        <w:jc w:val="left"/>
        <w:rPr>
          <w:b/>
          <w:szCs w:val="24"/>
        </w:rPr>
      </w:pPr>
      <w:r w:rsidRPr="002C3779">
        <w:rPr>
          <w:b/>
          <w:szCs w:val="24"/>
        </w:rPr>
        <w:t xml:space="preserve">Interoperable Airwave communications should be established with a Command channel for the incident commanders of the various services using the Emergency Services </w:t>
      </w:r>
      <w:proofErr w:type="spellStart"/>
      <w:r w:rsidRPr="002C3779">
        <w:rPr>
          <w:b/>
          <w:szCs w:val="24"/>
        </w:rPr>
        <w:t>talkgroup</w:t>
      </w:r>
      <w:proofErr w:type="spellEnd"/>
      <w:r w:rsidRPr="002C3779">
        <w:rPr>
          <w:b/>
          <w:szCs w:val="24"/>
        </w:rPr>
        <w:t xml:space="preserve">: </w:t>
      </w:r>
      <w:r w:rsidRPr="002C3779">
        <w:rPr>
          <w:b/>
          <w:szCs w:val="24"/>
          <w:u w:val="single"/>
        </w:rPr>
        <w:t>PLANC-ES1.</w:t>
      </w:r>
      <w:r w:rsidRPr="002C3779">
        <w:rPr>
          <w:b/>
          <w:szCs w:val="24"/>
        </w:rPr>
        <w:t xml:space="preserve"> HMCG may also establish Marine Band communication channels</w:t>
      </w:r>
    </w:p>
    <w:p w14:paraId="290D638A" w14:textId="77777777" w:rsidR="0000566E" w:rsidRPr="002C3779" w:rsidRDefault="0000566E" w:rsidP="001B1A20">
      <w:pPr>
        <w:ind w:left="0"/>
        <w:rPr>
          <w:b/>
          <w:szCs w:val="24"/>
        </w:rPr>
      </w:pPr>
    </w:p>
    <w:p w14:paraId="01B06DBE" w14:textId="77777777" w:rsidR="0000566E" w:rsidRPr="002C3779" w:rsidRDefault="0000566E" w:rsidP="001B1A20">
      <w:pPr>
        <w:ind w:left="0"/>
        <w:rPr>
          <w:b/>
          <w:szCs w:val="24"/>
        </w:rPr>
      </w:pPr>
      <w:r w:rsidRPr="002C3779">
        <w:rPr>
          <w:b/>
          <w:szCs w:val="24"/>
        </w:rPr>
        <w:t xml:space="preserve">Community Contacts from Sunderland Point will be able to give local advice and information about the tide and weather conditions. Dependant on the location of the incident they may also be able to give information on what can be seen from the village end of the causeway. The Emergency Services may choose to telephone any of the Community Contacts listed in Appendix ‘A’ towards the rear of this plan to see if they are able to relay any information that will assist the early resolution of the incident. However it must be made clear to them that they should not put themselves in any danger to obtain the information. </w:t>
      </w:r>
    </w:p>
    <w:p w14:paraId="686EC5DF" w14:textId="77777777" w:rsidR="0000566E" w:rsidRPr="002C3779" w:rsidRDefault="0000566E" w:rsidP="001B1A20">
      <w:pPr>
        <w:ind w:left="0"/>
        <w:rPr>
          <w:b/>
          <w:szCs w:val="24"/>
        </w:rPr>
      </w:pPr>
    </w:p>
    <w:p w14:paraId="7CA9F086" w14:textId="77777777" w:rsidR="0000566E" w:rsidRPr="002C3779" w:rsidRDefault="0000566E" w:rsidP="001B1A20">
      <w:pPr>
        <w:ind w:left="0"/>
        <w:rPr>
          <w:b/>
          <w:szCs w:val="24"/>
        </w:rPr>
      </w:pPr>
      <w:r w:rsidRPr="002C3779">
        <w:rPr>
          <w:b/>
          <w:szCs w:val="24"/>
        </w:rPr>
        <w:t xml:space="preserve">If any residents of Sunderland Point feel they have information that will assist a rescue but have not been contacted by any emergency service they can make telephone contact with the appropriate emergency service using any of the numbers contained in the Contacts section of this plan. </w:t>
      </w:r>
    </w:p>
    <w:p w14:paraId="4713207C" w14:textId="0689E028" w:rsidR="0000566E" w:rsidRPr="0048145E" w:rsidRDefault="0000566E" w:rsidP="0048145E">
      <w:pPr>
        <w:pStyle w:val="Heading1"/>
        <w:rPr>
          <w:bCs/>
        </w:rPr>
      </w:pPr>
      <w:r w:rsidRPr="0048145E">
        <w:rPr>
          <w:bCs/>
        </w:rPr>
        <w:lastRenderedPageBreak/>
        <w:t>3.14</w:t>
      </w:r>
      <w:r w:rsidR="0048145E">
        <w:rPr>
          <w:bCs/>
        </w:rPr>
        <w:t xml:space="preserve">: </w:t>
      </w:r>
      <w:r w:rsidRPr="0048145E">
        <w:rPr>
          <w:bCs/>
        </w:rPr>
        <w:t xml:space="preserve"> Utility Failures</w:t>
      </w:r>
    </w:p>
    <w:p w14:paraId="43D21D59" w14:textId="77777777" w:rsidR="0000566E" w:rsidRPr="002C3779" w:rsidRDefault="0000566E" w:rsidP="0000566E">
      <w:pPr>
        <w:rPr>
          <w:b/>
          <w:i/>
          <w:color w:val="0000FF"/>
          <w:szCs w:val="24"/>
        </w:rPr>
      </w:pPr>
    </w:p>
    <w:p w14:paraId="6EBCB32D" w14:textId="77777777" w:rsidR="0000566E" w:rsidRPr="002C3779" w:rsidRDefault="0000566E" w:rsidP="0000566E">
      <w:pPr>
        <w:pStyle w:val="ListContinue2"/>
        <w:ind w:left="0"/>
        <w:jc w:val="both"/>
        <w:rPr>
          <w:rFonts w:ascii="Arial" w:hAnsi="Arial" w:cs="Arial"/>
          <w:b/>
          <w:sz w:val="28"/>
          <w:szCs w:val="28"/>
        </w:rPr>
      </w:pPr>
      <w:r w:rsidRPr="002C3779">
        <w:rPr>
          <w:rFonts w:ascii="Arial" w:hAnsi="Arial" w:cs="Arial"/>
          <w:b/>
          <w:sz w:val="28"/>
          <w:szCs w:val="28"/>
        </w:rPr>
        <w:t>Power Blackout</w:t>
      </w:r>
    </w:p>
    <w:p w14:paraId="5832A900" w14:textId="77777777" w:rsidR="0000566E" w:rsidRPr="002C3779" w:rsidRDefault="0000566E" w:rsidP="0000566E">
      <w:pPr>
        <w:pStyle w:val="ListContinue2"/>
        <w:ind w:left="0"/>
        <w:jc w:val="both"/>
        <w:rPr>
          <w:rFonts w:ascii="Arial" w:hAnsi="Arial" w:cs="Arial"/>
        </w:rPr>
      </w:pPr>
      <w:r w:rsidRPr="002C3779">
        <w:rPr>
          <w:rFonts w:ascii="Arial" w:hAnsi="Arial" w:cs="Arial"/>
        </w:rPr>
        <w:t xml:space="preserve">In the event of electricity supply failure residents should ring the Electricity North West Limited control centre in the normal way to report the problem. This allows the Control centre to assess the nature and scale of the breakdown. </w:t>
      </w:r>
    </w:p>
    <w:p w14:paraId="2A8A5552" w14:textId="77777777" w:rsidR="0000566E" w:rsidRPr="002C3779" w:rsidRDefault="0000566E" w:rsidP="0000566E">
      <w:pPr>
        <w:pStyle w:val="ListContinue2"/>
        <w:ind w:left="0"/>
        <w:jc w:val="both"/>
        <w:rPr>
          <w:rFonts w:ascii="Arial" w:hAnsi="Arial" w:cs="Arial"/>
        </w:rPr>
      </w:pPr>
      <w:r w:rsidRPr="002C3779">
        <w:rPr>
          <w:rFonts w:ascii="Arial" w:hAnsi="Arial" w:cs="Arial"/>
        </w:rPr>
        <w:t xml:space="preserve">If it becomes apparent to any members of the community that the power cut is widespread or likely to become protracted they should convey that information to a Community Contact to consider what action is necessary to support the community, particularly any vulnerable members and whether to activate the emergency plan. The City Council Duty Emergency Incident Officer (DEIO) should also be contacted, via the Council’s Emergency Call Centre. </w:t>
      </w:r>
    </w:p>
    <w:p w14:paraId="17F7E8FB" w14:textId="77777777" w:rsidR="0000566E" w:rsidRPr="002C3779" w:rsidRDefault="0000566E" w:rsidP="0000566E">
      <w:pPr>
        <w:pStyle w:val="ListContinue2"/>
        <w:tabs>
          <w:tab w:val="left" w:pos="7088"/>
        </w:tabs>
        <w:ind w:left="0"/>
        <w:jc w:val="both"/>
        <w:rPr>
          <w:rFonts w:ascii="Arial" w:hAnsi="Arial" w:cs="Arial"/>
        </w:rPr>
      </w:pPr>
      <w:r w:rsidRPr="002C3779">
        <w:rPr>
          <w:rFonts w:ascii="Arial" w:hAnsi="Arial" w:cs="Arial"/>
        </w:rPr>
        <w:t xml:space="preserve">If it is necessary to contact the Electricity North West Limited Emergency Control Centre Manager for further information the DEIO will do this on behalf of the community. </w:t>
      </w:r>
    </w:p>
    <w:p w14:paraId="1CB1B5E2" w14:textId="77777777" w:rsidR="0000566E" w:rsidRPr="002C3779" w:rsidRDefault="0000566E" w:rsidP="0000566E">
      <w:pPr>
        <w:pStyle w:val="ListContinue2"/>
        <w:ind w:left="0"/>
        <w:jc w:val="both"/>
        <w:rPr>
          <w:rFonts w:ascii="Arial" w:hAnsi="Arial" w:cs="Arial"/>
          <w:b/>
          <w:sz w:val="28"/>
          <w:szCs w:val="28"/>
        </w:rPr>
      </w:pPr>
    </w:p>
    <w:p w14:paraId="689B6AA1" w14:textId="77777777" w:rsidR="0000566E" w:rsidRPr="002C3779" w:rsidRDefault="0000566E" w:rsidP="0000566E">
      <w:pPr>
        <w:pStyle w:val="ListContinue2"/>
        <w:ind w:left="0"/>
        <w:jc w:val="both"/>
        <w:rPr>
          <w:rFonts w:ascii="Arial" w:hAnsi="Arial" w:cs="Arial"/>
          <w:b/>
          <w:sz w:val="28"/>
          <w:szCs w:val="28"/>
        </w:rPr>
      </w:pPr>
      <w:r w:rsidRPr="002C3779">
        <w:rPr>
          <w:rFonts w:ascii="Arial" w:hAnsi="Arial" w:cs="Arial"/>
          <w:b/>
          <w:sz w:val="28"/>
          <w:szCs w:val="28"/>
        </w:rPr>
        <w:t>Water Supply disruption</w:t>
      </w:r>
    </w:p>
    <w:p w14:paraId="2D567FED" w14:textId="77777777" w:rsidR="0000566E" w:rsidRPr="002C3779" w:rsidRDefault="0000566E" w:rsidP="0000566E">
      <w:pPr>
        <w:pStyle w:val="ListContinue2"/>
        <w:ind w:left="0"/>
        <w:jc w:val="both"/>
        <w:rPr>
          <w:rFonts w:ascii="Arial" w:hAnsi="Arial" w:cs="Arial"/>
        </w:rPr>
      </w:pPr>
      <w:r w:rsidRPr="002C3779">
        <w:rPr>
          <w:rFonts w:ascii="Arial" w:hAnsi="Arial" w:cs="Arial"/>
        </w:rPr>
        <w:t xml:space="preserve">In the event of a water supply failure residents should ring the United Utilities (Water) control centre in the normal way to report the problem. This allows the Control centre to assess the nature and scale of the supply breakdown. </w:t>
      </w:r>
    </w:p>
    <w:p w14:paraId="6A766DFA" w14:textId="77777777" w:rsidR="0000566E" w:rsidRPr="002C3779" w:rsidRDefault="0000566E" w:rsidP="0000566E">
      <w:pPr>
        <w:pStyle w:val="ListContinue2"/>
        <w:ind w:left="0"/>
        <w:jc w:val="both"/>
        <w:rPr>
          <w:rFonts w:ascii="Arial" w:hAnsi="Arial" w:cs="Arial"/>
        </w:rPr>
      </w:pPr>
      <w:r w:rsidRPr="002C3779">
        <w:rPr>
          <w:rFonts w:ascii="Arial" w:hAnsi="Arial" w:cs="Arial"/>
        </w:rPr>
        <w:t xml:space="preserve">If it becomes apparent to any members of the community that the water supply problems are widespread or likely to become protracted they inform a Community Contact to consider what action is necessary to support the community, particularly any vulnerable members and whether to activate he emergency plan. The City Council Duty Emergency Incident Officer (DEIO) should also be contacted, via the Council’s Emergency Call Centre. </w:t>
      </w:r>
    </w:p>
    <w:p w14:paraId="5C660994" w14:textId="77777777" w:rsidR="0000566E" w:rsidRPr="002C3779" w:rsidRDefault="0000566E" w:rsidP="0000566E">
      <w:pPr>
        <w:pStyle w:val="ListContinue2"/>
        <w:ind w:left="0"/>
        <w:jc w:val="both"/>
        <w:rPr>
          <w:rFonts w:ascii="Arial" w:hAnsi="Arial" w:cs="Arial"/>
        </w:rPr>
      </w:pPr>
      <w:r w:rsidRPr="002C3779">
        <w:rPr>
          <w:rFonts w:ascii="Arial" w:hAnsi="Arial" w:cs="Arial"/>
        </w:rPr>
        <w:t xml:space="preserve">If it is necessary to contact the United Utilities Emergency Control Centre Manager for further information the DEIO will do this on behalf of the community.  The DEIO has the necessary information and contacts to organise alternative water supplies, for drinking and for sanitation, in an emergency. </w:t>
      </w:r>
    </w:p>
    <w:p w14:paraId="518A52F9" w14:textId="77777777" w:rsidR="0000566E" w:rsidRPr="002C3779" w:rsidRDefault="0000566E" w:rsidP="0000566E">
      <w:pPr>
        <w:rPr>
          <w:sz w:val="28"/>
          <w:szCs w:val="28"/>
        </w:rPr>
      </w:pPr>
    </w:p>
    <w:p w14:paraId="429DFCFD" w14:textId="6F937692" w:rsidR="0000566E" w:rsidRPr="0048145E" w:rsidRDefault="0000566E" w:rsidP="0048145E">
      <w:pPr>
        <w:pStyle w:val="Heading1"/>
      </w:pPr>
      <w:r w:rsidRPr="0048145E">
        <w:t>3.15</w:t>
      </w:r>
      <w:r w:rsidR="0048145E">
        <w:t xml:space="preserve">:  </w:t>
      </w:r>
      <w:r w:rsidRPr="0048145E">
        <w:t>Other incidents</w:t>
      </w:r>
    </w:p>
    <w:p w14:paraId="41FF4A48" w14:textId="77777777" w:rsidR="0000566E" w:rsidRPr="002C3779" w:rsidRDefault="0000566E" w:rsidP="009068A6">
      <w:pPr>
        <w:ind w:left="10"/>
        <w:rPr>
          <w:b/>
          <w:szCs w:val="24"/>
        </w:rPr>
      </w:pPr>
    </w:p>
    <w:p w14:paraId="79D173DC" w14:textId="77777777" w:rsidR="0000566E" w:rsidRPr="002C3779" w:rsidRDefault="0000566E" w:rsidP="009068A6">
      <w:pPr>
        <w:ind w:left="10"/>
        <w:rPr>
          <w:b/>
          <w:szCs w:val="24"/>
        </w:rPr>
      </w:pPr>
      <w:r w:rsidRPr="002C3779">
        <w:rPr>
          <w:b/>
          <w:szCs w:val="24"/>
        </w:rPr>
        <w:t xml:space="preserve">A plan of this nature can never cover all situations. In the event of any other type of emergency occurring the community will seek assistance through the usual channels and if necessary use the services of the Community Contacts to coordinate the local response and to call on any of the organisations outlined in this plan. </w:t>
      </w:r>
    </w:p>
    <w:p w14:paraId="7356B89A" w14:textId="77777777" w:rsidR="0000566E" w:rsidRPr="002C3779" w:rsidRDefault="0000566E" w:rsidP="0000566E">
      <w:pPr>
        <w:rPr>
          <w:b/>
          <w:szCs w:val="24"/>
        </w:rPr>
      </w:pPr>
    </w:p>
    <w:p w14:paraId="60F4EB8C" w14:textId="29852352" w:rsidR="0000566E" w:rsidRDefault="0000566E" w:rsidP="0000566E">
      <w:pPr>
        <w:rPr>
          <w:b/>
        </w:rPr>
      </w:pPr>
      <w:r w:rsidRPr="002C3779">
        <w:rPr>
          <w:b/>
        </w:rPr>
        <w:br w:type="page"/>
      </w:r>
    </w:p>
    <w:p w14:paraId="39B6D1C3" w14:textId="14E92C6A" w:rsidR="00954326" w:rsidRPr="00954326" w:rsidRDefault="00954326" w:rsidP="00954326">
      <w:pPr>
        <w:pStyle w:val="Heading1"/>
        <w:spacing w:after="240"/>
        <w:jc w:val="left"/>
        <w:rPr>
          <w:sz w:val="32"/>
          <w:szCs w:val="32"/>
        </w:rPr>
      </w:pPr>
      <w:r w:rsidRPr="00954326">
        <w:rPr>
          <w:sz w:val="32"/>
          <w:szCs w:val="32"/>
        </w:rPr>
        <w:lastRenderedPageBreak/>
        <w:t>Section 4:          Administration</w:t>
      </w:r>
      <w:r w:rsidR="00177941">
        <w:rPr>
          <w:sz w:val="32"/>
          <w:szCs w:val="32"/>
        </w:rPr>
        <w:t xml:space="preserve"> of the Emergency Plan</w:t>
      </w:r>
    </w:p>
    <w:p w14:paraId="73A8C6FE" w14:textId="2CE7060C" w:rsidR="00954326" w:rsidRDefault="00954326" w:rsidP="0000566E">
      <w:pPr>
        <w:rPr>
          <w:b/>
        </w:rPr>
      </w:pPr>
    </w:p>
    <w:p w14:paraId="1A7B3D1B" w14:textId="77777777" w:rsidR="00177941" w:rsidRDefault="00177941" w:rsidP="009068A6">
      <w:pPr>
        <w:pStyle w:val="BodyText2"/>
        <w:spacing w:line="240" w:lineRule="auto"/>
        <w:ind w:left="0" w:right="79" w:hanging="11"/>
      </w:pPr>
    </w:p>
    <w:p w14:paraId="373BDFB8" w14:textId="77777777" w:rsidR="00177941" w:rsidRDefault="00177941" w:rsidP="009068A6">
      <w:pPr>
        <w:pStyle w:val="BodyText2"/>
        <w:spacing w:line="240" w:lineRule="auto"/>
        <w:ind w:left="0" w:right="79" w:hanging="11"/>
      </w:pPr>
    </w:p>
    <w:p w14:paraId="0B1B39A1" w14:textId="04E3EE5C" w:rsidR="0000566E" w:rsidRPr="002C3779" w:rsidRDefault="0000566E" w:rsidP="009068A6">
      <w:pPr>
        <w:pStyle w:val="BodyText2"/>
        <w:spacing w:line="240" w:lineRule="auto"/>
        <w:ind w:left="0" w:right="79" w:hanging="11"/>
      </w:pPr>
      <w:r w:rsidRPr="002C3779">
        <w:t xml:space="preserve">This plan has been produced by the community in association with the Civil Contingencies Officer at Lancaster City Council and locally based emergency services representatives. It has been quality assured by Lancashire County Council Emergency Planning Service. </w:t>
      </w:r>
      <w:r w:rsidRPr="002C3779">
        <w:rPr>
          <w:iCs/>
        </w:rPr>
        <w:t>The Coordinator and the other Community Contacts are</w:t>
      </w:r>
      <w:r w:rsidRPr="002C3779">
        <w:t xml:space="preserve"> responsible for keeping the plan up to date. The plan will be reviewed at least annually or after any activation. </w:t>
      </w:r>
    </w:p>
    <w:p w14:paraId="2E7E9F4B" w14:textId="77777777" w:rsidR="0000566E" w:rsidRPr="002C3779" w:rsidRDefault="0000566E" w:rsidP="009068A6">
      <w:pPr>
        <w:pStyle w:val="BodyText2"/>
        <w:spacing w:line="240" w:lineRule="auto"/>
        <w:ind w:left="0" w:right="79" w:hanging="11"/>
      </w:pPr>
    </w:p>
    <w:p w14:paraId="4AB1D6DD" w14:textId="77777777" w:rsidR="0000566E" w:rsidRPr="002C3779" w:rsidRDefault="0000566E" w:rsidP="009068A6">
      <w:pPr>
        <w:pStyle w:val="BodyText2"/>
        <w:spacing w:line="240" w:lineRule="auto"/>
        <w:ind w:left="0" w:right="79" w:hanging="11"/>
      </w:pPr>
      <w:r w:rsidRPr="002C3779">
        <w:t xml:space="preserve">The plan is available for any member of the community to read and the </w:t>
      </w:r>
      <w:r w:rsidRPr="002C3779">
        <w:rPr>
          <w:iCs/>
        </w:rPr>
        <w:t>planners welcome</w:t>
      </w:r>
      <w:r w:rsidRPr="002C3779">
        <w:t xml:space="preserve"> any observations on how it may be improved. </w:t>
      </w:r>
    </w:p>
    <w:p w14:paraId="238CB53A" w14:textId="77777777" w:rsidR="0000566E" w:rsidRPr="002C3779" w:rsidRDefault="0000566E" w:rsidP="009068A6">
      <w:pPr>
        <w:pStyle w:val="BodyText2"/>
        <w:spacing w:line="240" w:lineRule="auto"/>
        <w:ind w:left="0" w:right="79" w:hanging="11"/>
      </w:pPr>
    </w:p>
    <w:p w14:paraId="68113CD9" w14:textId="77777777" w:rsidR="0000566E" w:rsidRPr="002C3779" w:rsidRDefault="0000566E" w:rsidP="009068A6">
      <w:pPr>
        <w:pStyle w:val="BodyText2"/>
        <w:spacing w:line="240" w:lineRule="auto"/>
        <w:ind w:left="0" w:right="79" w:hanging="11"/>
      </w:pPr>
      <w:r w:rsidRPr="002C3779">
        <w:t xml:space="preserve">The </w:t>
      </w:r>
      <w:r w:rsidRPr="002C3779">
        <w:rPr>
          <w:iCs/>
        </w:rPr>
        <w:t>Community Contacts</w:t>
      </w:r>
      <w:r w:rsidRPr="002C3779">
        <w:t xml:space="preserve"> also have (with permission) a record of the contact details of community members along with information about any residents who may be considered vulnerable (including temporary vulnerabilities). These details are retained separately from the main plan under secure conditions in the community but not by any other agency. </w:t>
      </w:r>
    </w:p>
    <w:p w14:paraId="5A5938E7" w14:textId="77777777" w:rsidR="000001B0" w:rsidRPr="002C3779" w:rsidRDefault="000001B0" w:rsidP="009068A6">
      <w:pPr>
        <w:pStyle w:val="BodyText2"/>
        <w:spacing w:line="240" w:lineRule="auto"/>
        <w:ind w:left="0" w:right="79" w:hanging="11"/>
      </w:pPr>
    </w:p>
    <w:p w14:paraId="1DBC140C" w14:textId="77777777" w:rsidR="000001B0" w:rsidRPr="002C3779" w:rsidRDefault="000001B0" w:rsidP="006F1432">
      <w:pPr>
        <w:pStyle w:val="BodyText2"/>
        <w:spacing w:line="240" w:lineRule="auto"/>
        <w:ind w:right="79" w:hanging="11"/>
      </w:pPr>
    </w:p>
    <w:p w14:paraId="38165F42" w14:textId="77777777" w:rsidR="000001B0" w:rsidRPr="002C3779" w:rsidRDefault="000001B0" w:rsidP="006F1432">
      <w:pPr>
        <w:pStyle w:val="BodyText2"/>
        <w:spacing w:line="240" w:lineRule="auto"/>
        <w:ind w:right="79" w:hanging="11"/>
      </w:pPr>
    </w:p>
    <w:p w14:paraId="3DE9095C" w14:textId="77777777" w:rsidR="000001B0" w:rsidRPr="002C3779" w:rsidRDefault="000001B0" w:rsidP="006F1432">
      <w:pPr>
        <w:pStyle w:val="BodyText2"/>
        <w:spacing w:line="240" w:lineRule="auto"/>
        <w:ind w:right="79" w:hanging="11"/>
      </w:pPr>
    </w:p>
    <w:p w14:paraId="489E4C79" w14:textId="77777777" w:rsidR="000001B0" w:rsidRPr="002C3779" w:rsidRDefault="000001B0" w:rsidP="006F1432">
      <w:pPr>
        <w:pStyle w:val="BodyText2"/>
        <w:spacing w:line="240" w:lineRule="auto"/>
        <w:ind w:right="79" w:hanging="11"/>
      </w:pPr>
    </w:p>
    <w:p w14:paraId="279821D0" w14:textId="77777777" w:rsidR="000001B0" w:rsidRPr="002C3779" w:rsidRDefault="000001B0" w:rsidP="006F1432">
      <w:pPr>
        <w:pStyle w:val="BodyText2"/>
        <w:spacing w:line="240" w:lineRule="auto"/>
        <w:ind w:right="79" w:hanging="11"/>
      </w:pPr>
    </w:p>
    <w:p w14:paraId="083F7FC0" w14:textId="77777777" w:rsidR="000001B0" w:rsidRPr="002C3779" w:rsidRDefault="000001B0" w:rsidP="006F1432">
      <w:pPr>
        <w:pStyle w:val="BodyText2"/>
        <w:spacing w:line="240" w:lineRule="auto"/>
        <w:ind w:right="79" w:hanging="11"/>
      </w:pPr>
    </w:p>
    <w:p w14:paraId="3BE57850" w14:textId="77777777" w:rsidR="000001B0" w:rsidRPr="002C3779" w:rsidRDefault="000001B0" w:rsidP="006F1432">
      <w:pPr>
        <w:pStyle w:val="BodyText2"/>
        <w:spacing w:line="240" w:lineRule="auto"/>
        <w:ind w:right="79" w:hanging="11"/>
      </w:pPr>
    </w:p>
    <w:p w14:paraId="1B6069BB" w14:textId="77777777" w:rsidR="000001B0" w:rsidRPr="002C3779" w:rsidRDefault="000001B0" w:rsidP="006F1432">
      <w:pPr>
        <w:pStyle w:val="BodyText2"/>
        <w:spacing w:line="240" w:lineRule="auto"/>
        <w:ind w:right="79" w:hanging="11"/>
      </w:pPr>
    </w:p>
    <w:p w14:paraId="0A0D975E" w14:textId="77777777" w:rsidR="000001B0" w:rsidRPr="002C3779" w:rsidRDefault="000001B0" w:rsidP="006F1432">
      <w:pPr>
        <w:pStyle w:val="BodyText2"/>
        <w:spacing w:line="240" w:lineRule="auto"/>
        <w:ind w:right="79" w:hanging="11"/>
      </w:pPr>
    </w:p>
    <w:p w14:paraId="05E78843" w14:textId="77777777" w:rsidR="000001B0" w:rsidRPr="002C3779" w:rsidRDefault="000001B0" w:rsidP="006F1432">
      <w:pPr>
        <w:pStyle w:val="BodyText2"/>
        <w:spacing w:line="240" w:lineRule="auto"/>
        <w:ind w:right="79" w:hanging="11"/>
      </w:pPr>
    </w:p>
    <w:p w14:paraId="5F3277A1" w14:textId="77777777" w:rsidR="000001B0" w:rsidRPr="002C3779" w:rsidRDefault="000001B0" w:rsidP="006F1432">
      <w:pPr>
        <w:pStyle w:val="BodyText2"/>
        <w:spacing w:line="240" w:lineRule="auto"/>
        <w:ind w:right="79" w:hanging="11"/>
      </w:pPr>
    </w:p>
    <w:p w14:paraId="3DB16E1A" w14:textId="77777777" w:rsidR="000001B0" w:rsidRPr="002C3779" w:rsidRDefault="000001B0" w:rsidP="006F1432">
      <w:pPr>
        <w:pStyle w:val="BodyText2"/>
        <w:spacing w:line="240" w:lineRule="auto"/>
        <w:ind w:right="79" w:hanging="11"/>
      </w:pPr>
    </w:p>
    <w:p w14:paraId="6D73FE88" w14:textId="77777777" w:rsidR="000001B0" w:rsidRPr="002C3779" w:rsidRDefault="000001B0" w:rsidP="006F1432">
      <w:pPr>
        <w:pStyle w:val="BodyText2"/>
        <w:spacing w:line="240" w:lineRule="auto"/>
        <w:ind w:right="79" w:hanging="11"/>
      </w:pPr>
    </w:p>
    <w:p w14:paraId="7FF51566" w14:textId="77777777" w:rsidR="000001B0" w:rsidRPr="002C3779" w:rsidRDefault="000001B0" w:rsidP="006F1432">
      <w:pPr>
        <w:pStyle w:val="BodyText2"/>
        <w:spacing w:line="240" w:lineRule="auto"/>
        <w:ind w:right="79" w:hanging="11"/>
      </w:pPr>
    </w:p>
    <w:p w14:paraId="3750381C" w14:textId="77777777" w:rsidR="000001B0" w:rsidRPr="002C3779" w:rsidRDefault="000001B0" w:rsidP="006F1432">
      <w:pPr>
        <w:pStyle w:val="BodyText2"/>
        <w:spacing w:line="240" w:lineRule="auto"/>
        <w:ind w:right="79" w:hanging="11"/>
      </w:pPr>
    </w:p>
    <w:p w14:paraId="67159BDD" w14:textId="77777777" w:rsidR="000001B0" w:rsidRPr="002C3779" w:rsidRDefault="000001B0" w:rsidP="006F1432">
      <w:pPr>
        <w:pStyle w:val="BodyText2"/>
        <w:spacing w:line="240" w:lineRule="auto"/>
        <w:ind w:right="79" w:hanging="11"/>
      </w:pPr>
    </w:p>
    <w:p w14:paraId="593C02CB" w14:textId="49A1E4F5" w:rsidR="000001B0" w:rsidRDefault="000001B0" w:rsidP="006F1432">
      <w:pPr>
        <w:pStyle w:val="BodyText2"/>
        <w:spacing w:line="240" w:lineRule="auto"/>
        <w:ind w:right="79" w:hanging="11"/>
      </w:pPr>
    </w:p>
    <w:p w14:paraId="62D97699" w14:textId="77777777" w:rsidR="00954326" w:rsidRPr="002C3779" w:rsidRDefault="00954326" w:rsidP="006F1432">
      <w:pPr>
        <w:pStyle w:val="BodyText2"/>
        <w:spacing w:line="240" w:lineRule="auto"/>
        <w:ind w:right="79" w:hanging="11"/>
      </w:pPr>
    </w:p>
    <w:p w14:paraId="40BF7A07" w14:textId="77777777" w:rsidR="000001B0" w:rsidRPr="002C3779" w:rsidRDefault="000001B0" w:rsidP="006F1432">
      <w:pPr>
        <w:pStyle w:val="BodyText2"/>
        <w:spacing w:line="240" w:lineRule="auto"/>
        <w:ind w:right="79" w:hanging="11"/>
      </w:pPr>
    </w:p>
    <w:p w14:paraId="374BDCB9" w14:textId="4365D8BA" w:rsidR="000001B0" w:rsidRPr="002C3779" w:rsidRDefault="000001B0" w:rsidP="006F1432">
      <w:pPr>
        <w:pStyle w:val="BodyText2"/>
        <w:spacing w:line="240" w:lineRule="auto"/>
        <w:ind w:right="79" w:hanging="11"/>
      </w:pPr>
    </w:p>
    <w:p w14:paraId="0357F895" w14:textId="454A2CB5" w:rsidR="00954326" w:rsidRPr="00870B4B" w:rsidRDefault="00954326" w:rsidP="00954326">
      <w:pPr>
        <w:pStyle w:val="Heading1"/>
        <w:spacing w:after="240"/>
        <w:jc w:val="left"/>
        <w:rPr>
          <w:sz w:val="32"/>
          <w:szCs w:val="32"/>
        </w:rPr>
      </w:pPr>
      <w:r w:rsidRPr="00870B4B">
        <w:rPr>
          <w:sz w:val="32"/>
          <w:szCs w:val="32"/>
        </w:rPr>
        <w:lastRenderedPageBreak/>
        <w:t>Section 5:          Communication methods</w:t>
      </w:r>
    </w:p>
    <w:p w14:paraId="3538220D" w14:textId="77777777" w:rsidR="005C7839" w:rsidRPr="002C3779" w:rsidRDefault="005C7839" w:rsidP="006F1432">
      <w:pPr>
        <w:pStyle w:val="BodyText2"/>
        <w:spacing w:line="240" w:lineRule="auto"/>
        <w:ind w:right="79" w:hanging="11"/>
      </w:pPr>
    </w:p>
    <w:p w14:paraId="5234AF63" w14:textId="77777777" w:rsidR="0000566E" w:rsidRPr="002C3779" w:rsidRDefault="0000566E" w:rsidP="00FA2826">
      <w:pPr>
        <w:pStyle w:val="BodyText2"/>
        <w:numPr>
          <w:ilvl w:val="1"/>
          <w:numId w:val="17"/>
        </w:numPr>
        <w:spacing w:after="0" w:line="240" w:lineRule="auto"/>
        <w:ind w:right="0"/>
        <w:rPr>
          <w:b/>
          <w:bCs/>
          <w:sz w:val="28"/>
          <w:szCs w:val="28"/>
        </w:rPr>
      </w:pPr>
      <w:r w:rsidRPr="002C3779">
        <w:rPr>
          <w:b/>
          <w:bCs/>
          <w:sz w:val="28"/>
          <w:szCs w:val="28"/>
        </w:rPr>
        <w:t xml:space="preserve">Interoperability Airwave </w:t>
      </w:r>
      <w:proofErr w:type="spellStart"/>
      <w:r w:rsidRPr="002C3779">
        <w:rPr>
          <w:b/>
          <w:bCs/>
          <w:sz w:val="28"/>
          <w:szCs w:val="28"/>
        </w:rPr>
        <w:t>Talkgroup</w:t>
      </w:r>
      <w:proofErr w:type="spellEnd"/>
    </w:p>
    <w:p w14:paraId="2F48F240" w14:textId="77777777" w:rsidR="00954326" w:rsidRPr="00870B4B" w:rsidRDefault="00954326" w:rsidP="0000566E">
      <w:pPr>
        <w:rPr>
          <w:bCs/>
          <w:szCs w:val="24"/>
        </w:rPr>
      </w:pPr>
    </w:p>
    <w:p w14:paraId="1345D92E" w14:textId="55CB1AF1" w:rsidR="0000566E" w:rsidRPr="002C3779" w:rsidRDefault="0000566E" w:rsidP="00870B4B">
      <w:pPr>
        <w:ind w:left="11" w:right="0" w:hanging="11"/>
        <w:rPr>
          <w:b/>
          <w:szCs w:val="24"/>
        </w:rPr>
      </w:pPr>
      <w:r w:rsidRPr="00870B4B">
        <w:rPr>
          <w:bCs/>
          <w:szCs w:val="24"/>
        </w:rPr>
        <w:t xml:space="preserve">During multi-agency response incidents interoperable Airwave communications should be established with a Command channel for the incident commanders of the various services using the Emergency Services </w:t>
      </w:r>
      <w:proofErr w:type="spellStart"/>
      <w:r w:rsidR="00987D84">
        <w:rPr>
          <w:bCs/>
          <w:szCs w:val="24"/>
        </w:rPr>
        <w:t>T</w:t>
      </w:r>
      <w:r w:rsidRPr="00870B4B">
        <w:rPr>
          <w:bCs/>
          <w:szCs w:val="24"/>
        </w:rPr>
        <w:t>alkgroup</w:t>
      </w:r>
      <w:proofErr w:type="spellEnd"/>
      <w:r w:rsidRPr="00870B4B">
        <w:rPr>
          <w:bCs/>
          <w:szCs w:val="24"/>
        </w:rPr>
        <w:t xml:space="preserve">: </w:t>
      </w:r>
      <w:r w:rsidRPr="00870B4B">
        <w:rPr>
          <w:bCs/>
          <w:szCs w:val="24"/>
          <w:u w:val="single"/>
        </w:rPr>
        <w:t>PLANC-ES1.</w:t>
      </w:r>
      <w:r w:rsidRPr="00870B4B">
        <w:rPr>
          <w:bCs/>
          <w:szCs w:val="24"/>
        </w:rPr>
        <w:t xml:space="preserve"> HMCG may also establish Marine Band communication channels</w:t>
      </w:r>
      <w:r w:rsidR="005C7839" w:rsidRPr="00870B4B">
        <w:rPr>
          <w:bCs/>
          <w:szCs w:val="24"/>
        </w:rPr>
        <w:t>.</w:t>
      </w:r>
    </w:p>
    <w:p w14:paraId="484F0115" w14:textId="0F025456" w:rsidR="005C7839" w:rsidRPr="009F6C7F" w:rsidRDefault="005C7839" w:rsidP="00870B4B">
      <w:pPr>
        <w:ind w:left="11" w:right="0" w:hanging="11"/>
        <w:rPr>
          <w:b/>
          <w:bCs/>
          <w:szCs w:val="24"/>
        </w:rPr>
      </w:pPr>
    </w:p>
    <w:p w14:paraId="608B4C1E" w14:textId="0208068E" w:rsidR="00E76A72" w:rsidRDefault="00177941" w:rsidP="00E76A72">
      <w:pPr>
        <w:pStyle w:val="ListParagraph"/>
        <w:numPr>
          <w:ilvl w:val="1"/>
          <w:numId w:val="17"/>
        </w:numPr>
        <w:ind w:right="0"/>
        <w:rPr>
          <w:b/>
          <w:bCs/>
          <w:sz w:val="28"/>
          <w:szCs w:val="28"/>
        </w:rPr>
      </w:pPr>
      <w:r w:rsidRPr="009F6C7F">
        <w:rPr>
          <w:b/>
          <w:bCs/>
          <w:szCs w:val="24"/>
        </w:rPr>
        <w:t xml:space="preserve"> </w:t>
      </w:r>
      <w:r w:rsidRPr="009F6C7F">
        <w:rPr>
          <w:b/>
          <w:bCs/>
          <w:sz w:val="28"/>
          <w:szCs w:val="28"/>
        </w:rPr>
        <w:t>Emergency Radio use see protocol appendix D</w:t>
      </w:r>
    </w:p>
    <w:p w14:paraId="324E364D" w14:textId="77777777" w:rsidR="009F6C7F" w:rsidRPr="009F6C7F" w:rsidRDefault="009F6C7F" w:rsidP="009F6C7F">
      <w:pPr>
        <w:pStyle w:val="ListParagraph"/>
        <w:ind w:right="0" w:firstLine="0"/>
        <w:rPr>
          <w:b/>
          <w:bCs/>
          <w:sz w:val="28"/>
          <w:szCs w:val="28"/>
        </w:rPr>
      </w:pPr>
    </w:p>
    <w:p w14:paraId="78BE28C8" w14:textId="741C702B" w:rsidR="005C7839" w:rsidRPr="009F6C7F" w:rsidRDefault="009F6C7F" w:rsidP="00E76A72">
      <w:pPr>
        <w:pStyle w:val="ListParagraph"/>
        <w:numPr>
          <w:ilvl w:val="1"/>
          <w:numId w:val="17"/>
        </w:numPr>
        <w:ind w:right="0"/>
        <w:rPr>
          <w:b/>
          <w:bCs/>
          <w:szCs w:val="24"/>
        </w:rPr>
      </w:pPr>
      <w:r>
        <w:rPr>
          <w:b/>
          <w:bCs/>
          <w:sz w:val="28"/>
          <w:szCs w:val="28"/>
        </w:rPr>
        <w:t xml:space="preserve"> </w:t>
      </w:r>
      <w:r w:rsidR="0000566E" w:rsidRPr="009F6C7F">
        <w:rPr>
          <w:b/>
          <w:bCs/>
          <w:sz w:val="28"/>
          <w:szCs w:val="28"/>
        </w:rPr>
        <w:t>Contact details for agencies and organisations</w:t>
      </w:r>
    </w:p>
    <w:p w14:paraId="57D2394B" w14:textId="77777777" w:rsidR="005C7839" w:rsidRPr="002C3779" w:rsidRDefault="005C7839" w:rsidP="005C7839">
      <w:pPr>
        <w:pStyle w:val="BodyText2"/>
        <w:spacing w:after="0" w:line="240" w:lineRule="auto"/>
        <w:ind w:left="720" w:right="0" w:firstLine="0"/>
        <w:rPr>
          <w:b/>
          <w:bCs/>
          <w:sz w:val="28"/>
          <w:szCs w:val="28"/>
        </w:rPr>
      </w:pPr>
    </w:p>
    <w:p w14:paraId="3CFEDAFF" w14:textId="19E96DC7" w:rsidR="0000566E" w:rsidRPr="002C3779" w:rsidRDefault="0000566E" w:rsidP="00066F93">
      <w:pPr>
        <w:pStyle w:val="BodyText2"/>
        <w:ind w:left="0"/>
      </w:pPr>
      <w:r w:rsidRPr="002C3779">
        <w:t>These are shown at Appendix “A”</w:t>
      </w:r>
    </w:p>
    <w:p w14:paraId="6937DFD4" w14:textId="02D47FF0" w:rsidR="0000566E" w:rsidRPr="002C3779" w:rsidRDefault="0000566E" w:rsidP="00066F93">
      <w:pPr>
        <w:pStyle w:val="BodyText2"/>
        <w:ind w:left="0"/>
        <w:rPr>
          <w:b/>
          <w:bCs/>
          <w:sz w:val="28"/>
          <w:szCs w:val="28"/>
        </w:rPr>
      </w:pPr>
      <w:r w:rsidRPr="002C3779">
        <w:rPr>
          <w:b/>
          <w:bCs/>
          <w:sz w:val="28"/>
          <w:szCs w:val="28"/>
        </w:rPr>
        <w:t>5.</w:t>
      </w:r>
      <w:r w:rsidR="00177941">
        <w:rPr>
          <w:b/>
          <w:bCs/>
          <w:sz w:val="28"/>
          <w:szCs w:val="28"/>
        </w:rPr>
        <w:t>4</w:t>
      </w:r>
      <w:r w:rsidR="006F1432" w:rsidRPr="002C3779">
        <w:rPr>
          <w:b/>
          <w:bCs/>
          <w:sz w:val="28"/>
          <w:szCs w:val="28"/>
        </w:rPr>
        <w:t xml:space="preserve"> </w:t>
      </w:r>
      <w:r w:rsidR="00954326">
        <w:rPr>
          <w:b/>
          <w:bCs/>
          <w:sz w:val="28"/>
          <w:szCs w:val="28"/>
        </w:rPr>
        <w:t xml:space="preserve">    </w:t>
      </w:r>
      <w:r w:rsidRPr="002C3779">
        <w:rPr>
          <w:b/>
          <w:bCs/>
          <w:sz w:val="28"/>
          <w:szCs w:val="28"/>
        </w:rPr>
        <w:t xml:space="preserve">Public Information </w:t>
      </w:r>
    </w:p>
    <w:p w14:paraId="1F92A827" w14:textId="77777777" w:rsidR="0000566E" w:rsidRPr="002C3779" w:rsidRDefault="0000566E" w:rsidP="00066F93">
      <w:pPr>
        <w:pStyle w:val="BodyText2"/>
        <w:spacing w:line="240" w:lineRule="auto"/>
        <w:ind w:left="0" w:right="79" w:hanging="11"/>
      </w:pPr>
      <w:r w:rsidRPr="002C3779">
        <w:t>The local radio and television will carry severe weather warnings, advice to the public and emergency telephone numbers. In the event of a power cut a wind-up, battery operated or car radios should be used to monitor broadcasts.</w:t>
      </w:r>
    </w:p>
    <w:p w14:paraId="061349A1" w14:textId="346FA466" w:rsidR="008C13F0" w:rsidRPr="002C3779" w:rsidRDefault="0000566E" w:rsidP="00066F93">
      <w:pPr>
        <w:pStyle w:val="BodyText2"/>
        <w:spacing w:line="240" w:lineRule="auto"/>
        <w:ind w:left="0" w:right="79" w:hanging="11"/>
      </w:pPr>
      <w:r w:rsidRPr="002C3779">
        <w:t>The radio stations also have up to date information on their websites about emergency situations</w:t>
      </w:r>
    </w:p>
    <w:p w14:paraId="4308CDE9" w14:textId="77777777" w:rsidR="0000566E" w:rsidRPr="002C3779" w:rsidRDefault="0000566E" w:rsidP="00066F93">
      <w:pPr>
        <w:pStyle w:val="BodyText2"/>
        <w:ind w:left="0"/>
        <w:rPr>
          <w:u w:val="single"/>
        </w:rPr>
      </w:pPr>
      <w:r w:rsidRPr="002C3779">
        <w:rPr>
          <w:u w:val="single"/>
        </w:rPr>
        <w:t>Local Radio Stations</w:t>
      </w:r>
    </w:p>
    <w:p w14:paraId="43D03A7D" w14:textId="77777777" w:rsidR="0000566E" w:rsidRPr="002C3779" w:rsidRDefault="0000566E" w:rsidP="005C7839">
      <w:pPr>
        <w:pStyle w:val="BodyText2"/>
        <w:spacing w:line="240" w:lineRule="auto"/>
        <w:ind w:right="79" w:hanging="11"/>
        <w:jc w:val="left"/>
      </w:pPr>
    </w:p>
    <w:tbl>
      <w:tblPr>
        <w:tblW w:w="0" w:type="auto"/>
        <w:tblCellSpacing w:w="1440" w:type="nil"/>
        <w:tblBorders>
          <w:top w:val="outset" w:sz="6" w:space="0" w:color="auto"/>
          <w:left w:val="outset" w:sz="6" w:space="0" w:color="auto"/>
          <w:bottom w:val="inset" w:sz="6" w:space="0" w:color="auto"/>
          <w:right w:val="inset" w:sz="6" w:space="0" w:color="auto"/>
          <w:insideH w:val="single" w:sz="6" w:space="0" w:color="auto"/>
          <w:insideV w:val="single" w:sz="6" w:space="0" w:color="auto"/>
        </w:tblBorders>
        <w:tblLook w:val="0000" w:firstRow="0" w:lastRow="0" w:firstColumn="0" w:lastColumn="0" w:noHBand="0" w:noVBand="0"/>
      </w:tblPr>
      <w:tblGrid>
        <w:gridCol w:w="3678"/>
        <w:gridCol w:w="2268"/>
        <w:gridCol w:w="4394"/>
      </w:tblGrid>
      <w:tr w:rsidR="0000566E" w:rsidRPr="002C3779" w14:paraId="528EC6E9" w14:textId="77777777" w:rsidTr="00066F93">
        <w:trPr>
          <w:cantSplit/>
          <w:tblCellSpacing w:w="1440" w:type="nil"/>
        </w:trPr>
        <w:tc>
          <w:tcPr>
            <w:tcW w:w="3678" w:type="dxa"/>
            <w:vMerge w:val="restart"/>
          </w:tcPr>
          <w:p w14:paraId="266094E5" w14:textId="77777777" w:rsidR="0000566E" w:rsidRPr="002C3779" w:rsidRDefault="0000566E" w:rsidP="005C7839">
            <w:pPr>
              <w:pStyle w:val="BodyText2"/>
              <w:spacing w:line="240" w:lineRule="auto"/>
              <w:ind w:right="79" w:hanging="11"/>
              <w:jc w:val="left"/>
              <w:rPr>
                <w:b/>
                <w:bCs/>
              </w:rPr>
            </w:pPr>
            <w:r w:rsidRPr="002C3779">
              <w:rPr>
                <w:b/>
                <w:bCs/>
              </w:rPr>
              <w:t>Station</w:t>
            </w:r>
          </w:p>
        </w:tc>
        <w:tc>
          <w:tcPr>
            <w:tcW w:w="6662" w:type="dxa"/>
            <w:gridSpan w:val="2"/>
          </w:tcPr>
          <w:p w14:paraId="623CD39B" w14:textId="77777777" w:rsidR="0000566E" w:rsidRPr="002C3779" w:rsidRDefault="0000566E" w:rsidP="005C7839">
            <w:pPr>
              <w:pStyle w:val="BodyText2"/>
              <w:spacing w:line="240" w:lineRule="auto"/>
              <w:ind w:right="79" w:hanging="11"/>
              <w:jc w:val="left"/>
              <w:rPr>
                <w:b/>
                <w:bCs/>
              </w:rPr>
            </w:pPr>
            <w:r w:rsidRPr="002C3779">
              <w:rPr>
                <w:b/>
                <w:bCs/>
              </w:rPr>
              <w:t>Frequency</w:t>
            </w:r>
          </w:p>
        </w:tc>
      </w:tr>
      <w:tr w:rsidR="0000566E" w:rsidRPr="002C3779" w14:paraId="0C8B77A8" w14:textId="77777777" w:rsidTr="00066F93">
        <w:trPr>
          <w:cantSplit/>
          <w:tblCellSpacing w:w="1440" w:type="nil"/>
        </w:trPr>
        <w:tc>
          <w:tcPr>
            <w:tcW w:w="3678" w:type="dxa"/>
            <w:vMerge/>
          </w:tcPr>
          <w:p w14:paraId="4A71BE2C" w14:textId="77777777" w:rsidR="0000566E" w:rsidRPr="002C3779" w:rsidRDefault="0000566E" w:rsidP="005C7839">
            <w:pPr>
              <w:pStyle w:val="BodyText2"/>
              <w:spacing w:line="240" w:lineRule="auto"/>
              <w:ind w:right="79" w:hanging="11"/>
              <w:jc w:val="left"/>
              <w:rPr>
                <w:b/>
                <w:bCs/>
              </w:rPr>
            </w:pPr>
          </w:p>
        </w:tc>
        <w:tc>
          <w:tcPr>
            <w:tcW w:w="2268" w:type="dxa"/>
          </w:tcPr>
          <w:p w14:paraId="08997C8C" w14:textId="77777777" w:rsidR="0000566E" w:rsidRPr="002C3779" w:rsidRDefault="0000566E" w:rsidP="005C7839">
            <w:pPr>
              <w:pStyle w:val="BodyText2"/>
              <w:spacing w:line="240" w:lineRule="auto"/>
              <w:ind w:right="79" w:hanging="11"/>
              <w:jc w:val="left"/>
              <w:rPr>
                <w:b/>
                <w:bCs/>
              </w:rPr>
            </w:pPr>
            <w:r w:rsidRPr="002C3779">
              <w:rPr>
                <w:b/>
                <w:bCs/>
              </w:rPr>
              <w:t>FM</w:t>
            </w:r>
          </w:p>
        </w:tc>
        <w:tc>
          <w:tcPr>
            <w:tcW w:w="4394" w:type="dxa"/>
          </w:tcPr>
          <w:p w14:paraId="034BC32E" w14:textId="77777777" w:rsidR="0000566E" w:rsidRPr="002C3779" w:rsidRDefault="0000566E" w:rsidP="005C7839">
            <w:pPr>
              <w:pStyle w:val="BodyText2"/>
              <w:spacing w:line="240" w:lineRule="auto"/>
              <w:ind w:right="79" w:hanging="11"/>
              <w:jc w:val="left"/>
              <w:rPr>
                <w:b/>
                <w:bCs/>
              </w:rPr>
            </w:pPr>
            <w:r w:rsidRPr="002C3779">
              <w:rPr>
                <w:b/>
                <w:bCs/>
              </w:rPr>
              <w:t>Website</w:t>
            </w:r>
          </w:p>
        </w:tc>
      </w:tr>
      <w:tr w:rsidR="0000566E" w:rsidRPr="002C3779" w14:paraId="129CE963" w14:textId="77777777" w:rsidTr="00066F93">
        <w:trPr>
          <w:trHeight w:val="1701"/>
          <w:tblCellSpacing w:w="1440" w:type="nil"/>
        </w:trPr>
        <w:tc>
          <w:tcPr>
            <w:tcW w:w="3678" w:type="dxa"/>
          </w:tcPr>
          <w:p w14:paraId="5D7A277F" w14:textId="77777777" w:rsidR="0000566E" w:rsidRPr="002C3779" w:rsidRDefault="0000566E" w:rsidP="005C7839">
            <w:pPr>
              <w:pStyle w:val="BodyText2"/>
              <w:spacing w:line="240" w:lineRule="auto"/>
              <w:ind w:right="79" w:hanging="11"/>
              <w:jc w:val="left"/>
            </w:pPr>
            <w:r w:rsidRPr="002C3779">
              <w:t>BBC Radio Lancashire</w:t>
            </w:r>
          </w:p>
          <w:p w14:paraId="324A1E33" w14:textId="77777777" w:rsidR="0000566E" w:rsidRPr="002C3779" w:rsidRDefault="0000566E" w:rsidP="005C7839">
            <w:pPr>
              <w:pStyle w:val="BodyText2"/>
              <w:spacing w:line="240" w:lineRule="auto"/>
              <w:ind w:right="79" w:hanging="11"/>
              <w:jc w:val="left"/>
            </w:pPr>
            <w:r w:rsidRPr="002C3779">
              <w:t>In an emergency situation Radio Lancashire halts its regular transmissions and moves to its public information role known as “Connecting in a Crisis”</w:t>
            </w:r>
          </w:p>
        </w:tc>
        <w:tc>
          <w:tcPr>
            <w:tcW w:w="2268" w:type="dxa"/>
          </w:tcPr>
          <w:p w14:paraId="60756ABC" w14:textId="77777777" w:rsidR="0000566E" w:rsidRPr="002C3779" w:rsidRDefault="0000566E" w:rsidP="005C7839">
            <w:pPr>
              <w:pStyle w:val="BodyText2"/>
              <w:spacing w:line="240" w:lineRule="auto"/>
              <w:ind w:right="79" w:hanging="11"/>
              <w:jc w:val="left"/>
            </w:pPr>
            <w:r w:rsidRPr="002C3779">
              <w:t>103.9, 95.5, 104.5 and DAB Digital Radio</w:t>
            </w:r>
          </w:p>
        </w:tc>
        <w:tc>
          <w:tcPr>
            <w:tcW w:w="4394" w:type="dxa"/>
          </w:tcPr>
          <w:p w14:paraId="138C90D5" w14:textId="77777777" w:rsidR="0000566E" w:rsidRPr="002C3779" w:rsidRDefault="0050592E" w:rsidP="005C7839">
            <w:pPr>
              <w:pStyle w:val="BodyText2"/>
              <w:spacing w:line="240" w:lineRule="auto"/>
              <w:ind w:right="79" w:hanging="11"/>
              <w:jc w:val="left"/>
            </w:pPr>
            <w:hyperlink r:id="rId93" w:history="1">
              <w:r w:rsidR="0000566E" w:rsidRPr="002C3779">
                <w:rPr>
                  <w:rStyle w:val="Hyperlink"/>
                </w:rPr>
                <w:t>www.bbc.co.uk/lancashire</w:t>
              </w:r>
            </w:hyperlink>
            <w:r w:rsidR="0000566E" w:rsidRPr="002C3779">
              <w:t xml:space="preserve"> </w:t>
            </w:r>
          </w:p>
        </w:tc>
      </w:tr>
      <w:tr w:rsidR="0000566E" w:rsidRPr="002C3779" w14:paraId="6390028D" w14:textId="77777777" w:rsidTr="00066F93">
        <w:trPr>
          <w:trHeight w:val="604"/>
          <w:tblCellSpacing w:w="1440" w:type="nil"/>
        </w:trPr>
        <w:tc>
          <w:tcPr>
            <w:tcW w:w="3678" w:type="dxa"/>
          </w:tcPr>
          <w:p w14:paraId="28B242AC" w14:textId="77777777" w:rsidR="0000566E" w:rsidRPr="002C3779" w:rsidRDefault="0000566E" w:rsidP="005C7839">
            <w:pPr>
              <w:pStyle w:val="BodyText2"/>
              <w:spacing w:line="240" w:lineRule="auto"/>
              <w:ind w:right="79" w:hanging="11"/>
              <w:jc w:val="left"/>
            </w:pPr>
            <w:r w:rsidRPr="002C3779">
              <w:t>Beyond Radio</w:t>
            </w:r>
          </w:p>
        </w:tc>
        <w:tc>
          <w:tcPr>
            <w:tcW w:w="2268" w:type="dxa"/>
          </w:tcPr>
          <w:p w14:paraId="59B493CE" w14:textId="77777777" w:rsidR="0000566E" w:rsidRPr="002C3779" w:rsidRDefault="0000566E" w:rsidP="005C7839">
            <w:pPr>
              <w:pStyle w:val="BodyText2"/>
              <w:spacing w:line="240" w:lineRule="auto"/>
              <w:ind w:right="79" w:hanging="11"/>
              <w:jc w:val="left"/>
            </w:pPr>
            <w:r w:rsidRPr="002C3779">
              <w:t xml:space="preserve"> 103.5 FM and 107.5 FM</w:t>
            </w:r>
          </w:p>
        </w:tc>
        <w:tc>
          <w:tcPr>
            <w:tcW w:w="4394" w:type="dxa"/>
          </w:tcPr>
          <w:p w14:paraId="7F971F12" w14:textId="77777777" w:rsidR="0000566E" w:rsidRPr="002C3779" w:rsidRDefault="0050592E" w:rsidP="005C7839">
            <w:pPr>
              <w:pStyle w:val="BodyText2"/>
              <w:spacing w:line="240" w:lineRule="auto"/>
              <w:ind w:right="79" w:hanging="11"/>
              <w:jc w:val="left"/>
            </w:pPr>
            <w:hyperlink r:id="rId94" w:history="1">
              <w:r w:rsidR="0000566E" w:rsidRPr="002C3779">
                <w:rPr>
                  <w:rStyle w:val="Hyperlink"/>
                </w:rPr>
                <w:t>www.beyondradio.co.uk</w:t>
              </w:r>
            </w:hyperlink>
            <w:r w:rsidR="0000566E" w:rsidRPr="002C3779">
              <w:t xml:space="preserve"> </w:t>
            </w:r>
          </w:p>
        </w:tc>
      </w:tr>
    </w:tbl>
    <w:p w14:paraId="26BED5BB" w14:textId="7CB6ECC7" w:rsidR="0000566E" w:rsidRPr="002C3779" w:rsidRDefault="0000566E" w:rsidP="005C7839">
      <w:pPr>
        <w:pStyle w:val="BodyText2"/>
        <w:spacing w:line="240" w:lineRule="auto"/>
        <w:ind w:right="79" w:hanging="11"/>
        <w:jc w:val="left"/>
      </w:pPr>
    </w:p>
    <w:p w14:paraId="10A693BE" w14:textId="646BB33D" w:rsidR="005C7839" w:rsidRDefault="005C7839" w:rsidP="005C7839">
      <w:pPr>
        <w:pStyle w:val="BodyText2"/>
        <w:spacing w:line="240" w:lineRule="auto"/>
        <w:ind w:right="79" w:hanging="11"/>
        <w:jc w:val="left"/>
      </w:pPr>
    </w:p>
    <w:p w14:paraId="12C80946" w14:textId="1F187B4D" w:rsidR="00870B4B" w:rsidRDefault="00870B4B" w:rsidP="005C7839">
      <w:pPr>
        <w:pStyle w:val="BodyText2"/>
        <w:spacing w:line="240" w:lineRule="auto"/>
        <w:ind w:right="79" w:hanging="11"/>
        <w:jc w:val="left"/>
      </w:pPr>
    </w:p>
    <w:p w14:paraId="093F0DA5" w14:textId="52FB3028" w:rsidR="00870B4B" w:rsidRDefault="00870B4B" w:rsidP="005C7839">
      <w:pPr>
        <w:pStyle w:val="BodyText2"/>
        <w:spacing w:line="240" w:lineRule="auto"/>
        <w:ind w:right="79" w:hanging="11"/>
        <w:jc w:val="left"/>
      </w:pPr>
    </w:p>
    <w:p w14:paraId="097357BC" w14:textId="28F97BAC" w:rsidR="00870B4B" w:rsidRDefault="00870B4B" w:rsidP="005C7839">
      <w:pPr>
        <w:pStyle w:val="BodyText2"/>
        <w:spacing w:line="240" w:lineRule="auto"/>
        <w:ind w:right="79" w:hanging="11"/>
        <w:jc w:val="left"/>
      </w:pPr>
    </w:p>
    <w:p w14:paraId="060A4E0E" w14:textId="54611706" w:rsidR="00870B4B" w:rsidRDefault="00870B4B" w:rsidP="005C7839">
      <w:pPr>
        <w:pStyle w:val="BodyText2"/>
        <w:spacing w:line="240" w:lineRule="auto"/>
        <w:ind w:right="79" w:hanging="11"/>
        <w:jc w:val="left"/>
      </w:pPr>
    </w:p>
    <w:p w14:paraId="2BBD13E7" w14:textId="77777777" w:rsidR="00870B4B" w:rsidRPr="002C3779" w:rsidRDefault="00870B4B" w:rsidP="005C7839">
      <w:pPr>
        <w:pStyle w:val="BodyText2"/>
        <w:spacing w:line="240" w:lineRule="auto"/>
        <w:ind w:right="79" w:hanging="11"/>
        <w:jc w:val="left"/>
      </w:pPr>
    </w:p>
    <w:p w14:paraId="52D305CE" w14:textId="0492942B" w:rsidR="005C7839" w:rsidRPr="002C3779" w:rsidRDefault="005C7839" w:rsidP="005C7839">
      <w:pPr>
        <w:pStyle w:val="BodyText2"/>
        <w:spacing w:line="240" w:lineRule="auto"/>
        <w:ind w:right="79" w:hanging="11"/>
        <w:jc w:val="left"/>
      </w:pPr>
    </w:p>
    <w:p w14:paraId="021A401A" w14:textId="6616D7C3" w:rsidR="0000566E" w:rsidRPr="002C3779" w:rsidRDefault="008333FA" w:rsidP="0048145E">
      <w:pPr>
        <w:pStyle w:val="Heading1"/>
      </w:pPr>
      <w:r>
        <w:t xml:space="preserve">5.3  </w:t>
      </w:r>
      <w:r w:rsidR="0000566E" w:rsidRPr="002C3779">
        <w:t>Emergency Communications for the Community</w:t>
      </w:r>
    </w:p>
    <w:p w14:paraId="4419DEC4" w14:textId="77777777" w:rsidR="0000566E" w:rsidRPr="002C3779" w:rsidRDefault="0000566E" w:rsidP="005C7839">
      <w:pPr>
        <w:pStyle w:val="BodyText2"/>
        <w:spacing w:line="240" w:lineRule="auto"/>
        <w:ind w:left="590" w:right="79" w:firstLine="75"/>
      </w:pPr>
    </w:p>
    <w:p w14:paraId="2F83DD53" w14:textId="77777777" w:rsidR="0000566E" w:rsidRPr="002C3779" w:rsidRDefault="0000566E" w:rsidP="005C7839">
      <w:pPr>
        <w:pStyle w:val="BodyText2"/>
        <w:spacing w:line="240" w:lineRule="auto"/>
        <w:ind w:left="590" w:right="79"/>
      </w:pPr>
      <w:r w:rsidRPr="002C3779">
        <w:t xml:space="preserve">Landline and mobile telephony is available at the village, and mobile reception has steadily improved in recent years on most networks. </w:t>
      </w:r>
    </w:p>
    <w:p w14:paraId="70CE74A5" w14:textId="77777777" w:rsidR="0000566E" w:rsidRPr="002C3779" w:rsidRDefault="0000566E" w:rsidP="005C7839">
      <w:pPr>
        <w:pStyle w:val="BodyText2"/>
        <w:spacing w:line="240" w:lineRule="auto"/>
        <w:ind w:left="590" w:right="79"/>
      </w:pPr>
    </w:p>
    <w:p w14:paraId="3B5DC053" w14:textId="60391FC3" w:rsidR="0000566E" w:rsidRPr="002C3779" w:rsidRDefault="0000566E" w:rsidP="005C7839">
      <w:pPr>
        <w:pStyle w:val="BodyText2"/>
        <w:spacing w:after="0" w:line="240" w:lineRule="auto"/>
        <w:ind w:left="590" w:right="79"/>
      </w:pPr>
      <w:r w:rsidRPr="002C3779">
        <w:t>When the Community Contacts are discussing any anticipated situation with the City Council’s Duty Emergency Incident Officer all options for maintaining contact will be considered and an appropriate method determined in advance.</w:t>
      </w:r>
    </w:p>
    <w:tbl>
      <w:tblPr>
        <w:tblpPr w:leftFromText="180" w:rightFromText="180" w:vertAnchor="text" w:horzAnchor="margin" w:tblpY="-719"/>
        <w:tblW w:w="10548" w:type="dxa"/>
        <w:tblCellSpacing w:w="1440" w:type="nil"/>
        <w:tblBorders>
          <w:top w:val="outset" w:sz="2" w:space="0" w:color="auto"/>
          <w:left w:val="outset" w:sz="2" w:space="0" w:color="auto"/>
          <w:bottom w:val="inset" w:sz="2" w:space="0" w:color="auto"/>
          <w:right w:val="inset" w:sz="2" w:space="0" w:color="auto"/>
          <w:insideH w:val="single" w:sz="6" w:space="0" w:color="auto"/>
          <w:insideV w:val="single" w:sz="6" w:space="0" w:color="auto"/>
        </w:tblBorders>
        <w:tblCellMar>
          <w:top w:w="28" w:type="dxa"/>
          <w:bottom w:w="28" w:type="dxa"/>
        </w:tblCellMar>
        <w:tblLook w:val="01E0" w:firstRow="1" w:lastRow="1" w:firstColumn="1" w:lastColumn="1" w:noHBand="0" w:noVBand="0"/>
      </w:tblPr>
      <w:tblGrid>
        <w:gridCol w:w="3560"/>
        <w:gridCol w:w="1895"/>
        <w:gridCol w:w="2476"/>
        <w:gridCol w:w="2617"/>
      </w:tblGrid>
      <w:tr w:rsidR="00186CB3" w:rsidRPr="002C3779" w14:paraId="69DD3C5E" w14:textId="77777777" w:rsidTr="00186CB3">
        <w:trPr>
          <w:tblCellSpacing w:w="1440" w:type="nil"/>
        </w:trPr>
        <w:tc>
          <w:tcPr>
            <w:tcW w:w="10548" w:type="dxa"/>
            <w:gridSpan w:val="4"/>
          </w:tcPr>
          <w:p w14:paraId="0701C488" w14:textId="39A108F2" w:rsidR="00186CB3" w:rsidRPr="002C3779" w:rsidRDefault="00186CB3" w:rsidP="005C7839">
            <w:pPr>
              <w:pStyle w:val="BodyText2"/>
              <w:spacing w:after="0" w:line="240" w:lineRule="auto"/>
              <w:jc w:val="center"/>
              <w:rPr>
                <w:sz w:val="32"/>
                <w:szCs w:val="32"/>
              </w:rPr>
            </w:pPr>
            <w:r w:rsidRPr="002C3779">
              <w:rPr>
                <w:bCs/>
              </w:rPr>
              <w:br w:type="page"/>
            </w:r>
            <w:r w:rsidRPr="002C3779">
              <w:rPr>
                <w:sz w:val="32"/>
                <w:szCs w:val="32"/>
              </w:rPr>
              <w:t>Organisation and Community Contact Details              Appendix ‘A’</w:t>
            </w:r>
          </w:p>
        </w:tc>
      </w:tr>
      <w:tr w:rsidR="00186CB3" w:rsidRPr="002C3779" w14:paraId="11A4C0DC" w14:textId="77777777" w:rsidTr="00186CB3">
        <w:trPr>
          <w:tblCellSpacing w:w="1440" w:type="nil"/>
        </w:trPr>
        <w:tc>
          <w:tcPr>
            <w:tcW w:w="3560" w:type="dxa"/>
          </w:tcPr>
          <w:p w14:paraId="6761CD5E" w14:textId="77777777" w:rsidR="00186CB3" w:rsidRPr="002C3779" w:rsidRDefault="00186CB3" w:rsidP="005C7839">
            <w:pPr>
              <w:pStyle w:val="BodyText2"/>
              <w:spacing w:after="0" w:line="240" w:lineRule="auto"/>
              <w:rPr>
                <w:sz w:val="20"/>
                <w:szCs w:val="20"/>
              </w:rPr>
            </w:pPr>
            <w:r w:rsidRPr="002C3779">
              <w:rPr>
                <w:sz w:val="20"/>
                <w:szCs w:val="20"/>
              </w:rPr>
              <w:t>Organisation</w:t>
            </w:r>
          </w:p>
        </w:tc>
        <w:tc>
          <w:tcPr>
            <w:tcW w:w="1895" w:type="dxa"/>
          </w:tcPr>
          <w:p w14:paraId="2E108C94" w14:textId="77777777" w:rsidR="00186CB3" w:rsidRPr="002C3779" w:rsidRDefault="00186CB3" w:rsidP="005C7839">
            <w:pPr>
              <w:pStyle w:val="BodyText2"/>
              <w:spacing w:after="0" w:line="240" w:lineRule="auto"/>
              <w:rPr>
                <w:sz w:val="20"/>
                <w:szCs w:val="20"/>
              </w:rPr>
            </w:pPr>
            <w:r w:rsidRPr="002C3779">
              <w:rPr>
                <w:sz w:val="20"/>
                <w:szCs w:val="20"/>
              </w:rPr>
              <w:t>Address</w:t>
            </w:r>
          </w:p>
        </w:tc>
        <w:tc>
          <w:tcPr>
            <w:tcW w:w="2476" w:type="dxa"/>
          </w:tcPr>
          <w:p w14:paraId="4BEDE627" w14:textId="77777777" w:rsidR="00186CB3" w:rsidRPr="002C3779" w:rsidRDefault="00186CB3" w:rsidP="005C7839">
            <w:pPr>
              <w:pStyle w:val="BodyText2"/>
              <w:spacing w:after="0" w:line="240" w:lineRule="auto"/>
              <w:rPr>
                <w:sz w:val="20"/>
                <w:szCs w:val="20"/>
              </w:rPr>
            </w:pPr>
            <w:r w:rsidRPr="002C3779">
              <w:rPr>
                <w:sz w:val="20"/>
                <w:szCs w:val="20"/>
              </w:rPr>
              <w:t>Tel No: 1</w:t>
            </w:r>
          </w:p>
        </w:tc>
        <w:tc>
          <w:tcPr>
            <w:tcW w:w="2617" w:type="dxa"/>
          </w:tcPr>
          <w:p w14:paraId="00A33E96" w14:textId="77777777" w:rsidR="00186CB3" w:rsidRPr="002C3779" w:rsidRDefault="00186CB3" w:rsidP="005C7839">
            <w:pPr>
              <w:pStyle w:val="BodyText2"/>
              <w:spacing w:after="0" w:line="240" w:lineRule="auto"/>
              <w:rPr>
                <w:sz w:val="20"/>
                <w:szCs w:val="20"/>
              </w:rPr>
            </w:pPr>
            <w:r w:rsidRPr="002C3779">
              <w:rPr>
                <w:sz w:val="20"/>
                <w:szCs w:val="20"/>
              </w:rPr>
              <w:t>Tel No:2</w:t>
            </w:r>
          </w:p>
        </w:tc>
      </w:tr>
      <w:tr w:rsidR="00186CB3" w:rsidRPr="002C3779" w14:paraId="7E5B2349" w14:textId="77777777" w:rsidTr="00186CB3">
        <w:trPr>
          <w:tblCellSpacing w:w="1440" w:type="nil"/>
        </w:trPr>
        <w:tc>
          <w:tcPr>
            <w:tcW w:w="10548" w:type="dxa"/>
            <w:gridSpan w:val="4"/>
            <w:shd w:val="clear" w:color="auto" w:fill="C0C0C0"/>
          </w:tcPr>
          <w:p w14:paraId="78876C85" w14:textId="77777777" w:rsidR="00186CB3" w:rsidRPr="002C3779" w:rsidRDefault="00186CB3" w:rsidP="005C7839">
            <w:pPr>
              <w:pStyle w:val="BodyText2"/>
              <w:spacing w:after="0" w:line="240" w:lineRule="auto"/>
              <w:rPr>
                <w:b/>
                <w:sz w:val="20"/>
                <w:szCs w:val="20"/>
              </w:rPr>
            </w:pPr>
            <w:r w:rsidRPr="002C3779">
              <w:rPr>
                <w:b/>
                <w:sz w:val="20"/>
                <w:szCs w:val="20"/>
              </w:rPr>
              <w:t>Emergency Services and other responder agencies</w:t>
            </w:r>
          </w:p>
        </w:tc>
      </w:tr>
      <w:tr w:rsidR="00186CB3" w:rsidRPr="002C3779" w14:paraId="3649EBEE" w14:textId="77777777" w:rsidTr="00186CB3">
        <w:trPr>
          <w:trHeight w:val="341"/>
          <w:tblCellSpacing w:w="1440" w:type="nil"/>
        </w:trPr>
        <w:tc>
          <w:tcPr>
            <w:tcW w:w="3560" w:type="dxa"/>
          </w:tcPr>
          <w:p w14:paraId="09659E96" w14:textId="77777777" w:rsidR="00186CB3" w:rsidRPr="002C3779" w:rsidRDefault="00186CB3" w:rsidP="005C7839">
            <w:pPr>
              <w:pStyle w:val="BodyText2"/>
              <w:spacing w:after="0" w:line="240" w:lineRule="auto"/>
              <w:jc w:val="left"/>
              <w:rPr>
                <w:sz w:val="20"/>
                <w:szCs w:val="20"/>
              </w:rPr>
            </w:pPr>
            <w:r w:rsidRPr="002C3779">
              <w:rPr>
                <w:sz w:val="20"/>
                <w:szCs w:val="20"/>
              </w:rPr>
              <w:t>Lancashire Constabulary (HQ)</w:t>
            </w:r>
          </w:p>
        </w:tc>
        <w:tc>
          <w:tcPr>
            <w:tcW w:w="1895" w:type="dxa"/>
          </w:tcPr>
          <w:p w14:paraId="1A8185BC" w14:textId="77777777" w:rsidR="00186CB3" w:rsidRPr="002C3779" w:rsidRDefault="00186CB3" w:rsidP="005C7839">
            <w:pPr>
              <w:pStyle w:val="BodyText2"/>
              <w:spacing w:after="0" w:line="240" w:lineRule="auto"/>
              <w:jc w:val="left"/>
              <w:rPr>
                <w:sz w:val="18"/>
                <w:szCs w:val="18"/>
              </w:rPr>
            </w:pPr>
            <w:r w:rsidRPr="002C3779">
              <w:rPr>
                <w:sz w:val="18"/>
                <w:szCs w:val="18"/>
              </w:rPr>
              <w:t>Hutton, Preston</w:t>
            </w:r>
          </w:p>
          <w:p w14:paraId="75F43B56" w14:textId="77777777" w:rsidR="00186CB3" w:rsidRPr="002C3779" w:rsidRDefault="00186CB3" w:rsidP="005C7839">
            <w:pPr>
              <w:pStyle w:val="BodyText2"/>
              <w:spacing w:after="0" w:line="240" w:lineRule="auto"/>
              <w:jc w:val="left"/>
              <w:rPr>
                <w:sz w:val="18"/>
                <w:szCs w:val="18"/>
              </w:rPr>
            </w:pPr>
            <w:r w:rsidRPr="002C3779">
              <w:rPr>
                <w:sz w:val="18"/>
                <w:szCs w:val="18"/>
              </w:rPr>
              <w:t>PR4 5SB</w:t>
            </w:r>
          </w:p>
        </w:tc>
        <w:tc>
          <w:tcPr>
            <w:tcW w:w="2476" w:type="dxa"/>
          </w:tcPr>
          <w:p w14:paraId="35953B5E" w14:textId="77777777" w:rsidR="00186CB3" w:rsidRPr="002C3779" w:rsidRDefault="00186CB3" w:rsidP="005C7839">
            <w:pPr>
              <w:pStyle w:val="BodyText2"/>
              <w:spacing w:after="0" w:line="240" w:lineRule="auto"/>
              <w:rPr>
                <w:sz w:val="20"/>
                <w:szCs w:val="20"/>
              </w:rPr>
            </w:pPr>
            <w:r w:rsidRPr="002C3779">
              <w:rPr>
                <w:sz w:val="20"/>
                <w:szCs w:val="20"/>
              </w:rPr>
              <w:t>01772 614444</w:t>
            </w:r>
          </w:p>
        </w:tc>
        <w:tc>
          <w:tcPr>
            <w:tcW w:w="2617" w:type="dxa"/>
          </w:tcPr>
          <w:p w14:paraId="391358FE" w14:textId="77777777" w:rsidR="00186CB3" w:rsidRPr="002C3779" w:rsidRDefault="00186CB3" w:rsidP="005C7839">
            <w:pPr>
              <w:pStyle w:val="BodyText2"/>
              <w:spacing w:after="0" w:line="240" w:lineRule="auto"/>
              <w:rPr>
                <w:sz w:val="20"/>
                <w:szCs w:val="20"/>
              </w:rPr>
            </w:pPr>
          </w:p>
        </w:tc>
      </w:tr>
      <w:tr w:rsidR="00186CB3" w:rsidRPr="002C3779" w14:paraId="374C29B6" w14:textId="77777777" w:rsidTr="00186CB3">
        <w:trPr>
          <w:trHeight w:val="348"/>
          <w:tblCellSpacing w:w="1440" w:type="nil"/>
        </w:trPr>
        <w:tc>
          <w:tcPr>
            <w:tcW w:w="3560" w:type="dxa"/>
          </w:tcPr>
          <w:p w14:paraId="4CECD344" w14:textId="77777777" w:rsidR="00186CB3" w:rsidRPr="002C3779" w:rsidRDefault="00186CB3" w:rsidP="005C7839">
            <w:pPr>
              <w:pStyle w:val="BodyText2"/>
              <w:spacing w:after="0" w:line="240" w:lineRule="auto"/>
              <w:rPr>
                <w:sz w:val="20"/>
                <w:szCs w:val="20"/>
              </w:rPr>
            </w:pPr>
            <w:r w:rsidRPr="002C3779">
              <w:rPr>
                <w:sz w:val="20"/>
                <w:szCs w:val="20"/>
              </w:rPr>
              <w:t>Lancashire Constabulary</w:t>
            </w:r>
          </w:p>
          <w:p w14:paraId="3471AE52" w14:textId="77777777" w:rsidR="00186CB3" w:rsidRPr="002C3779" w:rsidRDefault="00186CB3" w:rsidP="005C7839">
            <w:pPr>
              <w:pStyle w:val="BodyText2"/>
              <w:spacing w:after="0" w:line="240" w:lineRule="auto"/>
              <w:rPr>
                <w:color w:val="0000FF"/>
                <w:sz w:val="20"/>
                <w:szCs w:val="20"/>
              </w:rPr>
            </w:pPr>
            <w:r w:rsidRPr="002C3779">
              <w:rPr>
                <w:sz w:val="20"/>
                <w:szCs w:val="20"/>
              </w:rPr>
              <w:t>West Division</w:t>
            </w:r>
          </w:p>
        </w:tc>
        <w:tc>
          <w:tcPr>
            <w:tcW w:w="1895" w:type="dxa"/>
          </w:tcPr>
          <w:p w14:paraId="083958BC" w14:textId="77777777" w:rsidR="00186CB3" w:rsidRPr="002C3779" w:rsidRDefault="00186CB3" w:rsidP="005C7839">
            <w:pPr>
              <w:pStyle w:val="BodyText2"/>
              <w:spacing w:after="0" w:line="240" w:lineRule="auto"/>
              <w:jc w:val="left"/>
              <w:rPr>
                <w:sz w:val="18"/>
                <w:szCs w:val="18"/>
              </w:rPr>
            </w:pPr>
            <w:r w:rsidRPr="002C3779">
              <w:rPr>
                <w:sz w:val="18"/>
                <w:szCs w:val="18"/>
              </w:rPr>
              <w:t>Via Police Control Centre, Hutton</w:t>
            </w:r>
          </w:p>
        </w:tc>
        <w:tc>
          <w:tcPr>
            <w:tcW w:w="2476" w:type="dxa"/>
          </w:tcPr>
          <w:p w14:paraId="1B0DC8B7" w14:textId="77777777" w:rsidR="00186CB3" w:rsidRPr="002C3779" w:rsidRDefault="00186CB3" w:rsidP="005C7839">
            <w:pPr>
              <w:pStyle w:val="BodyText2"/>
              <w:spacing w:after="0" w:line="240" w:lineRule="auto"/>
              <w:rPr>
                <w:sz w:val="20"/>
                <w:szCs w:val="20"/>
              </w:rPr>
            </w:pPr>
            <w:r w:rsidRPr="002C3779">
              <w:rPr>
                <w:sz w:val="20"/>
                <w:szCs w:val="20"/>
              </w:rPr>
              <w:t>999 (Emergency) or</w:t>
            </w:r>
          </w:p>
          <w:p w14:paraId="7AD9D298" w14:textId="77777777" w:rsidR="00186CB3" w:rsidRPr="002C3779" w:rsidRDefault="00186CB3" w:rsidP="005C7839">
            <w:pPr>
              <w:pStyle w:val="BodyText2"/>
              <w:spacing w:after="0" w:line="240" w:lineRule="auto"/>
              <w:rPr>
                <w:sz w:val="20"/>
                <w:szCs w:val="20"/>
              </w:rPr>
            </w:pPr>
            <w:r w:rsidRPr="002C3779">
              <w:rPr>
                <w:sz w:val="20"/>
                <w:szCs w:val="20"/>
              </w:rPr>
              <w:t>101 (Non-emergency)</w:t>
            </w:r>
          </w:p>
        </w:tc>
        <w:tc>
          <w:tcPr>
            <w:tcW w:w="2617" w:type="dxa"/>
          </w:tcPr>
          <w:p w14:paraId="11710151" w14:textId="77777777" w:rsidR="00186CB3" w:rsidRPr="002C3779" w:rsidRDefault="00186CB3" w:rsidP="005C7839">
            <w:pPr>
              <w:pStyle w:val="BodyText2"/>
              <w:spacing w:after="0" w:line="240" w:lineRule="auto"/>
              <w:jc w:val="left"/>
              <w:rPr>
                <w:sz w:val="20"/>
                <w:szCs w:val="20"/>
              </w:rPr>
            </w:pPr>
            <w:r w:rsidRPr="002C3779">
              <w:rPr>
                <w:sz w:val="20"/>
                <w:szCs w:val="20"/>
              </w:rPr>
              <w:t>0845 1253545</w:t>
            </w:r>
          </w:p>
        </w:tc>
      </w:tr>
      <w:tr w:rsidR="00186CB3" w:rsidRPr="002C3779" w14:paraId="0001BDBA" w14:textId="77777777" w:rsidTr="00186CB3">
        <w:trPr>
          <w:trHeight w:val="414"/>
          <w:tblCellSpacing w:w="1440" w:type="nil"/>
        </w:trPr>
        <w:tc>
          <w:tcPr>
            <w:tcW w:w="3560" w:type="dxa"/>
          </w:tcPr>
          <w:p w14:paraId="7FE9082D" w14:textId="77777777" w:rsidR="00186CB3" w:rsidRPr="002C3779" w:rsidRDefault="00186CB3" w:rsidP="005C7839">
            <w:pPr>
              <w:pStyle w:val="BodyText2"/>
              <w:spacing w:after="0" w:line="240" w:lineRule="auto"/>
              <w:rPr>
                <w:sz w:val="20"/>
                <w:szCs w:val="20"/>
              </w:rPr>
            </w:pPr>
            <w:r w:rsidRPr="002C3779">
              <w:rPr>
                <w:sz w:val="20"/>
                <w:szCs w:val="20"/>
              </w:rPr>
              <w:t>Lancashire Fire &amp; Rescue</w:t>
            </w:r>
          </w:p>
        </w:tc>
        <w:tc>
          <w:tcPr>
            <w:tcW w:w="1895" w:type="dxa"/>
          </w:tcPr>
          <w:p w14:paraId="29EB971E" w14:textId="77777777" w:rsidR="00186CB3" w:rsidRPr="002C3779" w:rsidRDefault="00186CB3" w:rsidP="005C7839">
            <w:pPr>
              <w:pStyle w:val="BodyText2"/>
              <w:spacing w:after="0" w:line="240" w:lineRule="auto"/>
              <w:jc w:val="left"/>
              <w:rPr>
                <w:sz w:val="18"/>
                <w:szCs w:val="18"/>
              </w:rPr>
            </w:pPr>
            <w:r w:rsidRPr="002C3779">
              <w:rPr>
                <w:sz w:val="18"/>
                <w:szCs w:val="18"/>
              </w:rPr>
              <w:t xml:space="preserve">North West Fire Control, Warrington </w:t>
            </w:r>
          </w:p>
        </w:tc>
        <w:tc>
          <w:tcPr>
            <w:tcW w:w="2476" w:type="dxa"/>
          </w:tcPr>
          <w:p w14:paraId="4E111B9C" w14:textId="77777777" w:rsidR="00186CB3" w:rsidRPr="002C3779" w:rsidRDefault="00186CB3" w:rsidP="005C7839">
            <w:pPr>
              <w:pStyle w:val="BodyText2"/>
              <w:spacing w:after="0" w:line="240" w:lineRule="auto"/>
              <w:rPr>
                <w:sz w:val="20"/>
                <w:szCs w:val="20"/>
              </w:rPr>
            </w:pPr>
            <w:r w:rsidRPr="002C3779">
              <w:rPr>
                <w:sz w:val="20"/>
                <w:szCs w:val="20"/>
              </w:rPr>
              <w:t>999 or</w:t>
            </w:r>
          </w:p>
          <w:p w14:paraId="015D14FB" w14:textId="77777777" w:rsidR="00186CB3" w:rsidRPr="002C3779" w:rsidRDefault="00186CB3" w:rsidP="005C7839">
            <w:pPr>
              <w:pStyle w:val="BodyText2"/>
              <w:spacing w:after="0" w:line="240" w:lineRule="auto"/>
              <w:rPr>
                <w:sz w:val="20"/>
                <w:szCs w:val="20"/>
              </w:rPr>
            </w:pPr>
            <w:r w:rsidRPr="002C3779">
              <w:rPr>
                <w:sz w:val="20"/>
                <w:szCs w:val="20"/>
              </w:rPr>
              <w:t>01925 460841</w:t>
            </w:r>
          </w:p>
        </w:tc>
        <w:tc>
          <w:tcPr>
            <w:tcW w:w="2617" w:type="dxa"/>
          </w:tcPr>
          <w:p w14:paraId="6AFA8479" w14:textId="77777777" w:rsidR="00186CB3" w:rsidRPr="002C3779" w:rsidRDefault="00186CB3" w:rsidP="005C7839">
            <w:pPr>
              <w:pStyle w:val="BodyText2"/>
              <w:spacing w:after="0" w:line="240" w:lineRule="auto"/>
              <w:jc w:val="left"/>
              <w:rPr>
                <w:sz w:val="20"/>
                <w:szCs w:val="20"/>
              </w:rPr>
            </w:pPr>
            <w:r w:rsidRPr="002C3779">
              <w:rPr>
                <w:sz w:val="20"/>
                <w:szCs w:val="20"/>
              </w:rPr>
              <w:t>01524 411590</w:t>
            </w:r>
          </w:p>
          <w:p w14:paraId="27B90501" w14:textId="77777777" w:rsidR="00186CB3" w:rsidRPr="002C3779" w:rsidRDefault="00186CB3" w:rsidP="005C7839">
            <w:pPr>
              <w:pStyle w:val="BodyText2"/>
              <w:spacing w:after="0" w:line="240" w:lineRule="auto"/>
              <w:jc w:val="left"/>
              <w:rPr>
                <w:sz w:val="18"/>
                <w:szCs w:val="18"/>
              </w:rPr>
            </w:pPr>
            <w:r w:rsidRPr="002C3779">
              <w:rPr>
                <w:sz w:val="18"/>
                <w:szCs w:val="18"/>
              </w:rPr>
              <w:t>(Morecambe Fire Station)</w:t>
            </w:r>
          </w:p>
        </w:tc>
      </w:tr>
      <w:tr w:rsidR="00186CB3" w:rsidRPr="002C3779" w14:paraId="271183AE" w14:textId="77777777" w:rsidTr="00186CB3">
        <w:trPr>
          <w:trHeight w:val="443"/>
          <w:tblCellSpacing w:w="1440" w:type="nil"/>
        </w:trPr>
        <w:tc>
          <w:tcPr>
            <w:tcW w:w="3560" w:type="dxa"/>
          </w:tcPr>
          <w:p w14:paraId="5DD82B30" w14:textId="77777777" w:rsidR="00186CB3" w:rsidRPr="002C3779" w:rsidRDefault="00186CB3" w:rsidP="005C7839">
            <w:pPr>
              <w:pStyle w:val="BodyText2"/>
              <w:spacing w:after="0" w:line="240" w:lineRule="auto"/>
              <w:rPr>
                <w:sz w:val="20"/>
                <w:szCs w:val="20"/>
              </w:rPr>
            </w:pPr>
            <w:r w:rsidRPr="002C3779">
              <w:rPr>
                <w:sz w:val="20"/>
                <w:szCs w:val="20"/>
              </w:rPr>
              <w:t>North West Ambulance Service</w:t>
            </w:r>
          </w:p>
        </w:tc>
        <w:tc>
          <w:tcPr>
            <w:tcW w:w="1895" w:type="dxa"/>
          </w:tcPr>
          <w:p w14:paraId="48FDA721" w14:textId="77777777" w:rsidR="00186CB3" w:rsidRPr="002C3779" w:rsidRDefault="00186CB3" w:rsidP="005C7839">
            <w:pPr>
              <w:pStyle w:val="BodyText2"/>
              <w:spacing w:after="0" w:line="240" w:lineRule="auto"/>
              <w:jc w:val="left"/>
              <w:rPr>
                <w:sz w:val="18"/>
                <w:szCs w:val="18"/>
              </w:rPr>
            </w:pPr>
            <w:r w:rsidRPr="002C3779">
              <w:rPr>
                <w:sz w:val="18"/>
                <w:szCs w:val="18"/>
              </w:rPr>
              <w:t>449-451 Garstang Rd, Broughton, Preston PR3 5LN</w:t>
            </w:r>
          </w:p>
        </w:tc>
        <w:tc>
          <w:tcPr>
            <w:tcW w:w="2476" w:type="dxa"/>
          </w:tcPr>
          <w:p w14:paraId="46018AC2" w14:textId="77777777" w:rsidR="00186CB3" w:rsidRPr="002C3779" w:rsidRDefault="00186CB3" w:rsidP="005C7839">
            <w:pPr>
              <w:pStyle w:val="BodyText2"/>
              <w:spacing w:after="0" w:line="240" w:lineRule="auto"/>
              <w:rPr>
                <w:sz w:val="20"/>
                <w:szCs w:val="20"/>
              </w:rPr>
            </w:pPr>
            <w:r w:rsidRPr="002C3779">
              <w:rPr>
                <w:sz w:val="20"/>
                <w:szCs w:val="20"/>
              </w:rPr>
              <w:t>999 or</w:t>
            </w:r>
          </w:p>
          <w:p w14:paraId="44351249" w14:textId="77777777" w:rsidR="00186CB3" w:rsidRPr="002C3779" w:rsidRDefault="00186CB3" w:rsidP="005C7839">
            <w:pPr>
              <w:pStyle w:val="BodyText2"/>
              <w:spacing w:after="0" w:line="240" w:lineRule="auto"/>
              <w:rPr>
                <w:sz w:val="20"/>
                <w:szCs w:val="20"/>
              </w:rPr>
            </w:pPr>
            <w:r w:rsidRPr="002C3779">
              <w:rPr>
                <w:sz w:val="20"/>
                <w:szCs w:val="20"/>
              </w:rPr>
              <w:t>01772 867707</w:t>
            </w:r>
          </w:p>
        </w:tc>
        <w:tc>
          <w:tcPr>
            <w:tcW w:w="2617" w:type="dxa"/>
          </w:tcPr>
          <w:p w14:paraId="430B643E" w14:textId="77777777" w:rsidR="00186CB3" w:rsidRPr="002C3779" w:rsidRDefault="00186CB3" w:rsidP="005C7839">
            <w:pPr>
              <w:pStyle w:val="BodyText2"/>
              <w:spacing w:after="0" w:line="240" w:lineRule="auto"/>
              <w:rPr>
                <w:sz w:val="20"/>
                <w:szCs w:val="20"/>
              </w:rPr>
            </w:pPr>
          </w:p>
        </w:tc>
      </w:tr>
      <w:tr w:rsidR="00186CB3" w:rsidRPr="002C3779" w14:paraId="4C42BF6C" w14:textId="77777777" w:rsidTr="00186CB3">
        <w:trPr>
          <w:trHeight w:val="454"/>
          <w:tblCellSpacing w:w="1440" w:type="nil"/>
        </w:trPr>
        <w:tc>
          <w:tcPr>
            <w:tcW w:w="3560" w:type="dxa"/>
          </w:tcPr>
          <w:p w14:paraId="65F565ED" w14:textId="77777777" w:rsidR="00186CB3" w:rsidRPr="002C3779" w:rsidRDefault="00186CB3" w:rsidP="005C7839">
            <w:pPr>
              <w:pStyle w:val="BodyText2"/>
              <w:spacing w:after="0" w:line="240" w:lineRule="auto"/>
              <w:rPr>
                <w:sz w:val="20"/>
                <w:szCs w:val="20"/>
              </w:rPr>
            </w:pPr>
            <w:r w:rsidRPr="002C3779">
              <w:rPr>
                <w:sz w:val="20"/>
                <w:szCs w:val="20"/>
              </w:rPr>
              <w:t xml:space="preserve">HM Coast Guard </w:t>
            </w:r>
          </w:p>
          <w:p w14:paraId="12542C63" w14:textId="77777777" w:rsidR="00186CB3" w:rsidRPr="002C3779" w:rsidRDefault="00186CB3" w:rsidP="005C7839">
            <w:pPr>
              <w:pStyle w:val="BodyText2"/>
              <w:spacing w:after="0" w:line="240" w:lineRule="auto"/>
              <w:rPr>
                <w:sz w:val="20"/>
                <w:szCs w:val="20"/>
              </w:rPr>
            </w:pPr>
            <w:r w:rsidRPr="002C3779">
              <w:rPr>
                <w:sz w:val="20"/>
                <w:szCs w:val="20"/>
              </w:rPr>
              <w:t>(Sea and Cliff Rescue)</w:t>
            </w:r>
          </w:p>
        </w:tc>
        <w:tc>
          <w:tcPr>
            <w:tcW w:w="1895" w:type="dxa"/>
          </w:tcPr>
          <w:p w14:paraId="42378C09" w14:textId="77777777" w:rsidR="00186CB3" w:rsidRPr="002C3779" w:rsidRDefault="00186CB3" w:rsidP="005C7839">
            <w:pPr>
              <w:pStyle w:val="BodyText2"/>
              <w:spacing w:after="0" w:line="240" w:lineRule="auto"/>
              <w:jc w:val="left"/>
              <w:rPr>
                <w:sz w:val="18"/>
                <w:szCs w:val="18"/>
              </w:rPr>
            </w:pPr>
          </w:p>
        </w:tc>
        <w:tc>
          <w:tcPr>
            <w:tcW w:w="2476" w:type="dxa"/>
          </w:tcPr>
          <w:p w14:paraId="68040657" w14:textId="77777777" w:rsidR="00186CB3" w:rsidRPr="002C3779" w:rsidRDefault="00186CB3" w:rsidP="005C7839">
            <w:pPr>
              <w:pStyle w:val="BodyText2"/>
              <w:spacing w:after="0" w:line="240" w:lineRule="auto"/>
              <w:rPr>
                <w:sz w:val="20"/>
                <w:szCs w:val="20"/>
              </w:rPr>
            </w:pPr>
            <w:r w:rsidRPr="002C3779">
              <w:rPr>
                <w:sz w:val="20"/>
                <w:szCs w:val="20"/>
              </w:rPr>
              <w:t>999 or</w:t>
            </w:r>
          </w:p>
          <w:p w14:paraId="7D7425F9" w14:textId="77777777" w:rsidR="00186CB3" w:rsidRPr="002C3779" w:rsidRDefault="00186CB3" w:rsidP="005C7839">
            <w:pPr>
              <w:pStyle w:val="BodyText2"/>
              <w:spacing w:after="0" w:line="240" w:lineRule="auto"/>
              <w:jc w:val="left"/>
              <w:rPr>
                <w:sz w:val="20"/>
                <w:szCs w:val="20"/>
              </w:rPr>
            </w:pPr>
            <w:r w:rsidRPr="002C3779">
              <w:rPr>
                <w:sz w:val="20"/>
                <w:szCs w:val="20"/>
              </w:rPr>
              <w:t>0151 931 3341 (24 hour General Operations Centre)</w:t>
            </w:r>
          </w:p>
        </w:tc>
        <w:tc>
          <w:tcPr>
            <w:tcW w:w="2617" w:type="dxa"/>
          </w:tcPr>
          <w:p w14:paraId="6BE1B0A6" w14:textId="77777777" w:rsidR="00186CB3" w:rsidRPr="002C3779" w:rsidRDefault="00186CB3" w:rsidP="005C7839">
            <w:pPr>
              <w:pStyle w:val="BodyText2"/>
              <w:spacing w:after="0" w:line="240" w:lineRule="auto"/>
              <w:jc w:val="left"/>
              <w:rPr>
                <w:sz w:val="20"/>
                <w:szCs w:val="20"/>
              </w:rPr>
            </w:pPr>
            <w:r w:rsidRPr="002C3779">
              <w:rPr>
                <w:sz w:val="20"/>
                <w:szCs w:val="20"/>
              </w:rPr>
              <w:t>0151 931 3343 (24 hour General Operations Centre)</w:t>
            </w:r>
          </w:p>
        </w:tc>
      </w:tr>
      <w:tr w:rsidR="00186CB3" w:rsidRPr="002C3779" w14:paraId="621156FA" w14:textId="77777777" w:rsidTr="00186CB3">
        <w:trPr>
          <w:trHeight w:val="226"/>
          <w:tblCellSpacing w:w="1440" w:type="nil"/>
        </w:trPr>
        <w:tc>
          <w:tcPr>
            <w:tcW w:w="3560" w:type="dxa"/>
          </w:tcPr>
          <w:p w14:paraId="37B67A76" w14:textId="77777777" w:rsidR="00186CB3" w:rsidRPr="002C3779" w:rsidRDefault="00186CB3" w:rsidP="005C7839">
            <w:pPr>
              <w:pStyle w:val="BodyText2"/>
              <w:spacing w:after="0" w:line="240" w:lineRule="auto"/>
              <w:jc w:val="left"/>
              <w:rPr>
                <w:sz w:val="18"/>
                <w:szCs w:val="18"/>
              </w:rPr>
            </w:pPr>
            <w:r w:rsidRPr="002C3779">
              <w:rPr>
                <w:sz w:val="20"/>
                <w:szCs w:val="20"/>
              </w:rPr>
              <w:t xml:space="preserve">RNLI </w:t>
            </w:r>
          </w:p>
        </w:tc>
        <w:tc>
          <w:tcPr>
            <w:tcW w:w="1895" w:type="dxa"/>
          </w:tcPr>
          <w:p w14:paraId="6E84CDBE" w14:textId="77777777" w:rsidR="00186CB3" w:rsidRPr="002C3779" w:rsidRDefault="00186CB3" w:rsidP="005C7839">
            <w:pPr>
              <w:pStyle w:val="BodyText2"/>
              <w:spacing w:after="0" w:line="240" w:lineRule="auto"/>
              <w:jc w:val="left"/>
              <w:rPr>
                <w:sz w:val="18"/>
                <w:szCs w:val="18"/>
              </w:rPr>
            </w:pPr>
            <w:r w:rsidRPr="002C3779">
              <w:rPr>
                <w:sz w:val="18"/>
                <w:szCs w:val="18"/>
              </w:rPr>
              <w:t>Morecambe</w:t>
            </w:r>
          </w:p>
        </w:tc>
        <w:tc>
          <w:tcPr>
            <w:tcW w:w="5093" w:type="dxa"/>
            <w:gridSpan w:val="2"/>
          </w:tcPr>
          <w:p w14:paraId="77D5D9CC" w14:textId="77777777" w:rsidR="00186CB3" w:rsidRPr="002C3779" w:rsidRDefault="00186CB3" w:rsidP="005C7839">
            <w:pPr>
              <w:pStyle w:val="BodyText2"/>
              <w:spacing w:after="0" w:line="240" w:lineRule="auto"/>
              <w:jc w:val="left"/>
              <w:rPr>
                <w:sz w:val="18"/>
                <w:szCs w:val="18"/>
              </w:rPr>
            </w:pPr>
            <w:r w:rsidRPr="002C3779">
              <w:rPr>
                <w:sz w:val="18"/>
                <w:szCs w:val="18"/>
              </w:rPr>
              <w:t>RNLI resources must be mobilised by Coastguard</w:t>
            </w:r>
          </w:p>
        </w:tc>
      </w:tr>
      <w:tr w:rsidR="00186CB3" w:rsidRPr="002C3779" w14:paraId="216FC0D9" w14:textId="77777777" w:rsidTr="00186CB3">
        <w:trPr>
          <w:trHeight w:val="226"/>
          <w:tblCellSpacing w:w="1440" w:type="nil"/>
        </w:trPr>
        <w:tc>
          <w:tcPr>
            <w:tcW w:w="3560" w:type="dxa"/>
          </w:tcPr>
          <w:p w14:paraId="4E429600" w14:textId="77777777" w:rsidR="00186CB3" w:rsidRPr="002C3779" w:rsidRDefault="00186CB3" w:rsidP="005C7839">
            <w:pPr>
              <w:pStyle w:val="BodyText2"/>
              <w:spacing w:after="0" w:line="240" w:lineRule="auto"/>
              <w:jc w:val="left"/>
              <w:rPr>
                <w:sz w:val="20"/>
                <w:szCs w:val="20"/>
              </w:rPr>
            </w:pPr>
            <w:r w:rsidRPr="002C3779">
              <w:rPr>
                <w:sz w:val="20"/>
                <w:szCs w:val="20"/>
              </w:rPr>
              <w:t>Bay Rescue</w:t>
            </w:r>
          </w:p>
        </w:tc>
        <w:tc>
          <w:tcPr>
            <w:tcW w:w="1895" w:type="dxa"/>
          </w:tcPr>
          <w:p w14:paraId="6B816E64" w14:textId="77777777" w:rsidR="00186CB3" w:rsidRPr="002C3779" w:rsidRDefault="00186CB3" w:rsidP="005C7839">
            <w:pPr>
              <w:pStyle w:val="BodyText2"/>
              <w:spacing w:after="0" w:line="240" w:lineRule="auto"/>
              <w:jc w:val="left"/>
              <w:rPr>
                <w:sz w:val="18"/>
                <w:szCs w:val="18"/>
              </w:rPr>
            </w:pPr>
            <w:r w:rsidRPr="002C3779">
              <w:rPr>
                <w:sz w:val="18"/>
                <w:szCs w:val="18"/>
              </w:rPr>
              <w:t>Milnthorpe and other locations</w:t>
            </w:r>
          </w:p>
        </w:tc>
        <w:tc>
          <w:tcPr>
            <w:tcW w:w="5093" w:type="dxa"/>
            <w:gridSpan w:val="2"/>
          </w:tcPr>
          <w:p w14:paraId="5F74DDD9" w14:textId="77777777" w:rsidR="00186CB3" w:rsidRPr="002C3779" w:rsidRDefault="00186CB3" w:rsidP="005C7839">
            <w:pPr>
              <w:pStyle w:val="BodyText2"/>
              <w:spacing w:after="0" w:line="240" w:lineRule="auto"/>
              <w:jc w:val="left"/>
              <w:rPr>
                <w:sz w:val="18"/>
                <w:szCs w:val="18"/>
              </w:rPr>
            </w:pPr>
            <w:r w:rsidRPr="002C3779">
              <w:rPr>
                <w:sz w:val="18"/>
                <w:szCs w:val="18"/>
              </w:rPr>
              <w:t>Bay Rescue resources must be mobilised by the Coastguard or the Police</w:t>
            </w:r>
          </w:p>
        </w:tc>
      </w:tr>
      <w:tr w:rsidR="00186CB3" w:rsidRPr="002C3779" w14:paraId="79FC4FCD" w14:textId="77777777" w:rsidTr="00186CB3">
        <w:trPr>
          <w:trHeight w:val="318"/>
          <w:tblCellSpacing w:w="1440" w:type="nil"/>
        </w:trPr>
        <w:tc>
          <w:tcPr>
            <w:tcW w:w="3560" w:type="dxa"/>
          </w:tcPr>
          <w:p w14:paraId="574617B4" w14:textId="77777777" w:rsidR="00186CB3" w:rsidRPr="002C3779" w:rsidRDefault="00186CB3" w:rsidP="005C7839">
            <w:pPr>
              <w:pStyle w:val="BodyText2"/>
              <w:spacing w:after="0" w:line="240" w:lineRule="auto"/>
              <w:rPr>
                <w:sz w:val="20"/>
                <w:szCs w:val="20"/>
              </w:rPr>
            </w:pPr>
            <w:r w:rsidRPr="002C3779">
              <w:rPr>
                <w:sz w:val="20"/>
                <w:szCs w:val="20"/>
              </w:rPr>
              <w:t>Environment Agency</w:t>
            </w:r>
          </w:p>
        </w:tc>
        <w:tc>
          <w:tcPr>
            <w:tcW w:w="1895" w:type="dxa"/>
          </w:tcPr>
          <w:p w14:paraId="37082A2F" w14:textId="77777777" w:rsidR="00186CB3" w:rsidRPr="002C3779" w:rsidRDefault="00186CB3" w:rsidP="005C7839">
            <w:pPr>
              <w:pStyle w:val="BodyText2"/>
              <w:spacing w:after="0" w:line="240" w:lineRule="auto"/>
              <w:jc w:val="left"/>
              <w:rPr>
                <w:sz w:val="16"/>
                <w:szCs w:val="16"/>
              </w:rPr>
            </w:pPr>
            <w:proofErr w:type="spellStart"/>
            <w:r w:rsidRPr="002C3779">
              <w:rPr>
                <w:sz w:val="16"/>
                <w:szCs w:val="16"/>
              </w:rPr>
              <w:t>Lutra</w:t>
            </w:r>
            <w:proofErr w:type="spellEnd"/>
            <w:r w:rsidRPr="002C3779">
              <w:rPr>
                <w:sz w:val="16"/>
                <w:szCs w:val="16"/>
              </w:rPr>
              <w:t xml:space="preserve"> House, Preston</w:t>
            </w:r>
          </w:p>
        </w:tc>
        <w:tc>
          <w:tcPr>
            <w:tcW w:w="2476" w:type="dxa"/>
          </w:tcPr>
          <w:p w14:paraId="4F472617" w14:textId="77777777" w:rsidR="00186CB3" w:rsidRPr="002C3779" w:rsidRDefault="00186CB3" w:rsidP="005C7839">
            <w:pPr>
              <w:pStyle w:val="BodyText2"/>
              <w:spacing w:after="0" w:line="240" w:lineRule="auto"/>
              <w:rPr>
                <w:sz w:val="20"/>
                <w:szCs w:val="20"/>
              </w:rPr>
            </w:pPr>
            <w:r w:rsidRPr="002C3779">
              <w:rPr>
                <w:sz w:val="20"/>
                <w:szCs w:val="20"/>
              </w:rPr>
              <w:t>01772 714110</w:t>
            </w:r>
          </w:p>
        </w:tc>
        <w:tc>
          <w:tcPr>
            <w:tcW w:w="2617" w:type="dxa"/>
          </w:tcPr>
          <w:p w14:paraId="778D1219" w14:textId="77777777" w:rsidR="00186CB3" w:rsidRPr="002C3779" w:rsidRDefault="00186CB3" w:rsidP="005C7839">
            <w:pPr>
              <w:pStyle w:val="BodyText2"/>
              <w:spacing w:after="0" w:line="240" w:lineRule="auto"/>
              <w:jc w:val="left"/>
              <w:rPr>
                <w:sz w:val="16"/>
                <w:szCs w:val="16"/>
              </w:rPr>
            </w:pPr>
            <w:r w:rsidRPr="002C3779">
              <w:rPr>
                <w:sz w:val="18"/>
                <w:szCs w:val="18"/>
              </w:rPr>
              <w:t>0800 807 060</w:t>
            </w:r>
            <w:r w:rsidRPr="002C3779">
              <w:rPr>
                <w:sz w:val="16"/>
                <w:szCs w:val="16"/>
              </w:rPr>
              <w:t xml:space="preserve"> (Incident Hotline)</w:t>
            </w:r>
          </w:p>
        </w:tc>
      </w:tr>
      <w:tr w:rsidR="00186CB3" w:rsidRPr="002C3779" w14:paraId="15AFE522" w14:textId="77777777" w:rsidTr="00186CB3">
        <w:trPr>
          <w:trHeight w:val="258"/>
          <w:tblCellSpacing w:w="1440" w:type="nil"/>
        </w:trPr>
        <w:tc>
          <w:tcPr>
            <w:tcW w:w="3560" w:type="dxa"/>
          </w:tcPr>
          <w:p w14:paraId="5F8E5C17" w14:textId="77777777" w:rsidR="00186CB3" w:rsidRPr="002C3779" w:rsidRDefault="00186CB3" w:rsidP="005C7839">
            <w:pPr>
              <w:pStyle w:val="BodyText2"/>
              <w:spacing w:after="0" w:line="240" w:lineRule="auto"/>
              <w:rPr>
                <w:sz w:val="20"/>
                <w:szCs w:val="20"/>
              </w:rPr>
            </w:pPr>
            <w:r w:rsidRPr="002C3779">
              <w:rPr>
                <w:sz w:val="20"/>
                <w:szCs w:val="20"/>
              </w:rPr>
              <w:t>DEFRA</w:t>
            </w:r>
          </w:p>
        </w:tc>
        <w:tc>
          <w:tcPr>
            <w:tcW w:w="1895" w:type="dxa"/>
          </w:tcPr>
          <w:p w14:paraId="736FB87E" w14:textId="77777777" w:rsidR="00186CB3" w:rsidRPr="002C3779" w:rsidRDefault="00186CB3" w:rsidP="005C7839">
            <w:pPr>
              <w:pStyle w:val="BodyText2"/>
              <w:spacing w:after="0" w:line="240" w:lineRule="auto"/>
              <w:rPr>
                <w:sz w:val="20"/>
                <w:szCs w:val="20"/>
              </w:rPr>
            </w:pPr>
          </w:p>
        </w:tc>
        <w:tc>
          <w:tcPr>
            <w:tcW w:w="2476" w:type="dxa"/>
          </w:tcPr>
          <w:p w14:paraId="2005A752" w14:textId="77777777" w:rsidR="00186CB3" w:rsidRPr="002C3779" w:rsidRDefault="00186CB3" w:rsidP="005C7839">
            <w:pPr>
              <w:pStyle w:val="BodyText2"/>
              <w:spacing w:after="0" w:line="240" w:lineRule="auto"/>
              <w:rPr>
                <w:sz w:val="20"/>
                <w:szCs w:val="20"/>
              </w:rPr>
            </w:pPr>
            <w:r w:rsidRPr="002C3779">
              <w:rPr>
                <w:sz w:val="20"/>
                <w:szCs w:val="20"/>
              </w:rPr>
              <w:t>08459 33 55 77</w:t>
            </w:r>
          </w:p>
        </w:tc>
        <w:tc>
          <w:tcPr>
            <w:tcW w:w="2617" w:type="dxa"/>
          </w:tcPr>
          <w:p w14:paraId="13F0BDD9" w14:textId="77777777" w:rsidR="00186CB3" w:rsidRPr="002C3779" w:rsidRDefault="00186CB3" w:rsidP="005C7839">
            <w:pPr>
              <w:pStyle w:val="BodyText2"/>
              <w:spacing w:after="0" w:line="240" w:lineRule="auto"/>
              <w:jc w:val="left"/>
              <w:rPr>
                <w:sz w:val="20"/>
                <w:szCs w:val="20"/>
              </w:rPr>
            </w:pPr>
            <w:proofErr w:type="spellStart"/>
            <w:r w:rsidRPr="002C3779">
              <w:rPr>
                <w:sz w:val="20"/>
                <w:szCs w:val="20"/>
              </w:rPr>
              <w:t>Floodline</w:t>
            </w:r>
            <w:proofErr w:type="spellEnd"/>
            <w:r w:rsidRPr="002C3779">
              <w:rPr>
                <w:sz w:val="20"/>
                <w:szCs w:val="20"/>
              </w:rPr>
              <w:t xml:space="preserve"> 08459 881188</w:t>
            </w:r>
          </w:p>
        </w:tc>
      </w:tr>
      <w:tr w:rsidR="00186CB3" w:rsidRPr="002C3779" w14:paraId="39B6E35F" w14:textId="77777777" w:rsidTr="00186CB3">
        <w:trPr>
          <w:trHeight w:val="306"/>
          <w:tblCellSpacing w:w="1440" w:type="nil"/>
        </w:trPr>
        <w:tc>
          <w:tcPr>
            <w:tcW w:w="3560" w:type="dxa"/>
          </w:tcPr>
          <w:p w14:paraId="17F5FEC7" w14:textId="77777777" w:rsidR="00186CB3" w:rsidRPr="002C3779" w:rsidRDefault="00186CB3" w:rsidP="005C7839">
            <w:pPr>
              <w:pStyle w:val="BodyText2"/>
              <w:spacing w:after="0" w:line="240" w:lineRule="auto"/>
              <w:rPr>
                <w:sz w:val="20"/>
                <w:szCs w:val="20"/>
              </w:rPr>
            </w:pPr>
            <w:r w:rsidRPr="002C3779">
              <w:rPr>
                <w:sz w:val="20"/>
                <w:szCs w:val="20"/>
              </w:rPr>
              <w:t>Met Office</w:t>
            </w:r>
          </w:p>
        </w:tc>
        <w:tc>
          <w:tcPr>
            <w:tcW w:w="1895" w:type="dxa"/>
          </w:tcPr>
          <w:p w14:paraId="533BDF53" w14:textId="77777777" w:rsidR="00186CB3" w:rsidRPr="002C3779" w:rsidRDefault="00186CB3" w:rsidP="005C7839">
            <w:pPr>
              <w:pStyle w:val="BodyText2"/>
              <w:spacing w:after="0" w:line="240" w:lineRule="auto"/>
              <w:rPr>
                <w:sz w:val="20"/>
                <w:szCs w:val="20"/>
              </w:rPr>
            </w:pPr>
          </w:p>
        </w:tc>
        <w:tc>
          <w:tcPr>
            <w:tcW w:w="2476" w:type="dxa"/>
          </w:tcPr>
          <w:p w14:paraId="3AF3547C" w14:textId="77777777" w:rsidR="00186CB3" w:rsidRPr="002C3779" w:rsidRDefault="00186CB3" w:rsidP="005C7839">
            <w:pPr>
              <w:pStyle w:val="BodyText2"/>
              <w:spacing w:after="0" w:line="240" w:lineRule="auto"/>
              <w:rPr>
                <w:sz w:val="20"/>
                <w:szCs w:val="20"/>
              </w:rPr>
            </w:pPr>
            <w:r w:rsidRPr="002C3779">
              <w:rPr>
                <w:sz w:val="20"/>
                <w:szCs w:val="20"/>
              </w:rPr>
              <w:t>0870 900 0100</w:t>
            </w:r>
          </w:p>
        </w:tc>
        <w:tc>
          <w:tcPr>
            <w:tcW w:w="2617" w:type="dxa"/>
          </w:tcPr>
          <w:p w14:paraId="23FCF104" w14:textId="77777777" w:rsidR="00186CB3" w:rsidRPr="002C3779" w:rsidRDefault="00186CB3" w:rsidP="005C7839">
            <w:pPr>
              <w:pStyle w:val="BodyText2"/>
              <w:spacing w:after="0" w:line="240" w:lineRule="auto"/>
              <w:jc w:val="left"/>
              <w:rPr>
                <w:sz w:val="20"/>
                <w:szCs w:val="20"/>
              </w:rPr>
            </w:pPr>
          </w:p>
        </w:tc>
      </w:tr>
    </w:tbl>
    <w:p w14:paraId="16A7F6AA" w14:textId="77777777" w:rsidR="0000566E" w:rsidRPr="002C3779" w:rsidRDefault="0000566E" w:rsidP="005C7839">
      <w:pPr>
        <w:pStyle w:val="BodyText2"/>
        <w:spacing w:after="0" w:line="240" w:lineRule="auto"/>
      </w:pPr>
    </w:p>
    <w:p w14:paraId="44AE8850" w14:textId="156050D3" w:rsidR="0000566E" w:rsidRDefault="0000566E" w:rsidP="005C7839">
      <w:pPr>
        <w:pStyle w:val="BodyText2"/>
        <w:spacing w:after="0" w:line="240" w:lineRule="auto"/>
      </w:pPr>
    </w:p>
    <w:p w14:paraId="2B09613B" w14:textId="21E3DF37" w:rsidR="008333FA" w:rsidRDefault="008333FA" w:rsidP="005C7839">
      <w:pPr>
        <w:pStyle w:val="BodyText2"/>
        <w:spacing w:after="0" w:line="240" w:lineRule="auto"/>
      </w:pPr>
    </w:p>
    <w:p w14:paraId="3DF6FF19" w14:textId="47A52BD0" w:rsidR="008333FA" w:rsidRDefault="008333FA" w:rsidP="005C7839">
      <w:pPr>
        <w:pStyle w:val="BodyText2"/>
        <w:spacing w:after="0" w:line="240" w:lineRule="auto"/>
      </w:pPr>
    </w:p>
    <w:p w14:paraId="268E9A37" w14:textId="47BEE6AE" w:rsidR="008333FA" w:rsidRDefault="008333FA" w:rsidP="005C7839">
      <w:pPr>
        <w:pStyle w:val="BodyText2"/>
        <w:spacing w:after="0" w:line="240" w:lineRule="auto"/>
      </w:pPr>
    </w:p>
    <w:p w14:paraId="01A46B9E" w14:textId="1BC14E0A" w:rsidR="008333FA" w:rsidRDefault="008333FA" w:rsidP="005C7839">
      <w:pPr>
        <w:pStyle w:val="BodyText2"/>
        <w:spacing w:after="0" w:line="240" w:lineRule="auto"/>
      </w:pPr>
    </w:p>
    <w:p w14:paraId="61DB8D9B" w14:textId="3ED44C96" w:rsidR="008333FA" w:rsidRDefault="008333FA" w:rsidP="005C7839">
      <w:pPr>
        <w:pStyle w:val="BodyText2"/>
        <w:spacing w:after="0" w:line="240" w:lineRule="auto"/>
      </w:pPr>
    </w:p>
    <w:p w14:paraId="718AED68" w14:textId="79C2A397" w:rsidR="008333FA" w:rsidRDefault="008333FA" w:rsidP="005C7839">
      <w:pPr>
        <w:pStyle w:val="BodyText2"/>
        <w:spacing w:after="0" w:line="240" w:lineRule="auto"/>
      </w:pPr>
    </w:p>
    <w:p w14:paraId="3B0ADEF4" w14:textId="2B17FD4D" w:rsidR="008333FA" w:rsidRDefault="008333FA" w:rsidP="005C7839">
      <w:pPr>
        <w:pStyle w:val="BodyText2"/>
        <w:spacing w:after="0" w:line="240" w:lineRule="auto"/>
      </w:pPr>
    </w:p>
    <w:p w14:paraId="525D3176" w14:textId="5C3F6870" w:rsidR="008333FA" w:rsidRDefault="008333FA" w:rsidP="005C7839">
      <w:pPr>
        <w:pStyle w:val="BodyText2"/>
        <w:spacing w:after="0" w:line="240" w:lineRule="auto"/>
      </w:pPr>
    </w:p>
    <w:p w14:paraId="07967219" w14:textId="77777777" w:rsidR="008333FA" w:rsidRPr="002C3779" w:rsidRDefault="008333FA" w:rsidP="005C7839">
      <w:pPr>
        <w:pStyle w:val="BodyText2"/>
        <w:spacing w:after="0" w:line="240" w:lineRule="auto"/>
      </w:pPr>
    </w:p>
    <w:p w14:paraId="76B03382" w14:textId="77777777" w:rsidR="0000566E" w:rsidRPr="002C3779" w:rsidRDefault="0000566E" w:rsidP="005C7839">
      <w:pPr>
        <w:pStyle w:val="BodyText2"/>
        <w:spacing w:after="0" w:line="240" w:lineRule="auto"/>
      </w:pPr>
    </w:p>
    <w:p w14:paraId="1AA59B23" w14:textId="77777777" w:rsidR="0000566E" w:rsidRPr="002C3779" w:rsidRDefault="0000566E" w:rsidP="005C7839">
      <w:pPr>
        <w:pStyle w:val="BodyText2"/>
        <w:spacing w:after="0" w:line="240" w:lineRule="auto"/>
        <w:rPr>
          <w:sz w:val="20"/>
          <w:szCs w:val="20"/>
        </w:rPr>
        <w:sectPr w:rsidR="0000566E" w:rsidRPr="002C3779" w:rsidSect="00815262">
          <w:footerReference w:type="even" r:id="rId95"/>
          <w:footerReference w:type="default" r:id="rId96"/>
          <w:pgSz w:w="11906" w:h="16838"/>
          <w:pgMar w:top="720" w:right="720" w:bottom="720" w:left="720" w:header="720" w:footer="720" w:gutter="0"/>
          <w:pgNumType w:start="0"/>
          <w:cols w:space="720"/>
          <w:titlePg/>
          <w:docGrid w:linePitch="326"/>
        </w:sectPr>
      </w:pPr>
    </w:p>
    <w:tbl>
      <w:tblPr>
        <w:tblW w:w="10548" w:type="dxa"/>
        <w:tblCellSpacing w:w="1440" w:type="nil"/>
        <w:tblInd w:w="-900" w:type="dxa"/>
        <w:tblBorders>
          <w:top w:val="outset" w:sz="2" w:space="0" w:color="auto"/>
          <w:left w:val="outset" w:sz="2" w:space="0" w:color="auto"/>
          <w:bottom w:val="inset" w:sz="2" w:space="0" w:color="auto"/>
          <w:right w:val="inset" w:sz="2" w:space="0" w:color="auto"/>
          <w:insideH w:val="single" w:sz="6" w:space="0" w:color="auto"/>
          <w:insideV w:val="single" w:sz="6" w:space="0" w:color="auto"/>
        </w:tblBorders>
        <w:shd w:val="clear" w:color="auto" w:fill="B3B3B3"/>
        <w:tblCellMar>
          <w:top w:w="28" w:type="dxa"/>
          <w:bottom w:w="28" w:type="dxa"/>
        </w:tblCellMar>
        <w:tblLook w:val="01E0" w:firstRow="1" w:lastRow="1" w:firstColumn="1" w:lastColumn="1" w:noHBand="0" w:noVBand="0"/>
      </w:tblPr>
      <w:tblGrid>
        <w:gridCol w:w="10548"/>
      </w:tblGrid>
      <w:tr w:rsidR="0000566E" w:rsidRPr="002C3779" w14:paraId="71ACA76F" w14:textId="77777777" w:rsidTr="0004389B">
        <w:trPr>
          <w:trHeight w:val="293"/>
          <w:tblCellSpacing w:w="1440" w:type="nil"/>
        </w:trPr>
        <w:tc>
          <w:tcPr>
            <w:tcW w:w="10468" w:type="dxa"/>
            <w:shd w:val="clear" w:color="auto" w:fill="B3B3B3"/>
          </w:tcPr>
          <w:p w14:paraId="5E3D532C" w14:textId="77777777" w:rsidR="0000566E" w:rsidRPr="002C3779" w:rsidRDefault="0000566E" w:rsidP="005C7839">
            <w:pPr>
              <w:pStyle w:val="BodyText2"/>
              <w:spacing w:after="0" w:line="240" w:lineRule="auto"/>
              <w:rPr>
                <w:b/>
                <w:sz w:val="20"/>
                <w:szCs w:val="20"/>
              </w:rPr>
            </w:pPr>
            <w:r w:rsidRPr="002C3779">
              <w:rPr>
                <w:b/>
                <w:sz w:val="20"/>
                <w:szCs w:val="20"/>
              </w:rPr>
              <w:lastRenderedPageBreak/>
              <w:t>Medical</w:t>
            </w:r>
          </w:p>
        </w:tc>
      </w:tr>
    </w:tbl>
    <w:p w14:paraId="07A02F1C" w14:textId="77777777" w:rsidR="0000566E" w:rsidRPr="002C3779" w:rsidRDefault="0000566E" w:rsidP="005C7839">
      <w:pPr>
        <w:pStyle w:val="BodyText2"/>
        <w:spacing w:after="0" w:line="240" w:lineRule="auto"/>
        <w:rPr>
          <w:sz w:val="20"/>
          <w:szCs w:val="20"/>
        </w:rPr>
        <w:sectPr w:rsidR="0000566E" w:rsidRPr="002C3779" w:rsidSect="00815262">
          <w:type w:val="continuous"/>
          <w:pgSz w:w="11906" w:h="16838"/>
          <w:pgMar w:top="1440" w:right="1800" w:bottom="1440" w:left="1800" w:header="720" w:footer="720" w:gutter="0"/>
          <w:cols w:space="720"/>
        </w:sectPr>
      </w:pPr>
    </w:p>
    <w:tbl>
      <w:tblPr>
        <w:tblW w:w="10548" w:type="dxa"/>
        <w:tblCellSpacing w:w="1440" w:type="nil"/>
        <w:tblInd w:w="-900" w:type="dxa"/>
        <w:tblBorders>
          <w:top w:val="outset" w:sz="2" w:space="0" w:color="auto"/>
          <w:left w:val="outset" w:sz="2" w:space="0" w:color="auto"/>
          <w:bottom w:val="inset" w:sz="2" w:space="0" w:color="auto"/>
          <w:right w:val="inset" w:sz="2" w:space="0" w:color="auto"/>
          <w:insideH w:val="single" w:sz="6" w:space="0" w:color="auto"/>
          <w:insideV w:val="single" w:sz="6" w:space="0" w:color="auto"/>
        </w:tblBorders>
        <w:tblCellMar>
          <w:top w:w="28" w:type="dxa"/>
          <w:bottom w:w="28" w:type="dxa"/>
        </w:tblCellMar>
        <w:tblLook w:val="01E0" w:firstRow="1" w:lastRow="1" w:firstColumn="1" w:lastColumn="1" w:noHBand="0" w:noVBand="0"/>
      </w:tblPr>
      <w:tblGrid>
        <w:gridCol w:w="3489"/>
        <w:gridCol w:w="99"/>
        <w:gridCol w:w="1942"/>
        <w:gridCol w:w="2426"/>
        <w:gridCol w:w="2592"/>
      </w:tblGrid>
      <w:tr w:rsidR="0000566E" w:rsidRPr="002C3779" w14:paraId="52E79A57" w14:textId="77777777" w:rsidTr="003F1553">
        <w:trPr>
          <w:trHeight w:val="285"/>
          <w:tblCellSpacing w:w="1440" w:type="nil"/>
        </w:trPr>
        <w:tc>
          <w:tcPr>
            <w:tcW w:w="3489" w:type="dxa"/>
          </w:tcPr>
          <w:p w14:paraId="273BFA4C" w14:textId="77777777" w:rsidR="0000566E" w:rsidRPr="002C3779" w:rsidRDefault="0000566E" w:rsidP="005C7839">
            <w:pPr>
              <w:pStyle w:val="BodyText2"/>
              <w:spacing w:after="0" w:line="240" w:lineRule="auto"/>
              <w:rPr>
                <w:sz w:val="20"/>
                <w:szCs w:val="20"/>
              </w:rPr>
            </w:pPr>
            <w:r w:rsidRPr="002C3779">
              <w:rPr>
                <w:sz w:val="20"/>
                <w:szCs w:val="20"/>
              </w:rPr>
              <w:t>Lancaster Royal Infirmary</w:t>
            </w:r>
          </w:p>
        </w:tc>
        <w:tc>
          <w:tcPr>
            <w:tcW w:w="2041" w:type="dxa"/>
            <w:gridSpan w:val="2"/>
          </w:tcPr>
          <w:p w14:paraId="42FE0722" w14:textId="77777777" w:rsidR="0000566E" w:rsidRPr="002C3779" w:rsidRDefault="0000566E" w:rsidP="005C7839">
            <w:pPr>
              <w:pStyle w:val="BodyText2"/>
              <w:spacing w:after="0" w:line="240" w:lineRule="auto"/>
              <w:rPr>
                <w:sz w:val="20"/>
                <w:szCs w:val="20"/>
              </w:rPr>
            </w:pPr>
            <w:r w:rsidRPr="002C3779">
              <w:rPr>
                <w:sz w:val="20"/>
                <w:szCs w:val="20"/>
              </w:rPr>
              <w:t>Lancaster</w:t>
            </w:r>
          </w:p>
        </w:tc>
        <w:tc>
          <w:tcPr>
            <w:tcW w:w="2426" w:type="dxa"/>
          </w:tcPr>
          <w:p w14:paraId="26646ECE" w14:textId="77777777" w:rsidR="0000566E" w:rsidRPr="002C3779" w:rsidRDefault="0000566E" w:rsidP="005C7839">
            <w:pPr>
              <w:pStyle w:val="BodyText2"/>
              <w:spacing w:after="0" w:line="240" w:lineRule="auto"/>
              <w:rPr>
                <w:sz w:val="20"/>
                <w:szCs w:val="20"/>
              </w:rPr>
            </w:pPr>
            <w:r w:rsidRPr="002C3779">
              <w:rPr>
                <w:sz w:val="20"/>
                <w:szCs w:val="20"/>
              </w:rPr>
              <w:t>01524 65944</w:t>
            </w:r>
          </w:p>
        </w:tc>
        <w:tc>
          <w:tcPr>
            <w:tcW w:w="2592" w:type="dxa"/>
          </w:tcPr>
          <w:p w14:paraId="75FBAB4D" w14:textId="77777777" w:rsidR="0000566E" w:rsidRPr="002C3779" w:rsidRDefault="0000566E" w:rsidP="005C7839">
            <w:pPr>
              <w:pStyle w:val="BodyText2"/>
              <w:spacing w:after="0" w:line="240" w:lineRule="auto"/>
              <w:rPr>
                <w:sz w:val="20"/>
                <w:szCs w:val="20"/>
              </w:rPr>
            </w:pPr>
          </w:p>
        </w:tc>
      </w:tr>
      <w:tr w:rsidR="0000566E" w:rsidRPr="002C3779" w14:paraId="54A1C1F7" w14:textId="77777777" w:rsidTr="003F1553">
        <w:trPr>
          <w:trHeight w:val="430"/>
          <w:tblCellSpacing w:w="1440" w:type="nil"/>
        </w:trPr>
        <w:tc>
          <w:tcPr>
            <w:tcW w:w="3489" w:type="dxa"/>
          </w:tcPr>
          <w:p w14:paraId="1A18CEB4" w14:textId="77777777" w:rsidR="0000566E" w:rsidRPr="002C3779" w:rsidRDefault="0000566E" w:rsidP="005C7839">
            <w:pPr>
              <w:pStyle w:val="BodyText2"/>
              <w:spacing w:after="0" w:line="240" w:lineRule="auto"/>
              <w:jc w:val="left"/>
              <w:rPr>
                <w:sz w:val="20"/>
                <w:szCs w:val="20"/>
              </w:rPr>
            </w:pPr>
            <w:r w:rsidRPr="002C3779">
              <w:rPr>
                <w:sz w:val="20"/>
                <w:szCs w:val="20"/>
              </w:rPr>
              <w:t>Emergency/Out of Hours GP service</w:t>
            </w:r>
          </w:p>
          <w:p w14:paraId="44BE93BA" w14:textId="770CF046" w:rsidR="0000566E" w:rsidRPr="002C3779" w:rsidRDefault="0000566E" w:rsidP="005C7839">
            <w:pPr>
              <w:pStyle w:val="BodyText2"/>
              <w:spacing w:after="0" w:line="240" w:lineRule="auto"/>
              <w:jc w:val="left"/>
              <w:rPr>
                <w:sz w:val="20"/>
                <w:szCs w:val="20"/>
              </w:rPr>
            </w:pPr>
            <w:proofErr w:type="spellStart"/>
            <w:r w:rsidRPr="002C3779">
              <w:rPr>
                <w:sz w:val="20"/>
                <w:szCs w:val="20"/>
              </w:rPr>
              <w:t>Baycall</w:t>
            </w:r>
            <w:proofErr w:type="spellEnd"/>
            <w:r w:rsidRPr="002C3779">
              <w:rPr>
                <w:sz w:val="20"/>
                <w:szCs w:val="20"/>
              </w:rPr>
              <w:t xml:space="preserve"> (6pm-8am,</w:t>
            </w:r>
            <w:r w:rsidR="008B1F0C" w:rsidRPr="002C3779">
              <w:rPr>
                <w:sz w:val="20"/>
                <w:szCs w:val="20"/>
              </w:rPr>
              <w:t xml:space="preserve"> </w:t>
            </w:r>
            <w:r w:rsidRPr="002C3779">
              <w:rPr>
                <w:sz w:val="20"/>
                <w:szCs w:val="20"/>
              </w:rPr>
              <w:t>W/Ends and BHs)</w:t>
            </w:r>
          </w:p>
        </w:tc>
        <w:tc>
          <w:tcPr>
            <w:tcW w:w="2041" w:type="dxa"/>
            <w:gridSpan w:val="2"/>
          </w:tcPr>
          <w:p w14:paraId="5E361338" w14:textId="77777777" w:rsidR="0000566E" w:rsidRPr="002C3779" w:rsidRDefault="0000566E" w:rsidP="005C7839">
            <w:pPr>
              <w:pStyle w:val="BodyText2"/>
              <w:spacing w:after="0" w:line="240" w:lineRule="auto"/>
              <w:rPr>
                <w:sz w:val="20"/>
                <w:szCs w:val="20"/>
              </w:rPr>
            </w:pPr>
          </w:p>
        </w:tc>
        <w:tc>
          <w:tcPr>
            <w:tcW w:w="2426" w:type="dxa"/>
          </w:tcPr>
          <w:p w14:paraId="5B8C4494" w14:textId="77777777" w:rsidR="0000566E" w:rsidRPr="002C3779" w:rsidRDefault="0000566E" w:rsidP="005C7839">
            <w:pPr>
              <w:pStyle w:val="BodyText2"/>
              <w:spacing w:after="0" w:line="240" w:lineRule="auto"/>
              <w:rPr>
                <w:sz w:val="20"/>
                <w:szCs w:val="20"/>
              </w:rPr>
            </w:pPr>
            <w:r w:rsidRPr="002C3779">
              <w:rPr>
                <w:sz w:val="20"/>
                <w:szCs w:val="20"/>
              </w:rPr>
              <w:t>01539 718999</w:t>
            </w:r>
          </w:p>
        </w:tc>
        <w:tc>
          <w:tcPr>
            <w:tcW w:w="2592" w:type="dxa"/>
          </w:tcPr>
          <w:p w14:paraId="2F2FB78F" w14:textId="77777777" w:rsidR="0000566E" w:rsidRPr="002C3779" w:rsidRDefault="0000566E" w:rsidP="005C7839">
            <w:pPr>
              <w:pStyle w:val="BodyText2"/>
              <w:spacing w:after="0" w:line="240" w:lineRule="auto"/>
              <w:rPr>
                <w:sz w:val="20"/>
                <w:szCs w:val="20"/>
              </w:rPr>
            </w:pPr>
          </w:p>
        </w:tc>
      </w:tr>
      <w:tr w:rsidR="0000566E" w:rsidRPr="002C3779" w14:paraId="1510C20B" w14:textId="77777777" w:rsidTr="003F1553">
        <w:trPr>
          <w:trHeight w:val="268"/>
          <w:tblCellSpacing w:w="1440" w:type="nil"/>
        </w:trPr>
        <w:tc>
          <w:tcPr>
            <w:tcW w:w="3489" w:type="dxa"/>
          </w:tcPr>
          <w:p w14:paraId="5C9AF27A" w14:textId="77777777" w:rsidR="0000566E" w:rsidRPr="002C3779" w:rsidRDefault="0000566E" w:rsidP="005C7839">
            <w:pPr>
              <w:pStyle w:val="BodyText2"/>
              <w:spacing w:after="0" w:line="240" w:lineRule="auto"/>
              <w:jc w:val="left"/>
              <w:rPr>
                <w:sz w:val="18"/>
                <w:szCs w:val="18"/>
              </w:rPr>
            </w:pPr>
            <w:r w:rsidRPr="002C3779">
              <w:rPr>
                <w:sz w:val="18"/>
                <w:szCs w:val="18"/>
              </w:rPr>
              <w:t>Evening/Night District Nursing Service</w:t>
            </w:r>
          </w:p>
        </w:tc>
        <w:tc>
          <w:tcPr>
            <w:tcW w:w="2041" w:type="dxa"/>
            <w:gridSpan w:val="2"/>
          </w:tcPr>
          <w:p w14:paraId="3F5512AE" w14:textId="77777777" w:rsidR="0000566E" w:rsidRPr="002C3779" w:rsidRDefault="0000566E" w:rsidP="005C7839">
            <w:pPr>
              <w:pStyle w:val="BodyText2"/>
              <w:spacing w:after="0" w:line="240" w:lineRule="auto"/>
              <w:rPr>
                <w:sz w:val="20"/>
                <w:szCs w:val="20"/>
              </w:rPr>
            </w:pPr>
          </w:p>
        </w:tc>
        <w:tc>
          <w:tcPr>
            <w:tcW w:w="2426" w:type="dxa"/>
          </w:tcPr>
          <w:p w14:paraId="3DBA6751" w14:textId="77777777" w:rsidR="0000566E" w:rsidRPr="002C3779" w:rsidRDefault="0000566E" w:rsidP="005C7839">
            <w:pPr>
              <w:pStyle w:val="BodyText2"/>
              <w:spacing w:after="0" w:line="240" w:lineRule="auto"/>
              <w:rPr>
                <w:sz w:val="20"/>
                <w:szCs w:val="20"/>
              </w:rPr>
            </w:pPr>
            <w:r w:rsidRPr="002C3779">
              <w:rPr>
                <w:sz w:val="20"/>
                <w:szCs w:val="20"/>
              </w:rPr>
              <w:t>01524 405722</w:t>
            </w:r>
          </w:p>
        </w:tc>
        <w:tc>
          <w:tcPr>
            <w:tcW w:w="2592" w:type="dxa"/>
          </w:tcPr>
          <w:p w14:paraId="331A5A8E" w14:textId="77777777" w:rsidR="0000566E" w:rsidRPr="002C3779" w:rsidRDefault="0000566E" w:rsidP="005C7839">
            <w:pPr>
              <w:pStyle w:val="BodyText2"/>
              <w:spacing w:after="0" w:line="240" w:lineRule="auto"/>
              <w:rPr>
                <w:sz w:val="20"/>
                <w:szCs w:val="20"/>
              </w:rPr>
            </w:pPr>
          </w:p>
        </w:tc>
      </w:tr>
      <w:tr w:rsidR="0000566E" w:rsidRPr="002C3779" w14:paraId="7D9D1A9E" w14:textId="77777777" w:rsidTr="003F1553">
        <w:trPr>
          <w:trHeight w:val="270"/>
          <w:tblCellSpacing w:w="1440" w:type="nil"/>
        </w:trPr>
        <w:tc>
          <w:tcPr>
            <w:tcW w:w="3489" w:type="dxa"/>
          </w:tcPr>
          <w:p w14:paraId="3EF0EC46" w14:textId="77777777" w:rsidR="0000566E" w:rsidRPr="002C3779" w:rsidRDefault="0000566E" w:rsidP="005C7839">
            <w:pPr>
              <w:pStyle w:val="BodyText2"/>
              <w:spacing w:after="0" w:line="240" w:lineRule="auto"/>
              <w:rPr>
                <w:sz w:val="20"/>
                <w:szCs w:val="20"/>
              </w:rPr>
            </w:pPr>
            <w:r w:rsidRPr="002C3779">
              <w:rPr>
                <w:sz w:val="20"/>
                <w:szCs w:val="20"/>
              </w:rPr>
              <w:t>NHS Direct</w:t>
            </w:r>
          </w:p>
        </w:tc>
        <w:tc>
          <w:tcPr>
            <w:tcW w:w="2041" w:type="dxa"/>
            <w:gridSpan w:val="2"/>
          </w:tcPr>
          <w:p w14:paraId="3BA50FD3" w14:textId="77777777" w:rsidR="0000566E" w:rsidRPr="002C3779" w:rsidRDefault="0000566E" w:rsidP="005C7839">
            <w:pPr>
              <w:pStyle w:val="BodyText2"/>
              <w:spacing w:after="0" w:line="240" w:lineRule="auto"/>
              <w:rPr>
                <w:sz w:val="20"/>
                <w:szCs w:val="20"/>
              </w:rPr>
            </w:pPr>
          </w:p>
        </w:tc>
        <w:tc>
          <w:tcPr>
            <w:tcW w:w="2426" w:type="dxa"/>
          </w:tcPr>
          <w:p w14:paraId="465CD5B0" w14:textId="77777777" w:rsidR="0000566E" w:rsidRPr="002C3779" w:rsidRDefault="0000566E" w:rsidP="005C7839">
            <w:pPr>
              <w:pStyle w:val="BodyText2"/>
              <w:spacing w:after="0" w:line="240" w:lineRule="auto"/>
              <w:rPr>
                <w:sz w:val="20"/>
                <w:szCs w:val="20"/>
              </w:rPr>
            </w:pPr>
            <w:r w:rsidRPr="002C3779">
              <w:rPr>
                <w:sz w:val="20"/>
                <w:szCs w:val="20"/>
              </w:rPr>
              <w:t xml:space="preserve">0845 46 47 </w:t>
            </w:r>
          </w:p>
        </w:tc>
        <w:tc>
          <w:tcPr>
            <w:tcW w:w="2592" w:type="dxa"/>
          </w:tcPr>
          <w:p w14:paraId="727E9814" w14:textId="77777777" w:rsidR="0000566E" w:rsidRPr="002C3779" w:rsidRDefault="0000566E" w:rsidP="005C7839">
            <w:pPr>
              <w:pStyle w:val="BodyText2"/>
              <w:spacing w:after="0" w:line="240" w:lineRule="auto"/>
              <w:rPr>
                <w:sz w:val="20"/>
                <w:szCs w:val="20"/>
              </w:rPr>
            </w:pPr>
          </w:p>
        </w:tc>
      </w:tr>
      <w:tr w:rsidR="0000566E" w:rsidRPr="002C3779" w14:paraId="6AE13200" w14:textId="77777777" w:rsidTr="0004389B">
        <w:trPr>
          <w:trHeight w:val="316"/>
          <w:tblCellSpacing w:w="1440" w:type="nil"/>
        </w:trPr>
        <w:tc>
          <w:tcPr>
            <w:tcW w:w="10548" w:type="dxa"/>
            <w:gridSpan w:val="5"/>
            <w:shd w:val="clear" w:color="auto" w:fill="C0C0C0"/>
          </w:tcPr>
          <w:p w14:paraId="0F131A36" w14:textId="77777777" w:rsidR="0000566E" w:rsidRPr="002C3779" w:rsidRDefault="0000566E" w:rsidP="005C7839">
            <w:pPr>
              <w:pStyle w:val="BodyText2"/>
              <w:spacing w:after="0" w:line="240" w:lineRule="auto"/>
              <w:rPr>
                <w:b/>
                <w:sz w:val="20"/>
                <w:szCs w:val="20"/>
              </w:rPr>
            </w:pPr>
            <w:r w:rsidRPr="002C3779">
              <w:rPr>
                <w:b/>
                <w:sz w:val="20"/>
                <w:szCs w:val="20"/>
              </w:rPr>
              <w:t>Local Authorities</w:t>
            </w:r>
          </w:p>
        </w:tc>
      </w:tr>
      <w:tr w:rsidR="0000566E" w:rsidRPr="002C3779" w14:paraId="1E4A6F56" w14:textId="77777777" w:rsidTr="003F1553">
        <w:trPr>
          <w:trHeight w:val="567"/>
          <w:tblCellSpacing w:w="1440" w:type="nil"/>
        </w:trPr>
        <w:tc>
          <w:tcPr>
            <w:tcW w:w="3588" w:type="dxa"/>
            <w:gridSpan w:val="2"/>
          </w:tcPr>
          <w:p w14:paraId="5C482688" w14:textId="77777777" w:rsidR="0000566E" w:rsidRPr="002C3779" w:rsidRDefault="0000566E" w:rsidP="005C7839">
            <w:pPr>
              <w:pStyle w:val="BodyText2"/>
              <w:spacing w:after="0" w:line="240" w:lineRule="auto"/>
              <w:rPr>
                <w:sz w:val="20"/>
                <w:szCs w:val="20"/>
              </w:rPr>
            </w:pPr>
            <w:r w:rsidRPr="002C3779">
              <w:rPr>
                <w:sz w:val="20"/>
                <w:szCs w:val="20"/>
              </w:rPr>
              <w:t xml:space="preserve">Lancaster City Council </w:t>
            </w:r>
          </w:p>
        </w:tc>
        <w:tc>
          <w:tcPr>
            <w:tcW w:w="1942" w:type="dxa"/>
          </w:tcPr>
          <w:p w14:paraId="56FB050C" w14:textId="77777777" w:rsidR="0000566E" w:rsidRPr="002C3779" w:rsidRDefault="0000566E" w:rsidP="005C7839">
            <w:pPr>
              <w:pStyle w:val="BodyText2"/>
              <w:spacing w:after="0" w:line="240" w:lineRule="auto"/>
              <w:rPr>
                <w:sz w:val="20"/>
                <w:szCs w:val="20"/>
              </w:rPr>
            </w:pPr>
            <w:r w:rsidRPr="002C3779">
              <w:rPr>
                <w:sz w:val="20"/>
                <w:szCs w:val="20"/>
              </w:rPr>
              <w:t>Lancaster &amp; Morecambe</w:t>
            </w:r>
          </w:p>
        </w:tc>
        <w:tc>
          <w:tcPr>
            <w:tcW w:w="2426" w:type="dxa"/>
          </w:tcPr>
          <w:p w14:paraId="76FD8ECC" w14:textId="77777777" w:rsidR="0000566E" w:rsidRPr="002C3779" w:rsidRDefault="0000566E" w:rsidP="005C7839">
            <w:pPr>
              <w:pStyle w:val="BodyText2"/>
              <w:spacing w:after="0" w:line="240" w:lineRule="auto"/>
              <w:jc w:val="left"/>
              <w:rPr>
                <w:sz w:val="20"/>
                <w:szCs w:val="20"/>
              </w:rPr>
            </w:pPr>
            <w:r w:rsidRPr="002C3779">
              <w:rPr>
                <w:sz w:val="20"/>
                <w:szCs w:val="20"/>
              </w:rPr>
              <w:t xml:space="preserve">24hr Call Centre </w:t>
            </w:r>
          </w:p>
          <w:p w14:paraId="785C2875" w14:textId="77777777" w:rsidR="0000566E" w:rsidRPr="002C3779" w:rsidRDefault="0000566E" w:rsidP="005C7839">
            <w:pPr>
              <w:pStyle w:val="BodyText2"/>
              <w:spacing w:after="0" w:line="240" w:lineRule="auto"/>
              <w:rPr>
                <w:sz w:val="20"/>
                <w:szCs w:val="20"/>
              </w:rPr>
            </w:pPr>
            <w:r w:rsidRPr="002C3779">
              <w:rPr>
                <w:sz w:val="20"/>
                <w:szCs w:val="20"/>
              </w:rPr>
              <w:t>01524 67099</w:t>
            </w:r>
          </w:p>
          <w:p w14:paraId="0289168E" w14:textId="77777777" w:rsidR="0000566E" w:rsidRPr="002C3779" w:rsidRDefault="0000566E" w:rsidP="005C7839">
            <w:pPr>
              <w:pStyle w:val="BodyText2"/>
              <w:spacing w:after="0" w:line="240" w:lineRule="auto"/>
              <w:jc w:val="left"/>
              <w:rPr>
                <w:color w:val="FF0000"/>
                <w:sz w:val="18"/>
                <w:szCs w:val="18"/>
              </w:rPr>
            </w:pPr>
            <w:r w:rsidRPr="002C3779">
              <w:rPr>
                <w:sz w:val="18"/>
                <w:szCs w:val="18"/>
              </w:rPr>
              <w:t>(Contact for Duty Officer)</w:t>
            </w:r>
          </w:p>
        </w:tc>
        <w:tc>
          <w:tcPr>
            <w:tcW w:w="2592" w:type="dxa"/>
          </w:tcPr>
          <w:p w14:paraId="7CBAEF8F" w14:textId="77777777" w:rsidR="005C7839" w:rsidRPr="002C3779" w:rsidRDefault="0000566E" w:rsidP="005C7839">
            <w:pPr>
              <w:pStyle w:val="BodyText2"/>
              <w:spacing w:after="0" w:line="240" w:lineRule="auto"/>
              <w:jc w:val="left"/>
              <w:rPr>
                <w:sz w:val="20"/>
                <w:szCs w:val="20"/>
              </w:rPr>
            </w:pPr>
            <w:r w:rsidRPr="002C3779">
              <w:rPr>
                <w:sz w:val="20"/>
                <w:szCs w:val="20"/>
              </w:rPr>
              <w:t xml:space="preserve">Civil Contingencies Officer  </w:t>
            </w:r>
          </w:p>
          <w:p w14:paraId="6032F769" w14:textId="33847CF7" w:rsidR="0000566E" w:rsidRPr="002C3779" w:rsidRDefault="0000566E" w:rsidP="005C7839">
            <w:pPr>
              <w:pStyle w:val="BodyText2"/>
              <w:spacing w:after="0" w:line="240" w:lineRule="auto"/>
              <w:jc w:val="left"/>
              <w:rPr>
                <w:sz w:val="20"/>
                <w:szCs w:val="20"/>
              </w:rPr>
            </w:pPr>
            <w:r w:rsidRPr="002C3779">
              <w:rPr>
                <w:sz w:val="20"/>
                <w:szCs w:val="20"/>
              </w:rPr>
              <w:t>01524 582680</w:t>
            </w:r>
          </w:p>
        </w:tc>
      </w:tr>
      <w:tr w:rsidR="0000566E" w:rsidRPr="002C3779" w14:paraId="704402C3" w14:textId="77777777" w:rsidTr="003F1553">
        <w:trPr>
          <w:trHeight w:val="358"/>
          <w:tblCellSpacing w:w="1440" w:type="nil"/>
        </w:trPr>
        <w:tc>
          <w:tcPr>
            <w:tcW w:w="3588" w:type="dxa"/>
            <w:gridSpan w:val="2"/>
          </w:tcPr>
          <w:p w14:paraId="289DE7D9" w14:textId="77777777" w:rsidR="0000566E" w:rsidRPr="002C3779" w:rsidRDefault="0000566E" w:rsidP="005C7839">
            <w:pPr>
              <w:pStyle w:val="BodyText2"/>
              <w:spacing w:after="0" w:line="240" w:lineRule="auto"/>
              <w:rPr>
                <w:sz w:val="20"/>
                <w:szCs w:val="20"/>
              </w:rPr>
            </w:pPr>
            <w:r w:rsidRPr="002C3779">
              <w:rPr>
                <w:sz w:val="20"/>
                <w:szCs w:val="20"/>
              </w:rPr>
              <w:t>Lancashire County Council</w:t>
            </w:r>
          </w:p>
          <w:p w14:paraId="4CD42CC0" w14:textId="77777777" w:rsidR="0000566E" w:rsidRPr="002C3779" w:rsidRDefault="0000566E" w:rsidP="005C7839">
            <w:pPr>
              <w:pStyle w:val="BodyText2"/>
              <w:spacing w:after="0" w:line="240" w:lineRule="auto"/>
              <w:rPr>
                <w:sz w:val="20"/>
                <w:szCs w:val="20"/>
              </w:rPr>
            </w:pPr>
            <w:r w:rsidRPr="002C3779">
              <w:rPr>
                <w:sz w:val="20"/>
                <w:szCs w:val="20"/>
              </w:rPr>
              <w:t>(Emergency Planning Service)</w:t>
            </w:r>
          </w:p>
        </w:tc>
        <w:tc>
          <w:tcPr>
            <w:tcW w:w="1942" w:type="dxa"/>
          </w:tcPr>
          <w:p w14:paraId="02C58F14" w14:textId="77777777" w:rsidR="0000566E" w:rsidRPr="002C3779" w:rsidRDefault="0000566E" w:rsidP="005C7839">
            <w:pPr>
              <w:pStyle w:val="BodyText2"/>
              <w:spacing w:after="0" w:line="240" w:lineRule="auto"/>
              <w:rPr>
                <w:sz w:val="20"/>
                <w:szCs w:val="20"/>
              </w:rPr>
            </w:pPr>
            <w:r w:rsidRPr="002C3779">
              <w:rPr>
                <w:sz w:val="20"/>
                <w:szCs w:val="20"/>
              </w:rPr>
              <w:t>Preston</w:t>
            </w:r>
          </w:p>
        </w:tc>
        <w:tc>
          <w:tcPr>
            <w:tcW w:w="2426" w:type="dxa"/>
          </w:tcPr>
          <w:p w14:paraId="700EB71F" w14:textId="77777777" w:rsidR="0000566E" w:rsidRPr="002C3779" w:rsidRDefault="0000566E" w:rsidP="005C7839">
            <w:pPr>
              <w:pStyle w:val="BodyText2"/>
              <w:spacing w:after="0" w:line="240" w:lineRule="auto"/>
              <w:rPr>
                <w:sz w:val="20"/>
                <w:szCs w:val="20"/>
              </w:rPr>
            </w:pPr>
            <w:r w:rsidRPr="002C3779">
              <w:rPr>
                <w:sz w:val="20"/>
                <w:szCs w:val="20"/>
              </w:rPr>
              <w:t>01772 537902</w:t>
            </w:r>
          </w:p>
        </w:tc>
        <w:tc>
          <w:tcPr>
            <w:tcW w:w="2592" w:type="dxa"/>
          </w:tcPr>
          <w:p w14:paraId="7F941DB1" w14:textId="77777777" w:rsidR="0000566E" w:rsidRPr="002C3779" w:rsidRDefault="0000566E" w:rsidP="005C7839">
            <w:pPr>
              <w:pStyle w:val="BodyText2"/>
              <w:spacing w:after="0" w:line="240" w:lineRule="auto"/>
              <w:rPr>
                <w:sz w:val="18"/>
                <w:szCs w:val="18"/>
              </w:rPr>
            </w:pPr>
            <w:r w:rsidRPr="002C3779">
              <w:rPr>
                <w:sz w:val="18"/>
                <w:szCs w:val="18"/>
              </w:rPr>
              <w:t xml:space="preserve">“Out of hours” callers will be given another number to ring for assistance. </w:t>
            </w:r>
          </w:p>
        </w:tc>
      </w:tr>
      <w:tr w:rsidR="0000566E" w:rsidRPr="002C3779" w14:paraId="163684B2" w14:textId="77777777" w:rsidTr="0004389B">
        <w:trPr>
          <w:trHeight w:val="284"/>
          <w:tblCellSpacing w:w="1440" w:type="nil"/>
        </w:trPr>
        <w:tc>
          <w:tcPr>
            <w:tcW w:w="10548" w:type="dxa"/>
            <w:gridSpan w:val="5"/>
            <w:shd w:val="clear" w:color="auto" w:fill="C0C0C0"/>
          </w:tcPr>
          <w:p w14:paraId="7C2AEF98" w14:textId="77777777" w:rsidR="0000566E" w:rsidRPr="002C3779" w:rsidRDefault="0000566E" w:rsidP="005C7839">
            <w:pPr>
              <w:pStyle w:val="BodyText2"/>
              <w:spacing w:after="0" w:line="240" w:lineRule="auto"/>
              <w:rPr>
                <w:b/>
                <w:sz w:val="20"/>
                <w:szCs w:val="20"/>
              </w:rPr>
            </w:pPr>
            <w:r w:rsidRPr="002C3779">
              <w:rPr>
                <w:b/>
                <w:sz w:val="20"/>
                <w:szCs w:val="20"/>
              </w:rPr>
              <w:t>Public Utilities</w:t>
            </w:r>
          </w:p>
        </w:tc>
      </w:tr>
      <w:tr w:rsidR="0000566E" w:rsidRPr="002C3779" w14:paraId="6B84276F" w14:textId="77777777" w:rsidTr="003F1553">
        <w:trPr>
          <w:trHeight w:val="500"/>
          <w:tblCellSpacing w:w="1440" w:type="nil"/>
        </w:trPr>
        <w:tc>
          <w:tcPr>
            <w:tcW w:w="3588" w:type="dxa"/>
            <w:gridSpan w:val="2"/>
          </w:tcPr>
          <w:p w14:paraId="448D587C" w14:textId="77777777" w:rsidR="0000566E" w:rsidRPr="002C3779" w:rsidRDefault="0000566E" w:rsidP="005C7839">
            <w:pPr>
              <w:pStyle w:val="BodyText2"/>
              <w:spacing w:after="0" w:line="240" w:lineRule="auto"/>
              <w:rPr>
                <w:sz w:val="20"/>
                <w:szCs w:val="20"/>
              </w:rPr>
            </w:pPr>
            <w:r w:rsidRPr="002C3779">
              <w:rPr>
                <w:sz w:val="20"/>
                <w:szCs w:val="20"/>
              </w:rPr>
              <w:t>Electricity North West Limited</w:t>
            </w:r>
          </w:p>
        </w:tc>
        <w:tc>
          <w:tcPr>
            <w:tcW w:w="1942" w:type="dxa"/>
          </w:tcPr>
          <w:p w14:paraId="7D88733F" w14:textId="77777777" w:rsidR="0000566E" w:rsidRPr="002C3779" w:rsidRDefault="0000566E" w:rsidP="005C7839">
            <w:pPr>
              <w:pStyle w:val="BodyText2"/>
              <w:spacing w:after="0" w:line="240" w:lineRule="auto"/>
              <w:jc w:val="left"/>
              <w:rPr>
                <w:sz w:val="20"/>
                <w:szCs w:val="20"/>
              </w:rPr>
            </w:pPr>
            <w:r w:rsidRPr="002C3779">
              <w:rPr>
                <w:sz w:val="20"/>
                <w:szCs w:val="20"/>
              </w:rPr>
              <w:t>For customers re loss of electricity</w:t>
            </w:r>
          </w:p>
        </w:tc>
        <w:tc>
          <w:tcPr>
            <w:tcW w:w="2426" w:type="dxa"/>
          </w:tcPr>
          <w:p w14:paraId="76BA2ECB" w14:textId="77777777" w:rsidR="0000566E" w:rsidRPr="002C3779" w:rsidRDefault="0000566E" w:rsidP="005C7839">
            <w:pPr>
              <w:rPr>
                <w:b/>
                <w:sz w:val="20"/>
              </w:rPr>
            </w:pPr>
            <w:r w:rsidRPr="002C3779">
              <w:rPr>
                <w:b/>
                <w:sz w:val="20"/>
              </w:rPr>
              <w:t>0800 195 4141</w:t>
            </w:r>
          </w:p>
        </w:tc>
        <w:tc>
          <w:tcPr>
            <w:tcW w:w="2592" w:type="dxa"/>
          </w:tcPr>
          <w:p w14:paraId="5FA22C23" w14:textId="77777777" w:rsidR="0000566E" w:rsidRPr="002C3779" w:rsidRDefault="0000566E" w:rsidP="005C7839">
            <w:pPr>
              <w:pStyle w:val="BodyText2"/>
              <w:spacing w:after="0" w:line="240" w:lineRule="auto"/>
              <w:rPr>
                <w:sz w:val="20"/>
                <w:szCs w:val="20"/>
              </w:rPr>
            </w:pPr>
          </w:p>
        </w:tc>
      </w:tr>
      <w:tr w:rsidR="0000566E" w:rsidRPr="002C3779" w14:paraId="3787811C" w14:textId="77777777" w:rsidTr="003F1553">
        <w:trPr>
          <w:trHeight w:val="371"/>
          <w:tblCellSpacing w:w="1440" w:type="nil"/>
        </w:trPr>
        <w:tc>
          <w:tcPr>
            <w:tcW w:w="3588" w:type="dxa"/>
            <w:gridSpan w:val="2"/>
          </w:tcPr>
          <w:p w14:paraId="47E9BCAB" w14:textId="77777777" w:rsidR="0000566E" w:rsidRPr="002C3779" w:rsidRDefault="0000566E" w:rsidP="005C7839">
            <w:pPr>
              <w:pStyle w:val="BodyText2"/>
              <w:spacing w:after="0" w:line="240" w:lineRule="auto"/>
              <w:rPr>
                <w:sz w:val="20"/>
                <w:szCs w:val="20"/>
              </w:rPr>
            </w:pPr>
            <w:r w:rsidRPr="002C3779">
              <w:rPr>
                <w:sz w:val="20"/>
                <w:szCs w:val="20"/>
              </w:rPr>
              <w:t>Water (United Utilities)</w:t>
            </w:r>
          </w:p>
        </w:tc>
        <w:tc>
          <w:tcPr>
            <w:tcW w:w="1942" w:type="dxa"/>
          </w:tcPr>
          <w:p w14:paraId="6CF7C2F6" w14:textId="77777777" w:rsidR="0000566E" w:rsidRPr="002C3779" w:rsidRDefault="0000566E" w:rsidP="005C7839">
            <w:pPr>
              <w:pStyle w:val="BodyText2"/>
              <w:spacing w:after="0" w:line="240" w:lineRule="auto"/>
              <w:jc w:val="left"/>
              <w:rPr>
                <w:sz w:val="18"/>
                <w:szCs w:val="18"/>
              </w:rPr>
            </w:pPr>
            <w:r w:rsidRPr="002C3779">
              <w:rPr>
                <w:sz w:val="18"/>
                <w:szCs w:val="18"/>
              </w:rPr>
              <w:t xml:space="preserve">Water &amp; Wastewater </w:t>
            </w:r>
          </w:p>
        </w:tc>
        <w:tc>
          <w:tcPr>
            <w:tcW w:w="2426" w:type="dxa"/>
          </w:tcPr>
          <w:p w14:paraId="77FF4536" w14:textId="77777777" w:rsidR="0000566E" w:rsidRPr="002C3779" w:rsidRDefault="0000566E" w:rsidP="005C7839">
            <w:pPr>
              <w:pStyle w:val="BodyText2"/>
              <w:spacing w:after="0" w:line="240" w:lineRule="auto"/>
              <w:rPr>
                <w:sz w:val="20"/>
                <w:szCs w:val="20"/>
              </w:rPr>
            </w:pPr>
            <w:r w:rsidRPr="002C3779">
              <w:rPr>
                <w:sz w:val="20"/>
                <w:szCs w:val="20"/>
              </w:rPr>
              <w:t>0845 746 2200</w:t>
            </w:r>
          </w:p>
        </w:tc>
        <w:tc>
          <w:tcPr>
            <w:tcW w:w="2592" w:type="dxa"/>
          </w:tcPr>
          <w:p w14:paraId="170F0D8C" w14:textId="77777777" w:rsidR="0000566E" w:rsidRPr="002C3779" w:rsidRDefault="0000566E" w:rsidP="005C7839">
            <w:pPr>
              <w:pStyle w:val="BodyText2"/>
              <w:spacing w:after="0" w:line="240" w:lineRule="auto"/>
              <w:rPr>
                <w:sz w:val="20"/>
                <w:szCs w:val="20"/>
              </w:rPr>
            </w:pPr>
          </w:p>
        </w:tc>
      </w:tr>
      <w:tr w:rsidR="0000566E" w:rsidRPr="002C3779" w14:paraId="1177AF71" w14:textId="77777777" w:rsidTr="003F1553">
        <w:trPr>
          <w:trHeight w:val="288"/>
          <w:tblCellSpacing w:w="1440" w:type="nil"/>
        </w:trPr>
        <w:tc>
          <w:tcPr>
            <w:tcW w:w="3588" w:type="dxa"/>
            <w:gridSpan w:val="2"/>
          </w:tcPr>
          <w:p w14:paraId="6470F36D" w14:textId="77777777" w:rsidR="0000566E" w:rsidRPr="002C3779" w:rsidRDefault="0000566E" w:rsidP="005C7839">
            <w:pPr>
              <w:pStyle w:val="BodyText2"/>
              <w:spacing w:after="0" w:line="240" w:lineRule="auto"/>
              <w:rPr>
                <w:sz w:val="20"/>
                <w:szCs w:val="20"/>
              </w:rPr>
            </w:pPr>
            <w:r w:rsidRPr="002C3779">
              <w:rPr>
                <w:sz w:val="20"/>
                <w:szCs w:val="20"/>
              </w:rPr>
              <w:t>Telephones (British Telecom)</w:t>
            </w:r>
          </w:p>
        </w:tc>
        <w:tc>
          <w:tcPr>
            <w:tcW w:w="1942" w:type="dxa"/>
          </w:tcPr>
          <w:p w14:paraId="5C3777C9" w14:textId="77777777" w:rsidR="0000566E" w:rsidRPr="002C3779" w:rsidRDefault="0000566E" w:rsidP="005C7839">
            <w:pPr>
              <w:pStyle w:val="BodyText2"/>
              <w:spacing w:after="0" w:line="240" w:lineRule="auto"/>
              <w:jc w:val="left"/>
              <w:rPr>
                <w:sz w:val="18"/>
                <w:szCs w:val="18"/>
              </w:rPr>
            </w:pPr>
            <w:r w:rsidRPr="002C3779">
              <w:rPr>
                <w:sz w:val="18"/>
                <w:szCs w:val="18"/>
              </w:rPr>
              <w:t>Telephone lines</w:t>
            </w:r>
          </w:p>
        </w:tc>
        <w:tc>
          <w:tcPr>
            <w:tcW w:w="2426" w:type="dxa"/>
          </w:tcPr>
          <w:p w14:paraId="56FB3608" w14:textId="77777777" w:rsidR="0000566E" w:rsidRPr="002C3779" w:rsidRDefault="0000566E" w:rsidP="005C7839">
            <w:pPr>
              <w:pStyle w:val="BodyText2"/>
              <w:spacing w:after="0" w:line="240" w:lineRule="auto"/>
              <w:rPr>
                <w:sz w:val="20"/>
                <w:szCs w:val="20"/>
              </w:rPr>
            </w:pPr>
            <w:r w:rsidRPr="002C3779">
              <w:rPr>
                <w:sz w:val="20"/>
                <w:szCs w:val="20"/>
              </w:rPr>
              <w:t>0800 800 151</w:t>
            </w:r>
          </w:p>
        </w:tc>
        <w:tc>
          <w:tcPr>
            <w:tcW w:w="2592" w:type="dxa"/>
          </w:tcPr>
          <w:p w14:paraId="7E54ACD7" w14:textId="77777777" w:rsidR="0000566E" w:rsidRPr="002C3779" w:rsidRDefault="0000566E" w:rsidP="005C7839">
            <w:pPr>
              <w:pStyle w:val="BodyText2"/>
              <w:spacing w:after="0" w:line="240" w:lineRule="auto"/>
              <w:rPr>
                <w:sz w:val="20"/>
                <w:szCs w:val="20"/>
              </w:rPr>
            </w:pPr>
          </w:p>
        </w:tc>
      </w:tr>
      <w:tr w:rsidR="0000566E" w:rsidRPr="002C3779" w14:paraId="7F054EBF" w14:textId="77777777" w:rsidTr="0004389B">
        <w:trPr>
          <w:trHeight w:val="208"/>
          <w:tblCellSpacing w:w="1440" w:type="nil"/>
        </w:trPr>
        <w:tc>
          <w:tcPr>
            <w:tcW w:w="10548" w:type="dxa"/>
            <w:gridSpan w:val="5"/>
            <w:tcBorders>
              <w:top w:val="single" w:sz="6" w:space="0" w:color="auto"/>
              <w:bottom w:val="single" w:sz="6" w:space="0" w:color="auto"/>
            </w:tcBorders>
            <w:shd w:val="clear" w:color="auto" w:fill="C0C0C0"/>
          </w:tcPr>
          <w:p w14:paraId="379234EE" w14:textId="77777777" w:rsidR="0000566E" w:rsidRPr="002C3779" w:rsidRDefault="0000566E" w:rsidP="005C7839">
            <w:pPr>
              <w:pStyle w:val="BodyText2"/>
              <w:spacing w:after="0" w:line="240" w:lineRule="auto"/>
              <w:rPr>
                <w:b/>
                <w:sz w:val="20"/>
                <w:szCs w:val="20"/>
              </w:rPr>
            </w:pPr>
            <w:r w:rsidRPr="002C3779">
              <w:rPr>
                <w:b/>
                <w:sz w:val="20"/>
                <w:szCs w:val="20"/>
              </w:rPr>
              <w:t>Community Contacts</w:t>
            </w:r>
          </w:p>
        </w:tc>
      </w:tr>
      <w:tr w:rsidR="0000566E" w:rsidRPr="002C3779" w14:paraId="56C8C23B" w14:textId="77777777" w:rsidTr="003F1553">
        <w:trPr>
          <w:trHeight w:val="241"/>
          <w:tblCellSpacing w:w="1440" w:type="nil"/>
        </w:trPr>
        <w:tc>
          <w:tcPr>
            <w:tcW w:w="3588" w:type="dxa"/>
            <w:gridSpan w:val="2"/>
            <w:tcBorders>
              <w:top w:val="single" w:sz="6" w:space="0" w:color="auto"/>
            </w:tcBorders>
          </w:tcPr>
          <w:p w14:paraId="09AAEFC0" w14:textId="77777777" w:rsidR="0000566E" w:rsidRPr="002C3779" w:rsidRDefault="0000566E" w:rsidP="005C7839">
            <w:pPr>
              <w:pStyle w:val="BodyText2"/>
              <w:spacing w:after="0" w:line="240" w:lineRule="auto"/>
              <w:jc w:val="left"/>
              <w:rPr>
                <w:sz w:val="20"/>
                <w:szCs w:val="20"/>
              </w:rPr>
            </w:pPr>
            <w:r w:rsidRPr="002C3779">
              <w:rPr>
                <w:sz w:val="20"/>
                <w:szCs w:val="20"/>
              </w:rPr>
              <w:t>William Morris</w:t>
            </w:r>
          </w:p>
          <w:p w14:paraId="7DBC3DB0" w14:textId="77777777" w:rsidR="0000566E" w:rsidRPr="002C3779" w:rsidRDefault="0000566E" w:rsidP="005C7839">
            <w:pPr>
              <w:pStyle w:val="BodyText2"/>
              <w:spacing w:after="0" w:line="240" w:lineRule="auto"/>
              <w:jc w:val="left"/>
              <w:rPr>
                <w:sz w:val="20"/>
                <w:szCs w:val="20"/>
              </w:rPr>
            </w:pPr>
            <w:r w:rsidRPr="002C3779">
              <w:rPr>
                <w:sz w:val="20"/>
                <w:szCs w:val="20"/>
              </w:rPr>
              <w:t>Elizabeth Gilchrist</w:t>
            </w:r>
          </w:p>
          <w:p w14:paraId="399777D5" w14:textId="77777777" w:rsidR="0000566E" w:rsidRPr="002C3779" w:rsidRDefault="0000566E" w:rsidP="005C7839">
            <w:pPr>
              <w:pStyle w:val="BodyText2"/>
              <w:spacing w:after="0" w:line="240" w:lineRule="auto"/>
              <w:jc w:val="left"/>
              <w:rPr>
                <w:sz w:val="20"/>
                <w:szCs w:val="20"/>
              </w:rPr>
            </w:pPr>
            <w:r w:rsidRPr="002C3779">
              <w:rPr>
                <w:sz w:val="20"/>
                <w:szCs w:val="20"/>
              </w:rPr>
              <w:t>Katharine Green</w:t>
            </w:r>
          </w:p>
          <w:p w14:paraId="02DCF9A1" w14:textId="77777777" w:rsidR="0000566E" w:rsidRPr="002C3779" w:rsidRDefault="0000566E" w:rsidP="005C7839">
            <w:pPr>
              <w:pStyle w:val="BodyText2"/>
              <w:spacing w:after="0" w:line="240" w:lineRule="auto"/>
              <w:jc w:val="left"/>
              <w:rPr>
                <w:sz w:val="20"/>
                <w:szCs w:val="20"/>
              </w:rPr>
            </w:pPr>
            <w:r w:rsidRPr="002C3779">
              <w:rPr>
                <w:sz w:val="20"/>
                <w:szCs w:val="20"/>
              </w:rPr>
              <w:t>Ted Levey</w:t>
            </w:r>
          </w:p>
          <w:p w14:paraId="72614165" w14:textId="77777777" w:rsidR="0000566E" w:rsidRPr="002C3779" w:rsidRDefault="0000566E" w:rsidP="005C7839">
            <w:pPr>
              <w:pStyle w:val="BodyText2"/>
              <w:spacing w:after="0" w:line="240" w:lineRule="auto"/>
              <w:jc w:val="left"/>
              <w:rPr>
                <w:sz w:val="20"/>
                <w:szCs w:val="20"/>
              </w:rPr>
            </w:pPr>
            <w:r w:rsidRPr="002C3779">
              <w:rPr>
                <w:sz w:val="20"/>
                <w:szCs w:val="20"/>
              </w:rPr>
              <w:t>Lynne Levey</w:t>
            </w:r>
          </w:p>
          <w:p w14:paraId="1816AA78" w14:textId="77777777" w:rsidR="0000566E" w:rsidRPr="002C3779" w:rsidRDefault="0000566E" w:rsidP="005C7839">
            <w:pPr>
              <w:pStyle w:val="BodyText2"/>
              <w:spacing w:after="0" w:line="240" w:lineRule="auto"/>
              <w:jc w:val="left"/>
              <w:rPr>
                <w:sz w:val="20"/>
                <w:szCs w:val="20"/>
              </w:rPr>
            </w:pPr>
            <w:r w:rsidRPr="002C3779">
              <w:rPr>
                <w:sz w:val="20"/>
                <w:szCs w:val="20"/>
              </w:rPr>
              <w:t>Alan Smith</w:t>
            </w:r>
          </w:p>
        </w:tc>
        <w:tc>
          <w:tcPr>
            <w:tcW w:w="1942" w:type="dxa"/>
            <w:tcBorders>
              <w:top w:val="single" w:sz="6" w:space="0" w:color="auto"/>
            </w:tcBorders>
          </w:tcPr>
          <w:p w14:paraId="389681DB" w14:textId="77777777" w:rsidR="0000566E" w:rsidRPr="002C3779" w:rsidRDefault="0000566E" w:rsidP="005C7839">
            <w:pPr>
              <w:pStyle w:val="BodyText2"/>
              <w:spacing w:after="0" w:line="240" w:lineRule="auto"/>
              <w:rPr>
                <w:sz w:val="20"/>
                <w:szCs w:val="20"/>
              </w:rPr>
            </w:pPr>
          </w:p>
        </w:tc>
        <w:tc>
          <w:tcPr>
            <w:tcW w:w="2426" w:type="dxa"/>
            <w:tcBorders>
              <w:top w:val="single" w:sz="6" w:space="0" w:color="auto"/>
            </w:tcBorders>
          </w:tcPr>
          <w:p w14:paraId="0100743F" w14:textId="77777777" w:rsidR="0000566E" w:rsidRPr="002C3779" w:rsidRDefault="0000566E" w:rsidP="005C7839">
            <w:pPr>
              <w:pStyle w:val="BodyText2"/>
              <w:spacing w:after="0" w:line="240" w:lineRule="auto"/>
              <w:rPr>
                <w:sz w:val="20"/>
                <w:szCs w:val="20"/>
              </w:rPr>
            </w:pPr>
            <w:r w:rsidRPr="002C3779">
              <w:rPr>
                <w:sz w:val="20"/>
                <w:szCs w:val="20"/>
              </w:rPr>
              <w:t>N/A</w:t>
            </w:r>
          </w:p>
          <w:p w14:paraId="09784585" w14:textId="77777777" w:rsidR="0000566E" w:rsidRPr="002C3779" w:rsidRDefault="0000566E" w:rsidP="005C7839">
            <w:pPr>
              <w:pStyle w:val="BodyText2"/>
              <w:spacing w:after="0" w:line="240" w:lineRule="auto"/>
              <w:rPr>
                <w:sz w:val="20"/>
                <w:szCs w:val="20"/>
              </w:rPr>
            </w:pPr>
            <w:r w:rsidRPr="002C3779">
              <w:rPr>
                <w:sz w:val="20"/>
                <w:szCs w:val="20"/>
              </w:rPr>
              <w:t>N/A</w:t>
            </w:r>
          </w:p>
          <w:p w14:paraId="660FAE5F" w14:textId="77777777" w:rsidR="0000566E" w:rsidRPr="002C3779" w:rsidRDefault="0000566E" w:rsidP="005C7839">
            <w:pPr>
              <w:pStyle w:val="BodyText2"/>
              <w:spacing w:after="0" w:line="240" w:lineRule="auto"/>
              <w:rPr>
                <w:sz w:val="20"/>
                <w:szCs w:val="20"/>
              </w:rPr>
            </w:pPr>
            <w:r w:rsidRPr="002C3779">
              <w:rPr>
                <w:sz w:val="20"/>
                <w:szCs w:val="20"/>
              </w:rPr>
              <w:t>N/A</w:t>
            </w:r>
          </w:p>
          <w:p w14:paraId="02A15A8E" w14:textId="77777777" w:rsidR="0000566E" w:rsidRPr="002C3779" w:rsidRDefault="0000566E" w:rsidP="005C7839">
            <w:pPr>
              <w:pStyle w:val="BodyText2"/>
              <w:spacing w:after="0" w:line="240" w:lineRule="auto"/>
              <w:rPr>
                <w:sz w:val="20"/>
                <w:szCs w:val="20"/>
              </w:rPr>
            </w:pPr>
            <w:r w:rsidRPr="002C3779">
              <w:rPr>
                <w:sz w:val="20"/>
                <w:szCs w:val="20"/>
              </w:rPr>
              <w:t>01524 858442</w:t>
            </w:r>
          </w:p>
          <w:p w14:paraId="031BA1E7" w14:textId="77777777" w:rsidR="0000566E" w:rsidRPr="002C3779" w:rsidRDefault="0000566E" w:rsidP="005C7839">
            <w:pPr>
              <w:pStyle w:val="BodyText2"/>
              <w:spacing w:after="0" w:line="240" w:lineRule="auto"/>
              <w:rPr>
                <w:sz w:val="20"/>
                <w:szCs w:val="20"/>
              </w:rPr>
            </w:pPr>
            <w:r w:rsidRPr="002C3779">
              <w:rPr>
                <w:sz w:val="20"/>
                <w:szCs w:val="20"/>
              </w:rPr>
              <w:t>01524 858442</w:t>
            </w:r>
          </w:p>
          <w:p w14:paraId="561EC3C1" w14:textId="77777777" w:rsidR="0000566E" w:rsidRPr="002C3779" w:rsidRDefault="0000566E" w:rsidP="005C7839">
            <w:pPr>
              <w:pStyle w:val="BodyText2"/>
              <w:spacing w:after="0" w:line="240" w:lineRule="auto"/>
              <w:rPr>
                <w:sz w:val="20"/>
                <w:szCs w:val="20"/>
              </w:rPr>
            </w:pPr>
            <w:r w:rsidRPr="002C3779">
              <w:rPr>
                <w:sz w:val="20"/>
                <w:szCs w:val="20"/>
              </w:rPr>
              <w:t>01524 858784</w:t>
            </w:r>
          </w:p>
          <w:p w14:paraId="7548B3B9" w14:textId="77777777" w:rsidR="0000566E" w:rsidRPr="002C3779" w:rsidRDefault="0000566E" w:rsidP="005C7839">
            <w:pPr>
              <w:pStyle w:val="BodyText2"/>
              <w:spacing w:after="0" w:line="240" w:lineRule="auto"/>
              <w:rPr>
                <w:sz w:val="20"/>
                <w:szCs w:val="20"/>
              </w:rPr>
            </w:pPr>
          </w:p>
        </w:tc>
        <w:tc>
          <w:tcPr>
            <w:tcW w:w="2592" w:type="dxa"/>
            <w:tcBorders>
              <w:top w:val="single" w:sz="6" w:space="0" w:color="auto"/>
            </w:tcBorders>
          </w:tcPr>
          <w:p w14:paraId="0123B8FF" w14:textId="77777777" w:rsidR="0000566E" w:rsidRPr="002C3779" w:rsidRDefault="0000566E" w:rsidP="005C7839">
            <w:pPr>
              <w:pStyle w:val="BodyText2"/>
              <w:spacing w:after="0" w:line="240" w:lineRule="auto"/>
              <w:rPr>
                <w:sz w:val="20"/>
                <w:szCs w:val="20"/>
              </w:rPr>
            </w:pPr>
            <w:r w:rsidRPr="002C3779">
              <w:rPr>
                <w:sz w:val="20"/>
                <w:szCs w:val="20"/>
              </w:rPr>
              <w:t>07527 124777</w:t>
            </w:r>
          </w:p>
          <w:p w14:paraId="527CBA9E" w14:textId="27A544FE" w:rsidR="0000566E" w:rsidRPr="002C3779" w:rsidRDefault="0000566E" w:rsidP="005C7839">
            <w:pPr>
              <w:pStyle w:val="BodyText2"/>
              <w:spacing w:after="0" w:line="240" w:lineRule="auto"/>
              <w:rPr>
                <w:sz w:val="20"/>
                <w:szCs w:val="20"/>
              </w:rPr>
            </w:pPr>
            <w:r w:rsidRPr="002C3779">
              <w:rPr>
                <w:sz w:val="20"/>
                <w:szCs w:val="20"/>
              </w:rPr>
              <w:t>07790</w:t>
            </w:r>
            <w:r w:rsidR="00E76A72">
              <w:rPr>
                <w:sz w:val="20"/>
                <w:szCs w:val="20"/>
              </w:rPr>
              <w:t xml:space="preserve"> </w:t>
            </w:r>
            <w:r w:rsidRPr="002C3779">
              <w:rPr>
                <w:sz w:val="20"/>
                <w:szCs w:val="20"/>
              </w:rPr>
              <w:t>611262</w:t>
            </w:r>
          </w:p>
          <w:p w14:paraId="16103125" w14:textId="77777777" w:rsidR="0000566E" w:rsidRPr="002C3779" w:rsidRDefault="0000566E" w:rsidP="005C7839">
            <w:pPr>
              <w:pStyle w:val="BodyText2"/>
              <w:spacing w:after="0" w:line="240" w:lineRule="auto"/>
              <w:rPr>
                <w:sz w:val="20"/>
                <w:szCs w:val="20"/>
              </w:rPr>
            </w:pPr>
            <w:r w:rsidRPr="002C3779">
              <w:rPr>
                <w:sz w:val="20"/>
                <w:szCs w:val="20"/>
              </w:rPr>
              <w:t>07875 249713</w:t>
            </w:r>
          </w:p>
          <w:p w14:paraId="063A0D0C" w14:textId="77777777" w:rsidR="0000566E" w:rsidRPr="002C3779" w:rsidRDefault="0000566E" w:rsidP="005C7839">
            <w:pPr>
              <w:pStyle w:val="BodyText2"/>
              <w:spacing w:after="0" w:line="240" w:lineRule="auto"/>
              <w:rPr>
                <w:sz w:val="20"/>
                <w:szCs w:val="20"/>
              </w:rPr>
            </w:pPr>
            <w:r w:rsidRPr="002C3779">
              <w:rPr>
                <w:sz w:val="20"/>
                <w:szCs w:val="20"/>
              </w:rPr>
              <w:t>07434 736067</w:t>
            </w:r>
          </w:p>
          <w:p w14:paraId="7C13261A" w14:textId="77777777" w:rsidR="0000566E" w:rsidRPr="002C3779" w:rsidRDefault="0000566E" w:rsidP="005C7839">
            <w:pPr>
              <w:pStyle w:val="BodyText2"/>
              <w:spacing w:after="0" w:line="240" w:lineRule="auto"/>
              <w:rPr>
                <w:sz w:val="20"/>
                <w:szCs w:val="20"/>
              </w:rPr>
            </w:pPr>
            <w:r w:rsidRPr="002C3779">
              <w:rPr>
                <w:sz w:val="20"/>
                <w:szCs w:val="20"/>
              </w:rPr>
              <w:t>07944 991876</w:t>
            </w:r>
          </w:p>
          <w:p w14:paraId="05A99BC0" w14:textId="77777777" w:rsidR="0000566E" w:rsidRPr="002C3779" w:rsidRDefault="0000566E" w:rsidP="005C7839">
            <w:pPr>
              <w:pStyle w:val="BodyText2"/>
              <w:spacing w:after="0" w:line="240" w:lineRule="auto"/>
              <w:rPr>
                <w:sz w:val="20"/>
                <w:szCs w:val="20"/>
              </w:rPr>
            </w:pPr>
            <w:r w:rsidRPr="002C3779">
              <w:rPr>
                <w:sz w:val="20"/>
                <w:szCs w:val="20"/>
              </w:rPr>
              <w:t>N/A</w:t>
            </w:r>
          </w:p>
        </w:tc>
      </w:tr>
    </w:tbl>
    <w:p w14:paraId="6ED03516" w14:textId="77777777" w:rsidR="0000566E" w:rsidRPr="002C3779" w:rsidRDefault="0000566E" w:rsidP="00066F93">
      <w:pPr>
        <w:pStyle w:val="BodyText2"/>
        <w:spacing w:after="0" w:line="240" w:lineRule="auto"/>
        <w:ind w:left="0" w:firstLine="0"/>
        <w:jc w:val="left"/>
        <w:rPr>
          <w:sz w:val="20"/>
          <w:szCs w:val="20"/>
        </w:rPr>
        <w:sectPr w:rsidR="0000566E" w:rsidRPr="002C3779" w:rsidSect="00815262">
          <w:type w:val="continuous"/>
          <w:pgSz w:w="11906" w:h="16838"/>
          <w:pgMar w:top="1440" w:right="1800" w:bottom="1440" w:left="1800" w:header="720" w:footer="720" w:gutter="0"/>
          <w:cols w:space="720"/>
        </w:sectPr>
      </w:pPr>
    </w:p>
    <w:p w14:paraId="1F7DAD6F" w14:textId="04AD8EFB" w:rsidR="003F1553" w:rsidRPr="002C3779" w:rsidRDefault="009068A6" w:rsidP="00066F93">
      <w:pPr>
        <w:pStyle w:val="BodyText2"/>
        <w:spacing w:after="0"/>
        <w:ind w:left="0" w:firstLine="0"/>
        <w:jc w:val="left"/>
        <w:rPr>
          <w:b/>
          <w:bCs/>
          <w:sz w:val="28"/>
          <w:szCs w:val="28"/>
        </w:rPr>
      </w:pPr>
      <w:r w:rsidRPr="002C3779">
        <w:rPr>
          <w:b/>
          <w:sz w:val="28"/>
          <w:szCs w:val="28"/>
        </w:rPr>
        <w:t>A</w:t>
      </w:r>
      <w:r w:rsidR="003F1553" w:rsidRPr="002C3779">
        <w:rPr>
          <w:b/>
          <w:sz w:val="28"/>
          <w:szCs w:val="28"/>
        </w:rPr>
        <w:t xml:space="preserve">ppendix ‘B’ </w:t>
      </w:r>
      <w:r w:rsidR="003F1553" w:rsidRPr="002C3779">
        <w:rPr>
          <w:b/>
          <w:sz w:val="28"/>
          <w:szCs w:val="28"/>
        </w:rPr>
        <w:tab/>
      </w:r>
      <w:r w:rsidR="003F1553" w:rsidRPr="002C3779">
        <w:rPr>
          <w:b/>
          <w:bCs/>
          <w:sz w:val="28"/>
          <w:szCs w:val="28"/>
        </w:rPr>
        <w:t>Resources in the community</w:t>
      </w:r>
    </w:p>
    <w:p w14:paraId="337343C9" w14:textId="77777777" w:rsidR="003F1553" w:rsidRPr="002C3779" w:rsidRDefault="003F1553" w:rsidP="00066F93">
      <w:pPr>
        <w:ind w:left="0"/>
        <w:jc w:val="left"/>
        <w:rPr>
          <w:bCs/>
          <w:szCs w:val="24"/>
        </w:rPr>
      </w:pPr>
      <w:r w:rsidRPr="002C3779">
        <w:rPr>
          <w:bCs/>
          <w:szCs w:val="24"/>
        </w:rPr>
        <w:t xml:space="preserve">An equipment and resources inventory has been compiled but is not detailed in this plan, owing to frequent amendments being anticipated. The list also identifies the equipment that requires specialist training or skill to operate. </w:t>
      </w:r>
    </w:p>
    <w:p w14:paraId="67FC32EF" w14:textId="77777777" w:rsidR="003F1553" w:rsidRPr="002C3779" w:rsidRDefault="003F1553" w:rsidP="00066F93">
      <w:pPr>
        <w:ind w:left="0"/>
        <w:jc w:val="left"/>
        <w:rPr>
          <w:bCs/>
          <w:szCs w:val="24"/>
        </w:rPr>
      </w:pPr>
    </w:p>
    <w:p w14:paraId="513AEE83" w14:textId="77777777" w:rsidR="003F1553" w:rsidRPr="002C3779" w:rsidRDefault="003F1553" w:rsidP="00066F93">
      <w:pPr>
        <w:ind w:left="0"/>
        <w:jc w:val="left"/>
        <w:rPr>
          <w:bCs/>
          <w:szCs w:val="24"/>
        </w:rPr>
      </w:pPr>
      <w:r w:rsidRPr="002C3779">
        <w:rPr>
          <w:bCs/>
          <w:szCs w:val="24"/>
        </w:rPr>
        <w:t xml:space="preserve">The inventory is being maintained separately by a nominated keeper who is resident on Sunderland Point, and will able to maintain the list for use emergency situations. </w:t>
      </w:r>
    </w:p>
    <w:p w14:paraId="5CDD02D0" w14:textId="77777777" w:rsidR="003F1553" w:rsidRPr="002C3779" w:rsidRDefault="003F1553" w:rsidP="00066F93">
      <w:pPr>
        <w:pStyle w:val="BodyText2"/>
        <w:spacing w:after="0"/>
        <w:ind w:left="0"/>
        <w:jc w:val="left"/>
        <w:rPr>
          <w:bCs/>
        </w:rPr>
      </w:pPr>
    </w:p>
    <w:p w14:paraId="25C1BCA2" w14:textId="08D73A8B" w:rsidR="003F1553" w:rsidRPr="002C3779" w:rsidRDefault="003F1553" w:rsidP="00066F93">
      <w:pPr>
        <w:pStyle w:val="BodyText2"/>
        <w:spacing w:after="0" w:line="240" w:lineRule="auto"/>
        <w:ind w:left="0" w:right="79" w:hanging="11"/>
        <w:jc w:val="left"/>
        <w:rPr>
          <w:b/>
          <w:bCs/>
        </w:rPr>
      </w:pPr>
      <w:r w:rsidRPr="002C3779">
        <w:rPr>
          <w:b/>
          <w:bCs/>
        </w:rPr>
        <w:t>People with Special Skills</w:t>
      </w:r>
    </w:p>
    <w:p w14:paraId="43ED9BC5" w14:textId="77777777" w:rsidR="00B95C10" w:rsidRPr="002C3779" w:rsidRDefault="00B95C10" w:rsidP="00066F93">
      <w:pPr>
        <w:pStyle w:val="BodyText2"/>
        <w:spacing w:after="0" w:line="240" w:lineRule="auto"/>
        <w:ind w:left="0" w:right="79" w:hanging="11"/>
        <w:jc w:val="left"/>
        <w:rPr>
          <w:b/>
          <w:bCs/>
        </w:rPr>
      </w:pPr>
    </w:p>
    <w:p w14:paraId="44917D29" w14:textId="702FEC48" w:rsidR="0000566E" w:rsidRPr="002C3779" w:rsidRDefault="003F1553" w:rsidP="00066F93">
      <w:pPr>
        <w:pStyle w:val="BodyText2"/>
        <w:spacing w:after="0" w:line="240" w:lineRule="auto"/>
        <w:ind w:left="0" w:right="79" w:hanging="11"/>
        <w:jc w:val="left"/>
        <w:sectPr w:rsidR="0000566E" w:rsidRPr="002C3779" w:rsidSect="00815262">
          <w:type w:val="continuous"/>
          <w:pgSz w:w="11906" w:h="16838"/>
          <w:pgMar w:top="1440" w:right="1800" w:bottom="1440" w:left="1800" w:header="720" w:footer="720" w:gutter="0"/>
          <w:cols w:space="720"/>
        </w:sectPr>
      </w:pPr>
      <w:r w:rsidRPr="002C3779">
        <w:t>The Community Contacts are aware of the residents with particular skills that they can call on for different situations.</w:t>
      </w:r>
    </w:p>
    <w:p w14:paraId="69B78409" w14:textId="503A03BA" w:rsidR="0000566E" w:rsidRPr="00E76A72" w:rsidRDefault="0000566E" w:rsidP="00E76A72">
      <w:pPr>
        <w:jc w:val="left"/>
        <w:rPr>
          <w:b/>
          <w:bCs/>
        </w:rPr>
      </w:pPr>
      <w:bookmarkStart w:id="17" w:name="_Hlk159499693"/>
      <w:r w:rsidRPr="00E76A72">
        <w:rPr>
          <w:b/>
          <w:bCs/>
        </w:rPr>
        <w:lastRenderedPageBreak/>
        <w:t>Appendix ‘C’</w:t>
      </w:r>
    </w:p>
    <w:bookmarkEnd w:id="17"/>
    <w:p w14:paraId="5CADCE4F" w14:textId="77777777" w:rsidR="00E76A72" w:rsidRPr="002C3779" w:rsidRDefault="00E76A72" w:rsidP="00E76A72">
      <w:pPr>
        <w:jc w:val="left"/>
      </w:pPr>
    </w:p>
    <w:p w14:paraId="4051435B" w14:textId="79886A08" w:rsidR="0000566E" w:rsidRDefault="0000566E" w:rsidP="0000566E">
      <w:r w:rsidRPr="002C3779">
        <w:t>Map of possible land access routes</w:t>
      </w:r>
    </w:p>
    <w:p w14:paraId="0158BA0F" w14:textId="43E67C62" w:rsidR="006F6325" w:rsidRDefault="006F6325" w:rsidP="0000566E"/>
    <w:p w14:paraId="7C3E9883" w14:textId="1DE36A99" w:rsidR="006F6325" w:rsidRPr="002C3779" w:rsidRDefault="006F6325" w:rsidP="0000566E">
      <w:r>
        <w:t>Overton members available to assist with route (mobile 07917 181060)</w:t>
      </w:r>
    </w:p>
    <w:p w14:paraId="0891DE17" w14:textId="77777777" w:rsidR="0000566E" w:rsidRPr="002C3779" w:rsidRDefault="0000566E" w:rsidP="0000566E"/>
    <w:p w14:paraId="5F01DEA3" w14:textId="7C03AE2E" w:rsidR="0000566E" w:rsidRPr="002C3779" w:rsidRDefault="0000566E" w:rsidP="0000566E">
      <w:r w:rsidRPr="002C3779">
        <w:rPr>
          <w:noProof/>
        </w:rPr>
        <w:drawing>
          <wp:inline distT="0" distB="0" distL="0" distR="0" wp14:anchorId="6A992038" wp14:editId="56FE7CB9">
            <wp:extent cx="5274310" cy="7572375"/>
            <wp:effectExtent l="0" t="0" r="2540" b="9525"/>
            <wp:docPr id="43780" name="Picture 4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74310" cy="7572375"/>
                    </a:xfrm>
                    <a:prstGeom prst="rect">
                      <a:avLst/>
                    </a:prstGeom>
                    <a:noFill/>
                    <a:ln>
                      <a:noFill/>
                    </a:ln>
                  </pic:spPr>
                </pic:pic>
              </a:graphicData>
            </a:graphic>
          </wp:inline>
        </w:drawing>
      </w:r>
      <w:r w:rsidRPr="002C3779">
        <w:t>+</w:t>
      </w:r>
    </w:p>
    <w:p w14:paraId="73466E3A" w14:textId="77777777" w:rsidR="00345EF5" w:rsidRPr="002C3779" w:rsidRDefault="00345EF5" w:rsidP="009142DF">
      <w:pPr>
        <w:spacing w:line="259" w:lineRule="auto"/>
        <w:ind w:left="579" w:right="0" w:firstLine="0"/>
        <w:jc w:val="left"/>
      </w:pPr>
    </w:p>
    <w:p w14:paraId="42F8E740" w14:textId="77777777" w:rsidR="002760D3" w:rsidRDefault="002760D3" w:rsidP="002760D3"/>
    <w:p w14:paraId="77DEB10F" w14:textId="24FBCA25" w:rsidR="002760D3" w:rsidRDefault="002760D3" w:rsidP="002760D3"/>
    <w:p w14:paraId="66323502" w14:textId="419D57D9" w:rsidR="002760D3" w:rsidRPr="00E76A72" w:rsidRDefault="002760D3" w:rsidP="002760D3">
      <w:pPr>
        <w:jc w:val="left"/>
        <w:rPr>
          <w:b/>
          <w:bCs/>
        </w:rPr>
      </w:pPr>
      <w:r w:rsidRPr="00E76A72">
        <w:rPr>
          <w:b/>
          <w:bCs/>
        </w:rPr>
        <w:t>Appendix ‘</w:t>
      </w:r>
      <w:r>
        <w:rPr>
          <w:b/>
          <w:bCs/>
        </w:rPr>
        <w:t>D</w:t>
      </w:r>
      <w:r w:rsidRPr="00E76A72">
        <w:rPr>
          <w:b/>
          <w:bCs/>
        </w:rPr>
        <w:t>’</w:t>
      </w:r>
    </w:p>
    <w:p w14:paraId="6A86C2EF" w14:textId="77777777" w:rsidR="002760D3" w:rsidRDefault="002760D3" w:rsidP="002760D3"/>
    <w:p w14:paraId="537522F8" w14:textId="652F7C1B" w:rsidR="002760D3" w:rsidRDefault="002760D3" w:rsidP="002760D3">
      <w:r>
        <w:t>ERAL Radio      Simple Guide</w:t>
      </w:r>
    </w:p>
    <w:p w14:paraId="69B8F5B1" w14:textId="77777777" w:rsidR="002760D3" w:rsidRDefault="002760D3" w:rsidP="002760D3"/>
    <w:p w14:paraId="4FCB6F3E" w14:textId="77777777" w:rsidR="002760D3" w:rsidRDefault="002760D3" w:rsidP="002760D3">
      <w:pPr>
        <w:pStyle w:val="ListParagraph"/>
        <w:numPr>
          <w:ilvl w:val="0"/>
          <w:numId w:val="35"/>
        </w:numPr>
        <w:spacing w:after="160" w:line="259" w:lineRule="auto"/>
        <w:ind w:right="0"/>
        <w:jc w:val="left"/>
      </w:pPr>
      <w:r>
        <w:t>Switch on using the smaller of the toggle switches on the top</w:t>
      </w:r>
    </w:p>
    <w:p w14:paraId="4A776D9F" w14:textId="77777777" w:rsidR="002760D3" w:rsidRDefault="002760D3" w:rsidP="002760D3">
      <w:pPr>
        <w:pStyle w:val="ListParagraph"/>
        <w:numPr>
          <w:ilvl w:val="0"/>
          <w:numId w:val="35"/>
        </w:numPr>
        <w:spacing w:after="160" w:line="259" w:lineRule="auto"/>
        <w:ind w:right="0"/>
        <w:jc w:val="left"/>
      </w:pPr>
      <w:r>
        <w:t>Use the middle rotating knob to ensure that the radio is set to Digital (3 settings county, analogue and digital)</w:t>
      </w:r>
    </w:p>
    <w:p w14:paraId="62B54D44" w14:textId="77777777" w:rsidR="002760D3" w:rsidRDefault="002760D3" w:rsidP="002760D3">
      <w:pPr>
        <w:pStyle w:val="ListParagraph"/>
        <w:numPr>
          <w:ilvl w:val="0"/>
          <w:numId w:val="35"/>
        </w:numPr>
        <w:spacing w:after="160" w:line="259" w:lineRule="auto"/>
        <w:ind w:right="0"/>
        <w:jc w:val="left"/>
      </w:pPr>
      <w:r>
        <w:t>Use the 2 small buttons at the side to select the channel (Lancaster if in Lancaster and Morecambe if Morecambe) the channels are separate, so everyone needs to be on the same channel.</w:t>
      </w:r>
    </w:p>
    <w:p w14:paraId="03E5C845" w14:textId="5D9D8B3D" w:rsidR="002760D3" w:rsidRDefault="002760D3" w:rsidP="002760D3">
      <w:pPr>
        <w:pStyle w:val="ListParagraph"/>
        <w:numPr>
          <w:ilvl w:val="0"/>
          <w:numId w:val="35"/>
        </w:numPr>
        <w:spacing w:after="160" w:line="259" w:lineRule="auto"/>
        <w:ind w:right="0"/>
        <w:jc w:val="left"/>
      </w:pPr>
      <w:r>
        <w:t>Press the P2 button until it beeps – this will keep the selection locked and means even if you knock the channel button you won’t move from the one you selected.</w:t>
      </w:r>
    </w:p>
    <w:p w14:paraId="730B9C31" w14:textId="77777777" w:rsidR="002760D3" w:rsidRDefault="002760D3" w:rsidP="002760D3">
      <w:pPr>
        <w:pStyle w:val="ListParagraph"/>
        <w:numPr>
          <w:ilvl w:val="0"/>
          <w:numId w:val="35"/>
        </w:numPr>
        <w:spacing w:after="160" w:line="259" w:lineRule="auto"/>
        <w:ind w:right="0"/>
        <w:jc w:val="left"/>
      </w:pPr>
      <w:r>
        <w:t>Switch on using the smaller of the toggle switches on the top</w:t>
      </w:r>
    </w:p>
    <w:p w14:paraId="1F73FF49" w14:textId="77777777" w:rsidR="002760D3" w:rsidRDefault="002760D3" w:rsidP="002760D3">
      <w:pPr>
        <w:pStyle w:val="ListParagraph"/>
        <w:numPr>
          <w:ilvl w:val="0"/>
          <w:numId w:val="35"/>
        </w:numPr>
        <w:spacing w:after="160" w:line="259" w:lineRule="auto"/>
        <w:ind w:right="0"/>
        <w:jc w:val="left"/>
      </w:pPr>
      <w:r>
        <w:t>Use the middle rotating knob to ensure that the radio is set to Digital (3 settings county, analogue and digital)</w:t>
      </w:r>
    </w:p>
    <w:p w14:paraId="4015542F" w14:textId="77777777" w:rsidR="002760D3" w:rsidRDefault="002760D3" w:rsidP="002760D3">
      <w:pPr>
        <w:pStyle w:val="ListParagraph"/>
        <w:numPr>
          <w:ilvl w:val="0"/>
          <w:numId w:val="35"/>
        </w:numPr>
        <w:spacing w:after="160" w:line="259" w:lineRule="auto"/>
        <w:ind w:right="0"/>
        <w:jc w:val="left"/>
      </w:pPr>
      <w:r>
        <w:t>Use the 2 small buttons at the side to select the channel (Lancaster if in Lancaster and Morecambe if Morecambe) the channels are separate, so everyone needs to be on the same channel.</w:t>
      </w:r>
    </w:p>
    <w:p w14:paraId="6C582233" w14:textId="61353804" w:rsidR="002760D3" w:rsidRDefault="002760D3" w:rsidP="002760D3">
      <w:pPr>
        <w:pStyle w:val="ListParagraph"/>
        <w:numPr>
          <w:ilvl w:val="0"/>
          <w:numId w:val="35"/>
        </w:numPr>
        <w:spacing w:after="160" w:line="259" w:lineRule="auto"/>
        <w:ind w:right="0"/>
        <w:jc w:val="left"/>
      </w:pPr>
      <w:r>
        <w:t>Press the P2 button until it beeps – this will keep the selection locked and means even if you knock the channel button you won’t move from the one you selected.</w:t>
      </w:r>
    </w:p>
    <w:p w14:paraId="0C24FDAF" w14:textId="77777777" w:rsidR="002760D3" w:rsidRDefault="002760D3" w:rsidP="002760D3">
      <w:pPr>
        <w:pStyle w:val="ListParagraph"/>
        <w:numPr>
          <w:ilvl w:val="0"/>
          <w:numId w:val="35"/>
        </w:numPr>
        <w:spacing w:after="160" w:line="259" w:lineRule="auto"/>
        <w:ind w:right="0"/>
        <w:jc w:val="left"/>
      </w:pPr>
      <w:r>
        <w:t>Switch on using the smaller of the toggle switches on the top</w:t>
      </w:r>
    </w:p>
    <w:p w14:paraId="0224DF7F" w14:textId="77777777" w:rsidR="002760D3" w:rsidRDefault="002760D3" w:rsidP="002760D3">
      <w:pPr>
        <w:pStyle w:val="ListParagraph"/>
        <w:numPr>
          <w:ilvl w:val="0"/>
          <w:numId w:val="35"/>
        </w:numPr>
        <w:spacing w:after="160" w:line="259" w:lineRule="auto"/>
        <w:ind w:right="0"/>
        <w:jc w:val="left"/>
      </w:pPr>
      <w:r>
        <w:t>Use the middle rotating knob to ensure that the radio is set to Digital (3 settings county, analogue and digital)</w:t>
      </w:r>
    </w:p>
    <w:p w14:paraId="5B9EB219" w14:textId="77777777" w:rsidR="002760D3" w:rsidRDefault="002760D3" w:rsidP="002760D3">
      <w:pPr>
        <w:pStyle w:val="ListParagraph"/>
        <w:numPr>
          <w:ilvl w:val="0"/>
          <w:numId w:val="35"/>
        </w:numPr>
        <w:spacing w:after="160" w:line="259" w:lineRule="auto"/>
        <w:ind w:right="0"/>
        <w:jc w:val="left"/>
      </w:pPr>
      <w:r>
        <w:t>Use the 2 small buttons at the side to select the channel (Lancaster if in Lancaster and Morecambe if Morecambe) the channels are separate, so everyone needs to be on the same channel.</w:t>
      </w:r>
    </w:p>
    <w:p w14:paraId="7223544E" w14:textId="77777777" w:rsidR="002760D3" w:rsidRDefault="002760D3" w:rsidP="002760D3">
      <w:pPr>
        <w:pStyle w:val="ListParagraph"/>
        <w:numPr>
          <w:ilvl w:val="0"/>
          <w:numId w:val="35"/>
        </w:numPr>
        <w:spacing w:after="160" w:line="259" w:lineRule="auto"/>
        <w:ind w:right="0"/>
        <w:jc w:val="left"/>
      </w:pPr>
      <w:r>
        <w:t>Press the P2 button until it beeps – this will keep the selection locked and means even if you knock the channel button you won’t move from the one you selected.</w:t>
      </w:r>
    </w:p>
    <w:p w14:paraId="50662268" w14:textId="77777777" w:rsidR="002760D3" w:rsidRDefault="002760D3" w:rsidP="002760D3">
      <w:r>
        <w:t xml:space="preserve">  </w:t>
      </w:r>
    </w:p>
    <w:p w14:paraId="7942C32C" w14:textId="51B2DBB3" w:rsidR="002760D3" w:rsidRDefault="002760D3" w:rsidP="002760D3"/>
    <w:p w14:paraId="55A35198" w14:textId="757E1FD0" w:rsidR="002760D3" w:rsidRDefault="002760D3" w:rsidP="002760D3"/>
    <w:p w14:paraId="0297687A" w14:textId="058FB1D1" w:rsidR="002760D3" w:rsidRDefault="002760D3" w:rsidP="002760D3"/>
    <w:p w14:paraId="74A559D2" w14:textId="0673B549" w:rsidR="002760D3" w:rsidRDefault="002760D3" w:rsidP="002760D3"/>
    <w:p w14:paraId="1FFE5A5C" w14:textId="7BDD2EAB" w:rsidR="002760D3" w:rsidRDefault="002760D3" w:rsidP="002760D3"/>
    <w:p w14:paraId="6F545F9D" w14:textId="12E4EFDE" w:rsidR="002760D3" w:rsidRDefault="002760D3" w:rsidP="002760D3"/>
    <w:p w14:paraId="73D2C56D" w14:textId="77ECE61F" w:rsidR="002760D3" w:rsidRDefault="002760D3" w:rsidP="002760D3"/>
    <w:p w14:paraId="56453975" w14:textId="38BA23A2" w:rsidR="002760D3" w:rsidRDefault="002760D3" w:rsidP="002760D3"/>
    <w:p w14:paraId="57F5C76E" w14:textId="0AF0AF0A" w:rsidR="002760D3" w:rsidRDefault="002760D3" w:rsidP="002760D3"/>
    <w:p w14:paraId="4E77D192" w14:textId="65AFBE0E" w:rsidR="002760D3" w:rsidRDefault="002760D3" w:rsidP="002760D3"/>
    <w:p w14:paraId="221B0E22" w14:textId="02F9E92D" w:rsidR="002760D3" w:rsidRDefault="002760D3" w:rsidP="002760D3"/>
    <w:p w14:paraId="48730703" w14:textId="7FE0E99C" w:rsidR="002760D3" w:rsidRDefault="002760D3" w:rsidP="002760D3"/>
    <w:p w14:paraId="726F0F9D" w14:textId="29B6E350" w:rsidR="002760D3" w:rsidRDefault="002760D3" w:rsidP="002760D3"/>
    <w:p w14:paraId="683B2F7A" w14:textId="41995D19" w:rsidR="002760D3" w:rsidRDefault="002760D3" w:rsidP="002760D3"/>
    <w:p w14:paraId="339552A3" w14:textId="029006CB" w:rsidR="002760D3" w:rsidRDefault="002760D3" w:rsidP="002760D3"/>
    <w:p w14:paraId="6A614979" w14:textId="314C9BD9" w:rsidR="002760D3" w:rsidRDefault="002760D3" w:rsidP="002760D3"/>
    <w:p w14:paraId="6303AC19" w14:textId="1EEE13E0" w:rsidR="002760D3" w:rsidRDefault="002760D3" w:rsidP="002760D3"/>
    <w:p w14:paraId="2E7D3538" w14:textId="146F6BB4" w:rsidR="002760D3" w:rsidRDefault="002760D3" w:rsidP="002760D3"/>
    <w:p w14:paraId="1183A160" w14:textId="77777777" w:rsidR="002760D3" w:rsidRDefault="002760D3" w:rsidP="002760D3"/>
    <w:p w14:paraId="6FFFA7A5" w14:textId="77777777" w:rsidR="00345EF5" w:rsidRPr="002C3779" w:rsidRDefault="00345EF5" w:rsidP="009142DF">
      <w:pPr>
        <w:spacing w:line="259" w:lineRule="auto"/>
        <w:ind w:left="579" w:right="0" w:firstLine="0"/>
        <w:jc w:val="left"/>
      </w:pPr>
    </w:p>
    <w:p w14:paraId="0977DB87" w14:textId="49974966" w:rsidR="00345EF5" w:rsidRPr="002C3779" w:rsidRDefault="00296936" w:rsidP="00345EF5">
      <w:pPr>
        <w:pStyle w:val="Heading1"/>
        <w:ind w:left="0" w:firstLine="0"/>
        <w:jc w:val="both"/>
        <w:rPr>
          <w:color w:val="auto"/>
        </w:rPr>
      </w:pPr>
      <w:bookmarkStart w:id="18" w:name="_Hlk129617933"/>
      <w:r w:rsidRPr="002C3779">
        <w:t>Policies</w:t>
      </w:r>
    </w:p>
    <w:p w14:paraId="562D7247" w14:textId="77777777" w:rsidR="00345EF5" w:rsidRPr="002C3779" w:rsidRDefault="00345EF5" w:rsidP="009142DF">
      <w:pPr>
        <w:spacing w:line="259" w:lineRule="auto"/>
        <w:ind w:left="579" w:right="0" w:firstLine="0"/>
        <w:jc w:val="left"/>
      </w:pPr>
    </w:p>
    <w:bookmarkEnd w:id="18"/>
    <w:p w14:paraId="2885FC64" w14:textId="77777777" w:rsidR="006156DB" w:rsidRPr="002C3779" w:rsidRDefault="006156DB" w:rsidP="006156DB">
      <w:pPr>
        <w:ind w:left="0" w:right="0" w:firstLine="0"/>
        <w:rPr>
          <w:rFonts w:eastAsia="Times New Roman"/>
          <w:color w:val="0000FF"/>
        </w:rPr>
      </w:pPr>
    </w:p>
    <w:p w14:paraId="37303FB3" w14:textId="5329CB39" w:rsidR="006156DB" w:rsidRPr="002C3779" w:rsidRDefault="006156DB" w:rsidP="006156DB">
      <w:pPr>
        <w:ind w:left="0" w:right="0" w:firstLine="0"/>
        <w:rPr>
          <w:rFonts w:eastAsia="Times New Roman"/>
          <w:color w:val="0000FF"/>
        </w:rPr>
      </w:pPr>
      <w:r w:rsidRPr="002C3779">
        <w:rPr>
          <w:rFonts w:eastAsia="Times New Roman"/>
          <w:color w:val="0000FF"/>
        </w:rPr>
        <w:t>The Overton Emergency Plan Risk Policy</w:t>
      </w:r>
      <w:r w:rsidR="00C8385D" w:rsidRPr="002C3779">
        <w:rPr>
          <w:rFonts w:eastAsia="Times New Roman"/>
          <w:color w:val="0000FF"/>
        </w:rPr>
        <w:t xml:space="preserve">    (To be completed as appropriate)</w:t>
      </w:r>
    </w:p>
    <w:p w14:paraId="510898C8" w14:textId="77777777" w:rsidR="003E5F2A" w:rsidRPr="002C3779" w:rsidRDefault="003E5F2A" w:rsidP="006156DB">
      <w:pPr>
        <w:ind w:left="0" w:right="0" w:firstLine="0"/>
        <w:rPr>
          <w:rFonts w:eastAsia="Times New Roman"/>
          <w:b/>
          <w:color w:val="0000FF"/>
          <w:szCs w:val="24"/>
          <w:lang w:val="en"/>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3764"/>
        <w:gridCol w:w="5733"/>
      </w:tblGrid>
      <w:tr w:rsidR="006156DB" w:rsidRPr="002C3779" w14:paraId="09B831DB" w14:textId="77777777" w:rsidTr="003D510C">
        <w:trPr>
          <w:trHeight w:val="567"/>
        </w:trPr>
        <w:tc>
          <w:tcPr>
            <w:tcW w:w="988" w:type="dxa"/>
          </w:tcPr>
          <w:p w14:paraId="51DA19EE" w14:textId="77777777" w:rsidR="006156DB" w:rsidRPr="002C3779" w:rsidRDefault="006156DB" w:rsidP="006156DB">
            <w:pPr>
              <w:ind w:left="0" w:right="0" w:firstLine="0"/>
              <w:rPr>
                <w:rFonts w:eastAsia="Times New Roman"/>
                <w:b/>
                <w:szCs w:val="24"/>
                <w:lang w:val="en"/>
              </w:rPr>
            </w:pPr>
          </w:p>
        </w:tc>
        <w:tc>
          <w:tcPr>
            <w:tcW w:w="3764" w:type="dxa"/>
          </w:tcPr>
          <w:p w14:paraId="3721A12B" w14:textId="77777777" w:rsidR="006156DB" w:rsidRPr="002C3779" w:rsidRDefault="006156DB" w:rsidP="006156DB">
            <w:pPr>
              <w:ind w:left="0" w:right="0" w:firstLine="0"/>
              <w:rPr>
                <w:rFonts w:eastAsia="Times New Roman"/>
                <w:b/>
                <w:szCs w:val="24"/>
                <w:lang w:val="en"/>
              </w:rPr>
            </w:pPr>
            <w:r w:rsidRPr="002C3779">
              <w:rPr>
                <w:rFonts w:eastAsia="Times New Roman"/>
                <w:b/>
                <w:szCs w:val="24"/>
                <w:lang w:val="en"/>
              </w:rPr>
              <w:t>Section heading</w:t>
            </w:r>
          </w:p>
        </w:tc>
        <w:tc>
          <w:tcPr>
            <w:tcW w:w="5733" w:type="dxa"/>
          </w:tcPr>
          <w:p w14:paraId="2030C311" w14:textId="77777777" w:rsidR="006156DB" w:rsidRPr="002C3779" w:rsidRDefault="006156DB" w:rsidP="006156DB">
            <w:pPr>
              <w:ind w:left="0" w:right="0" w:firstLine="0"/>
              <w:rPr>
                <w:rFonts w:eastAsia="Times New Roman"/>
                <w:b/>
                <w:color w:val="0000FF"/>
                <w:szCs w:val="24"/>
              </w:rPr>
            </w:pPr>
            <w:r w:rsidRPr="002C3779">
              <w:rPr>
                <w:rFonts w:eastAsia="Times New Roman"/>
                <w:b/>
                <w:color w:val="0000FF"/>
                <w:szCs w:val="24"/>
              </w:rPr>
              <w:t>Section content</w:t>
            </w:r>
          </w:p>
        </w:tc>
      </w:tr>
      <w:tr w:rsidR="006156DB" w:rsidRPr="002C3779" w14:paraId="106466A0" w14:textId="77777777" w:rsidTr="003D510C">
        <w:trPr>
          <w:trHeight w:val="956"/>
        </w:trPr>
        <w:tc>
          <w:tcPr>
            <w:tcW w:w="988" w:type="dxa"/>
          </w:tcPr>
          <w:p w14:paraId="7A5D4764" w14:textId="77777777" w:rsidR="006156DB" w:rsidRPr="002C3779" w:rsidRDefault="006156DB" w:rsidP="006156DB">
            <w:pPr>
              <w:ind w:left="0" w:right="0" w:firstLine="0"/>
              <w:jc w:val="center"/>
              <w:rPr>
                <w:rFonts w:eastAsia="Times New Roman"/>
                <w:szCs w:val="24"/>
                <w:lang w:val="en"/>
              </w:rPr>
            </w:pPr>
            <w:r w:rsidRPr="002C3779">
              <w:rPr>
                <w:rFonts w:eastAsia="Times New Roman"/>
                <w:szCs w:val="24"/>
                <w:lang w:val="en"/>
              </w:rPr>
              <w:t>1</w:t>
            </w:r>
          </w:p>
        </w:tc>
        <w:tc>
          <w:tcPr>
            <w:tcW w:w="3764" w:type="dxa"/>
          </w:tcPr>
          <w:p w14:paraId="6788C74E" w14:textId="77777777" w:rsidR="006156DB" w:rsidRPr="002C3779" w:rsidRDefault="006156DB" w:rsidP="006156DB">
            <w:pPr>
              <w:ind w:left="0" w:right="0" w:firstLine="0"/>
              <w:rPr>
                <w:rFonts w:eastAsia="Times New Roman"/>
                <w:b/>
                <w:szCs w:val="24"/>
                <w:lang w:val="en"/>
              </w:rPr>
            </w:pPr>
            <w:r w:rsidRPr="002C3779">
              <w:rPr>
                <w:rFonts w:eastAsia="Times New Roman"/>
                <w:b/>
                <w:szCs w:val="24"/>
                <w:lang w:val="en"/>
              </w:rPr>
              <w:t>Responsibility</w:t>
            </w:r>
          </w:p>
          <w:p w14:paraId="0552DE78" w14:textId="77777777" w:rsidR="006156DB" w:rsidRPr="002C3779" w:rsidRDefault="006156DB" w:rsidP="006156DB">
            <w:pPr>
              <w:ind w:left="0" w:right="0" w:firstLine="0"/>
              <w:rPr>
                <w:rFonts w:eastAsia="Times New Roman"/>
                <w:b/>
                <w:szCs w:val="24"/>
                <w:lang w:val="en"/>
              </w:rPr>
            </w:pPr>
          </w:p>
        </w:tc>
        <w:tc>
          <w:tcPr>
            <w:tcW w:w="5733" w:type="dxa"/>
          </w:tcPr>
          <w:p w14:paraId="572D60FB" w14:textId="77777777" w:rsidR="006156DB" w:rsidRPr="002C3779" w:rsidRDefault="006156DB" w:rsidP="006156DB">
            <w:pPr>
              <w:ind w:left="0" w:right="0" w:firstLine="0"/>
              <w:rPr>
                <w:rFonts w:eastAsia="Times New Roman"/>
                <w:szCs w:val="24"/>
              </w:rPr>
            </w:pPr>
            <w:r w:rsidRPr="002C3779">
              <w:rPr>
                <w:rFonts w:eastAsia="Times New Roman"/>
                <w:szCs w:val="24"/>
              </w:rPr>
              <w:t>The Overton Emergency Plan Working Party has overall and final responsibility for Risk Assessment.</w:t>
            </w:r>
          </w:p>
          <w:p w14:paraId="02EE70A7" w14:textId="77777777" w:rsidR="006156DB" w:rsidRPr="002C3779" w:rsidRDefault="006156DB" w:rsidP="006156DB">
            <w:pPr>
              <w:ind w:left="0" w:right="0" w:firstLine="0"/>
              <w:rPr>
                <w:rFonts w:eastAsia="Times New Roman"/>
                <w:szCs w:val="24"/>
                <w:lang w:val="en-US"/>
              </w:rPr>
            </w:pPr>
          </w:p>
        </w:tc>
      </w:tr>
      <w:tr w:rsidR="006156DB" w:rsidRPr="002C3779" w14:paraId="3F102BDE" w14:textId="77777777" w:rsidTr="003D510C">
        <w:trPr>
          <w:trHeight w:val="956"/>
        </w:trPr>
        <w:tc>
          <w:tcPr>
            <w:tcW w:w="988" w:type="dxa"/>
          </w:tcPr>
          <w:p w14:paraId="76C1C531" w14:textId="77777777" w:rsidR="006156DB" w:rsidRPr="002C3779" w:rsidRDefault="006156DB" w:rsidP="006156DB">
            <w:pPr>
              <w:ind w:left="0" w:right="0" w:firstLine="0"/>
              <w:jc w:val="center"/>
              <w:rPr>
                <w:rFonts w:eastAsia="Times New Roman"/>
                <w:szCs w:val="24"/>
                <w:lang w:val="en"/>
              </w:rPr>
            </w:pPr>
            <w:r w:rsidRPr="002C3779">
              <w:rPr>
                <w:rFonts w:eastAsia="Times New Roman"/>
                <w:szCs w:val="24"/>
                <w:lang w:val="en"/>
              </w:rPr>
              <w:t>2</w:t>
            </w:r>
          </w:p>
        </w:tc>
        <w:tc>
          <w:tcPr>
            <w:tcW w:w="3764" w:type="dxa"/>
          </w:tcPr>
          <w:p w14:paraId="02B6DB12" w14:textId="77777777" w:rsidR="006156DB" w:rsidRPr="002C3779" w:rsidRDefault="006156DB" w:rsidP="006156DB">
            <w:pPr>
              <w:ind w:left="0" w:right="0" w:firstLine="0"/>
              <w:rPr>
                <w:rFonts w:eastAsia="Times New Roman"/>
                <w:b/>
                <w:szCs w:val="24"/>
                <w:lang w:val="en"/>
              </w:rPr>
            </w:pPr>
            <w:r w:rsidRPr="002C3779">
              <w:rPr>
                <w:rFonts w:eastAsia="Times New Roman"/>
                <w:b/>
                <w:szCs w:val="24"/>
                <w:lang w:val="en"/>
              </w:rPr>
              <w:t>What are the hazards?</w:t>
            </w:r>
          </w:p>
        </w:tc>
        <w:tc>
          <w:tcPr>
            <w:tcW w:w="5733" w:type="dxa"/>
          </w:tcPr>
          <w:p w14:paraId="3BFEF52A" w14:textId="77777777" w:rsidR="006156DB" w:rsidRPr="002C3779" w:rsidRDefault="006156DB" w:rsidP="006156DB">
            <w:pPr>
              <w:ind w:left="0" w:right="0" w:firstLine="0"/>
              <w:rPr>
                <w:rFonts w:eastAsia="Times New Roman"/>
                <w:szCs w:val="24"/>
              </w:rPr>
            </w:pPr>
          </w:p>
        </w:tc>
      </w:tr>
      <w:tr w:rsidR="006156DB" w:rsidRPr="002C3779" w14:paraId="12EBFC4E" w14:textId="77777777" w:rsidTr="003D510C">
        <w:trPr>
          <w:trHeight w:val="1139"/>
        </w:trPr>
        <w:tc>
          <w:tcPr>
            <w:tcW w:w="988" w:type="dxa"/>
          </w:tcPr>
          <w:p w14:paraId="6A6FCBCC" w14:textId="77777777" w:rsidR="006156DB" w:rsidRPr="002C3779" w:rsidRDefault="006156DB" w:rsidP="006156DB">
            <w:pPr>
              <w:spacing w:line="240" w:lineRule="exact"/>
              <w:ind w:left="0" w:right="0" w:firstLine="0"/>
              <w:jc w:val="center"/>
              <w:rPr>
                <w:rFonts w:eastAsia="Times New Roman"/>
                <w:szCs w:val="24"/>
                <w:lang w:val="en-US"/>
              </w:rPr>
            </w:pPr>
            <w:r w:rsidRPr="002C3779">
              <w:rPr>
                <w:rFonts w:eastAsia="Times New Roman"/>
                <w:szCs w:val="24"/>
                <w:lang w:val="en-US"/>
              </w:rPr>
              <w:t>3</w:t>
            </w:r>
          </w:p>
        </w:tc>
        <w:tc>
          <w:tcPr>
            <w:tcW w:w="3764" w:type="dxa"/>
          </w:tcPr>
          <w:p w14:paraId="5DEA3D61" w14:textId="77777777" w:rsidR="006156DB" w:rsidRPr="002C3779" w:rsidRDefault="006156DB" w:rsidP="006156DB">
            <w:pPr>
              <w:spacing w:line="240" w:lineRule="exact"/>
              <w:ind w:left="0" w:right="0" w:firstLine="0"/>
              <w:rPr>
                <w:rFonts w:eastAsia="Times New Roman"/>
                <w:b/>
                <w:szCs w:val="24"/>
                <w:lang w:val="en-US"/>
              </w:rPr>
            </w:pPr>
          </w:p>
          <w:p w14:paraId="7E419E22" w14:textId="77777777" w:rsidR="006156DB" w:rsidRPr="002C3779" w:rsidRDefault="006156DB" w:rsidP="006156DB">
            <w:pPr>
              <w:spacing w:line="240" w:lineRule="exact"/>
              <w:ind w:left="0" w:right="0" w:firstLine="0"/>
              <w:rPr>
                <w:rFonts w:eastAsia="Times New Roman"/>
                <w:b/>
                <w:szCs w:val="24"/>
                <w:lang w:val="en-US"/>
              </w:rPr>
            </w:pPr>
            <w:r w:rsidRPr="002C3779">
              <w:rPr>
                <w:rFonts w:eastAsia="Times New Roman"/>
                <w:b/>
                <w:szCs w:val="24"/>
                <w:lang w:val="en-US"/>
              </w:rPr>
              <w:t>Who might be harmed and how?</w:t>
            </w:r>
          </w:p>
        </w:tc>
        <w:tc>
          <w:tcPr>
            <w:tcW w:w="5733" w:type="dxa"/>
          </w:tcPr>
          <w:p w14:paraId="365C6DC5" w14:textId="77777777" w:rsidR="006156DB" w:rsidRPr="002C3779" w:rsidRDefault="006156DB" w:rsidP="006156DB">
            <w:pPr>
              <w:spacing w:line="240" w:lineRule="exact"/>
              <w:ind w:left="0" w:right="0" w:firstLine="0"/>
              <w:rPr>
                <w:rFonts w:eastAsia="Times New Roman"/>
                <w:szCs w:val="24"/>
                <w:lang w:val="en-US"/>
              </w:rPr>
            </w:pPr>
          </w:p>
        </w:tc>
      </w:tr>
      <w:tr w:rsidR="006156DB" w:rsidRPr="002C3779" w14:paraId="6B62CEDD" w14:textId="77777777" w:rsidTr="003D510C">
        <w:trPr>
          <w:trHeight w:val="985"/>
        </w:trPr>
        <w:tc>
          <w:tcPr>
            <w:tcW w:w="988" w:type="dxa"/>
          </w:tcPr>
          <w:p w14:paraId="023AF8BB" w14:textId="77777777" w:rsidR="006156DB" w:rsidRPr="002C3779" w:rsidRDefault="006156DB" w:rsidP="006156DB">
            <w:pPr>
              <w:spacing w:line="240" w:lineRule="exact"/>
              <w:ind w:left="0" w:right="0" w:firstLine="0"/>
              <w:jc w:val="center"/>
              <w:rPr>
                <w:rFonts w:eastAsia="Times New Roman"/>
                <w:szCs w:val="24"/>
                <w:lang w:val="en-US"/>
              </w:rPr>
            </w:pPr>
            <w:r w:rsidRPr="002C3779">
              <w:rPr>
                <w:rFonts w:eastAsia="Times New Roman"/>
                <w:szCs w:val="24"/>
                <w:lang w:val="en-US"/>
              </w:rPr>
              <w:t>4</w:t>
            </w:r>
          </w:p>
        </w:tc>
        <w:tc>
          <w:tcPr>
            <w:tcW w:w="3764" w:type="dxa"/>
          </w:tcPr>
          <w:p w14:paraId="2B64E0D9" w14:textId="77777777" w:rsidR="006156DB" w:rsidRPr="002C3779" w:rsidRDefault="006156DB" w:rsidP="006156DB">
            <w:pPr>
              <w:spacing w:line="240" w:lineRule="exact"/>
              <w:ind w:left="0" w:right="0" w:firstLine="0"/>
              <w:rPr>
                <w:rFonts w:eastAsia="Times New Roman"/>
                <w:b/>
                <w:szCs w:val="24"/>
                <w:lang w:val="en-US"/>
              </w:rPr>
            </w:pPr>
          </w:p>
          <w:p w14:paraId="5812A02D" w14:textId="77777777" w:rsidR="006156DB" w:rsidRPr="002C3779" w:rsidRDefault="006156DB" w:rsidP="006156DB">
            <w:pPr>
              <w:spacing w:line="240" w:lineRule="exact"/>
              <w:ind w:left="0" w:right="0" w:firstLine="0"/>
              <w:rPr>
                <w:rFonts w:eastAsia="Times New Roman"/>
                <w:b/>
                <w:szCs w:val="24"/>
                <w:lang w:val="en-US"/>
              </w:rPr>
            </w:pPr>
            <w:r w:rsidRPr="002C3779">
              <w:rPr>
                <w:rFonts w:eastAsia="Times New Roman"/>
                <w:b/>
                <w:szCs w:val="24"/>
                <w:lang w:val="en-US"/>
              </w:rPr>
              <w:t>What are you already doing?</w:t>
            </w:r>
          </w:p>
          <w:p w14:paraId="5D97C9CB" w14:textId="77777777" w:rsidR="006156DB" w:rsidRPr="002C3779" w:rsidRDefault="006156DB" w:rsidP="006156DB">
            <w:pPr>
              <w:spacing w:line="240" w:lineRule="exact"/>
              <w:ind w:left="0" w:right="0" w:firstLine="0"/>
              <w:rPr>
                <w:rFonts w:eastAsia="Times New Roman"/>
                <w:b/>
                <w:szCs w:val="24"/>
                <w:lang w:val="en-US"/>
              </w:rPr>
            </w:pPr>
          </w:p>
        </w:tc>
        <w:tc>
          <w:tcPr>
            <w:tcW w:w="5733" w:type="dxa"/>
          </w:tcPr>
          <w:p w14:paraId="23255CB8" w14:textId="77777777" w:rsidR="006156DB" w:rsidRPr="002C3779" w:rsidRDefault="006156DB" w:rsidP="006156DB">
            <w:pPr>
              <w:spacing w:line="240" w:lineRule="exact"/>
              <w:ind w:left="0" w:right="0" w:firstLine="0"/>
              <w:rPr>
                <w:rFonts w:eastAsia="Times New Roman"/>
                <w:szCs w:val="24"/>
                <w:lang w:val="en-US"/>
              </w:rPr>
            </w:pPr>
          </w:p>
        </w:tc>
      </w:tr>
      <w:tr w:rsidR="006156DB" w:rsidRPr="002C3779" w14:paraId="708DD31E" w14:textId="77777777" w:rsidTr="003D510C">
        <w:trPr>
          <w:trHeight w:val="1127"/>
        </w:trPr>
        <w:tc>
          <w:tcPr>
            <w:tcW w:w="988" w:type="dxa"/>
          </w:tcPr>
          <w:p w14:paraId="48A6F430" w14:textId="77777777" w:rsidR="006156DB" w:rsidRPr="002C3779" w:rsidRDefault="006156DB" w:rsidP="006156DB">
            <w:pPr>
              <w:spacing w:line="240" w:lineRule="exact"/>
              <w:ind w:left="0" w:right="0" w:firstLine="0"/>
              <w:jc w:val="center"/>
              <w:rPr>
                <w:rFonts w:eastAsia="Times New Roman"/>
                <w:szCs w:val="24"/>
                <w:lang w:val="en-US"/>
              </w:rPr>
            </w:pPr>
            <w:r w:rsidRPr="002C3779">
              <w:rPr>
                <w:rFonts w:eastAsia="Times New Roman"/>
                <w:szCs w:val="24"/>
                <w:lang w:val="en-US"/>
              </w:rPr>
              <w:t>5</w:t>
            </w:r>
          </w:p>
        </w:tc>
        <w:tc>
          <w:tcPr>
            <w:tcW w:w="3764" w:type="dxa"/>
          </w:tcPr>
          <w:p w14:paraId="47F2B1AD" w14:textId="77777777" w:rsidR="006156DB" w:rsidRPr="002C3779" w:rsidRDefault="006156DB" w:rsidP="006156DB">
            <w:pPr>
              <w:spacing w:line="240" w:lineRule="exact"/>
              <w:ind w:left="0" w:right="0" w:firstLine="0"/>
              <w:rPr>
                <w:rFonts w:eastAsia="Times New Roman"/>
                <w:b/>
                <w:szCs w:val="24"/>
                <w:lang w:val="en-US"/>
              </w:rPr>
            </w:pPr>
            <w:r w:rsidRPr="002C3779">
              <w:rPr>
                <w:rFonts w:eastAsia="Times New Roman"/>
                <w:b/>
                <w:szCs w:val="24"/>
                <w:lang w:val="en-US"/>
              </w:rPr>
              <w:t>Do you need to do anything else to control this risk?</w:t>
            </w:r>
          </w:p>
        </w:tc>
        <w:tc>
          <w:tcPr>
            <w:tcW w:w="5733" w:type="dxa"/>
          </w:tcPr>
          <w:p w14:paraId="44970454" w14:textId="77777777" w:rsidR="006156DB" w:rsidRPr="002C3779" w:rsidRDefault="006156DB" w:rsidP="006156DB">
            <w:pPr>
              <w:spacing w:line="240" w:lineRule="exact"/>
              <w:ind w:left="0" w:right="0" w:firstLine="0"/>
              <w:rPr>
                <w:rFonts w:eastAsia="Times New Roman"/>
                <w:szCs w:val="24"/>
                <w:lang w:val="en-US"/>
              </w:rPr>
            </w:pPr>
          </w:p>
        </w:tc>
      </w:tr>
      <w:tr w:rsidR="006156DB" w:rsidRPr="002C3779" w14:paraId="676ADB1F" w14:textId="77777777" w:rsidTr="003D510C">
        <w:trPr>
          <w:trHeight w:val="832"/>
        </w:trPr>
        <w:tc>
          <w:tcPr>
            <w:tcW w:w="988" w:type="dxa"/>
          </w:tcPr>
          <w:p w14:paraId="0BE9267B" w14:textId="77777777" w:rsidR="006156DB" w:rsidRPr="002C3779" w:rsidRDefault="006156DB" w:rsidP="006156DB">
            <w:pPr>
              <w:spacing w:line="240" w:lineRule="exact"/>
              <w:ind w:left="0" w:right="0" w:firstLine="0"/>
              <w:jc w:val="center"/>
              <w:rPr>
                <w:rFonts w:eastAsia="Times New Roman"/>
                <w:szCs w:val="24"/>
                <w:lang w:val="en-US"/>
              </w:rPr>
            </w:pPr>
            <w:r w:rsidRPr="002C3779">
              <w:rPr>
                <w:rFonts w:eastAsia="Times New Roman"/>
                <w:szCs w:val="24"/>
                <w:lang w:val="en-US"/>
              </w:rPr>
              <w:t>6</w:t>
            </w:r>
          </w:p>
        </w:tc>
        <w:tc>
          <w:tcPr>
            <w:tcW w:w="3764" w:type="dxa"/>
          </w:tcPr>
          <w:p w14:paraId="0A75E479" w14:textId="77777777" w:rsidR="006156DB" w:rsidRPr="002C3779" w:rsidRDefault="006156DB" w:rsidP="006156DB">
            <w:pPr>
              <w:spacing w:line="240" w:lineRule="exact"/>
              <w:ind w:left="0" w:right="0" w:firstLine="0"/>
              <w:rPr>
                <w:rFonts w:eastAsia="Times New Roman"/>
                <w:b/>
                <w:szCs w:val="24"/>
                <w:lang w:val="en-US"/>
              </w:rPr>
            </w:pPr>
            <w:r w:rsidRPr="002C3779">
              <w:rPr>
                <w:rFonts w:eastAsia="Times New Roman"/>
                <w:b/>
                <w:szCs w:val="24"/>
                <w:lang w:val="en-US"/>
              </w:rPr>
              <w:t>Action by whom?</w:t>
            </w:r>
          </w:p>
        </w:tc>
        <w:tc>
          <w:tcPr>
            <w:tcW w:w="5733" w:type="dxa"/>
          </w:tcPr>
          <w:p w14:paraId="67CABABD" w14:textId="77777777" w:rsidR="006156DB" w:rsidRPr="002C3779" w:rsidRDefault="006156DB" w:rsidP="006156DB">
            <w:pPr>
              <w:spacing w:line="240" w:lineRule="exact"/>
              <w:ind w:left="0" w:right="0" w:firstLine="0"/>
              <w:rPr>
                <w:rFonts w:eastAsia="Times New Roman"/>
                <w:szCs w:val="24"/>
                <w:lang w:val="en-US"/>
              </w:rPr>
            </w:pPr>
          </w:p>
        </w:tc>
      </w:tr>
      <w:tr w:rsidR="006156DB" w:rsidRPr="002C3779" w14:paraId="7520B427" w14:textId="77777777" w:rsidTr="003D510C">
        <w:trPr>
          <w:trHeight w:val="702"/>
        </w:trPr>
        <w:tc>
          <w:tcPr>
            <w:tcW w:w="988" w:type="dxa"/>
          </w:tcPr>
          <w:p w14:paraId="096514C6" w14:textId="77777777" w:rsidR="006156DB" w:rsidRPr="002C3779" w:rsidRDefault="006156DB" w:rsidP="006156DB">
            <w:pPr>
              <w:spacing w:line="240" w:lineRule="exact"/>
              <w:ind w:left="0" w:right="0" w:firstLine="0"/>
              <w:jc w:val="center"/>
              <w:rPr>
                <w:rFonts w:eastAsia="Times New Roman"/>
                <w:szCs w:val="24"/>
                <w:lang w:val="en-US"/>
              </w:rPr>
            </w:pPr>
            <w:r w:rsidRPr="002C3779">
              <w:rPr>
                <w:rFonts w:eastAsia="Times New Roman"/>
                <w:szCs w:val="24"/>
                <w:lang w:val="en-US"/>
              </w:rPr>
              <w:t>7</w:t>
            </w:r>
          </w:p>
        </w:tc>
        <w:tc>
          <w:tcPr>
            <w:tcW w:w="3764" w:type="dxa"/>
          </w:tcPr>
          <w:p w14:paraId="05DAA19C" w14:textId="77777777" w:rsidR="006156DB" w:rsidRPr="002C3779" w:rsidRDefault="006156DB" w:rsidP="006156DB">
            <w:pPr>
              <w:spacing w:line="240" w:lineRule="exact"/>
              <w:ind w:left="0" w:right="0" w:firstLine="0"/>
              <w:rPr>
                <w:rFonts w:eastAsia="Times New Roman"/>
                <w:b/>
                <w:szCs w:val="24"/>
                <w:lang w:val="en-US"/>
              </w:rPr>
            </w:pPr>
            <w:r w:rsidRPr="002C3779">
              <w:rPr>
                <w:rFonts w:eastAsia="Times New Roman"/>
                <w:b/>
                <w:szCs w:val="24"/>
                <w:lang w:val="en-US"/>
              </w:rPr>
              <w:t>Action by when?</w:t>
            </w:r>
          </w:p>
        </w:tc>
        <w:tc>
          <w:tcPr>
            <w:tcW w:w="5733" w:type="dxa"/>
          </w:tcPr>
          <w:p w14:paraId="2F76A18F" w14:textId="77777777" w:rsidR="006156DB" w:rsidRPr="002C3779" w:rsidRDefault="006156DB" w:rsidP="006156DB">
            <w:pPr>
              <w:spacing w:line="240" w:lineRule="exact"/>
              <w:ind w:left="0" w:right="0" w:firstLine="0"/>
              <w:rPr>
                <w:rFonts w:eastAsia="Times New Roman"/>
                <w:szCs w:val="24"/>
                <w:lang w:val="en-US"/>
              </w:rPr>
            </w:pPr>
          </w:p>
        </w:tc>
      </w:tr>
      <w:tr w:rsidR="006156DB" w:rsidRPr="002C3779" w14:paraId="1EEE4DB6" w14:textId="77777777" w:rsidTr="003D510C">
        <w:trPr>
          <w:trHeight w:val="702"/>
        </w:trPr>
        <w:tc>
          <w:tcPr>
            <w:tcW w:w="988" w:type="dxa"/>
          </w:tcPr>
          <w:p w14:paraId="02AC27C5" w14:textId="77777777" w:rsidR="006156DB" w:rsidRPr="002C3779" w:rsidRDefault="006156DB" w:rsidP="006156DB">
            <w:pPr>
              <w:spacing w:line="240" w:lineRule="exact"/>
              <w:ind w:left="0" w:right="0" w:firstLine="0"/>
              <w:jc w:val="center"/>
              <w:rPr>
                <w:rFonts w:eastAsia="Times New Roman"/>
                <w:szCs w:val="24"/>
                <w:lang w:val="en-US"/>
              </w:rPr>
            </w:pPr>
            <w:r w:rsidRPr="002C3779">
              <w:rPr>
                <w:rFonts w:eastAsia="Times New Roman"/>
                <w:szCs w:val="24"/>
                <w:lang w:val="en-US"/>
              </w:rPr>
              <w:t>8</w:t>
            </w:r>
          </w:p>
        </w:tc>
        <w:tc>
          <w:tcPr>
            <w:tcW w:w="3764" w:type="dxa"/>
          </w:tcPr>
          <w:p w14:paraId="217E5DC0" w14:textId="77777777" w:rsidR="006156DB" w:rsidRPr="002C3779" w:rsidRDefault="006156DB" w:rsidP="006156DB">
            <w:pPr>
              <w:spacing w:line="240" w:lineRule="exact"/>
              <w:ind w:left="0" w:right="0" w:firstLine="0"/>
              <w:rPr>
                <w:rFonts w:eastAsia="Times New Roman"/>
                <w:b/>
                <w:szCs w:val="24"/>
                <w:lang w:val="en-US"/>
              </w:rPr>
            </w:pPr>
            <w:r w:rsidRPr="002C3779">
              <w:rPr>
                <w:rFonts w:eastAsia="Times New Roman"/>
                <w:b/>
                <w:szCs w:val="24"/>
                <w:lang w:val="en-US"/>
              </w:rPr>
              <w:t>Confirmation of reading</w:t>
            </w:r>
          </w:p>
        </w:tc>
        <w:tc>
          <w:tcPr>
            <w:tcW w:w="5733" w:type="dxa"/>
          </w:tcPr>
          <w:p w14:paraId="07DF568A" w14:textId="77777777" w:rsidR="006156DB" w:rsidRPr="002C3779" w:rsidRDefault="006156DB" w:rsidP="006156DB">
            <w:pPr>
              <w:pStyle w:val="BodyText"/>
              <w:tabs>
                <w:tab w:val="clear" w:pos="3195"/>
              </w:tabs>
              <w:spacing w:line="276" w:lineRule="auto"/>
              <w:jc w:val="left"/>
              <w:rPr>
                <w:rFonts w:ascii="Arial" w:hAnsi="Arial" w:cs="Arial"/>
                <w:bCs/>
                <w:iCs/>
                <w:szCs w:val="22"/>
              </w:rPr>
            </w:pPr>
            <w:r w:rsidRPr="002C3779">
              <w:rPr>
                <w:rFonts w:ascii="Arial" w:hAnsi="Arial" w:cs="Arial"/>
                <w:bCs/>
                <w:iCs/>
                <w:szCs w:val="22"/>
              </w:rPr>
              <w:t xml:space="preserve">I confirm that I have been made fully aware of, and understand the contents of, the </w:t>
            </w:r>
            <w:r w:rsidRPr="002C3779">
              <w:rPr>
                <w:rFonts w:ascii="Arial" w:hAnsi="Arial" w:cs="Arial"/>
                <w:szCs w:val="22"/>
              </w:rPr>
              <w:t xml:space="preserve">Risk Assessment Policy and Procedures for </w:t>
            </w:r>
            <w:r w:rsidRPr="002C3779">
              <w:rPr>
                <w:rFonts w:ascii="Arial" w:hAnsi="Arial" w:cs="Arial"/>
                <w:color w:val="0000FF"/>
                <w:szCs w:val="22"/>
              </w:rPr>
              <w:t>The Overton Emergency Plan.</w:t>
            </w:r>
          </w:p>
          <w:p w14:paraId="1E0790B3" w14:textId="77777777" w:rsidR="006156DB" w:rsidRPr="002C3779" w:rsidRDefault="006156DB" w:rsidP="006156DB">
            <w:pPr>
              <w:pStyle w:val="BodyText"/>
              <w:tabs>
                <w:tab w:val="clear" w:pos="3195"/>
              </w:tabs>
              <w:spacing w:line="276" w:lineRule="auto"/>
              <w:jc w:val="left"/>
              <w:rPr>
                <w:rFonts w:ascii="Arial" w:hAnsi="Arial" w:cs="Arial"/>
                <w:b/>
                <w:bCs/>
                <w:i/>
                <w:iCs/>
                <w:szCs w:val="22"/>
              </w:rPr>
            </w:pPr>
          </w:p>
          <w:p w14:paraId="2346EF15" w14:textId="77777777" w:rsidR="006156DB" w:rsidRPr="002C3779" w:rsidRDefault="006156DB" w:rsidP="006156DB">
            <w:pPr>
              <w:pStyle w:val="BodyText"/>
              <w:tabs>
                <w:tab w:val="clear" w:pos="3195"/>
              </w:tabs>
              <w:spacing w:line="276" w:lineRule="auto"/>
              <w:jc w:val="left"/>
              <w:rPr>
                <w:rFonts w:ascii="Arial" w:hAnsi="Arial" w:cs="Arial"/>
                <w:bCs/>
                <w:iCs/>
                <w:szCs w:val="22"/>
              </w:rPr>
            </w:pPr>
            <w:r w:rsidRPr="002C3779">
              <w:rPr>
                <w:rFonts w:ascii="Arial" w:hAnsi="Arial" w:cs="Arial"/>
                <w:bCs/>
                <w:iCs/>
                <w:szCs w:val="22"/>
              </w:rPr>
              <w:t>Name :</w:t>
            </w:r>
          </w:p>
          <w:p w14:paraId="734EBA1D" w14:textId="77777777" w:rsidR="006156DB" w:rsidRPr="002C3779" w:rsidRDefault="006156DB" w:rsidP="006156DB">
            <w:pPr>
              <w:pStyle w:val="BodyText"/>
              <w:tabs>
                <w:tab w:val="clear" w:pos="3195"/>
              </w:tabs>
              <w:spacing w:line="276" w:lineRule="auto"/>
              <w:jc w:val="left"/>
              <w:rPr>
                <w:rFonts w:ascii="Arial" w:hAnsi="Arial" w:cs="Arial"/>
                <w:bCs/>
                <w:iCs/>
                <w:szCs w:val="22"/>
              </w:rPr>
            </w:pPr>
            <w:r w:rsidRPr="002C3779">
              <w:rPr>
                <w:rFonts w:ascii="Arial" w:hAnsi="Arial" w:cs="Arial"/>
                <w:bCs/>
                <w:iCs/>
                <w:szCs w:val="22"/>
              </w:rPr>
              <w:tab/>
            </w:r>
          </w:p>
          <w:p w14:paraId="2E46E14C" w14:textId="77777777" w:rsidR="006156DB" w:rsidRPr="002C3779" w:rsidRDefault="006156DB" w:rsidP="006156DB">
            <w:pPr>
              <w:pStyle w:val="BodyText"/>
              <w:tabs>
                <w:tab w:val="clear" w:pos="3195"/>
              </w:tabs>
              <w:spacing w:line="276" w:lineRule="auto"/>
              <w:jc w:val="left"/>
              <w:rPr>
                <w:rFonts w:ascii="Arial" w:hAnsi="Arial" w:cs="Arial"/>
                <w:bCs/>
                <w:iCs/>
                <w:szCs w:val="22"/>
              </w:rPr>
            </w:pPr>
            <w:r w:rsidRPr="002C3779">
              <w:rPr>
                <w:rFonts w:ascii="Arial" w:hAnsi="Arial" w:cs="Arial"/>
                <w:bCs/>
                <w:iCs/>
                <w:szCs w:val="22"/>
              </w:rPr>
              <w:t>Signature:</w:t>
            </w:r>
          </w:p>
          <w:p w14:paraId="703DF6B3" w14:textId="77777777" w:rsidR="006156DB" w:rsidRPr="002C3779" w:rsidRDefault="006156DB" w:rsidP="006156DB">
            <w:pPr>
              <w:pStyle w:val="BodyText"/>
              <w:tabs>
                <w:tab w:val="clear" w:pos="3195"/>
              </w:tabs>
              <w:spacing w:line="276" w:lineRule="auto"/>
              <w:jc w:val="left"/>
              <w:rPr>
                <w:rFonts w:ascii="Arial" w:hAnsi="Arial" w:cs="Arial"/>
                <w:bCs/>
                <w:iCs/>
                <w:szCs w:val="22"/>
              </w:rPr>
            </w:pPr>
          </w:p>
          <w:p w14:paraId="142E25EB" w14:textId="77777777" w:rsidR="006156DB" w:rsidRPr="002C3779" w:rsidRDefault="006156DB" w:rsidP="006156DB">
            <w:pPr>
              <w:pStyle w:val="BodyText"/>
              <w:tabs>
                <w:tab w:val="clear" w:pos="3195"/>
              </w:tabs>
              <w:spacing w:line="276" w:lineRule="auto"/>
              <w:jc w:val="left"/>
              <w:rPr>
                <w:rFonts w:ascii="Arial" w:hAnsi="Arial" w:cs="Arial"/>
                <w:bCs/>
                <w:iCs/>
                <w:szCs w:val="22"/>
              </w:rPr>
            </w:pPr>
            <w:r w:rsidRPr="002C3779">
              <w:rPr>
                <w:rFonts w:ascii="Arial" w:hAnsi="Arial" w:cs="Arial"/>
                <w:bCs/>
                <w:iCs/>
                <w:szCs w:val="22"/>
              </w:rPr>
              <w:t>Date:</w:t>
            </w:r>
          </w:p>
          <w:p w14:paraId="497169A2" w14:textId="77777777" w:rsidR="006156DB" w:rsidRPr="002C3779" w:rsidRDefault="006156DB" w:rsidP="006156DB">
            <w:pPr>
              <w:spacing w:line="240" w:lineRule="exact"/>
              <w:ind w:left="0" w:right="0" w:firstLine="0"/>
              <w:rPr>
                <w:rFonts w:eastAsia="Times New Roman"/>
                <w:szCs w:val="24"/>
                <w:lang w:val="en-US"/>
              </w:rPr>
            </w:pPr>
          </w:p>
        </w:tc>
      </w:tr>
      <w:tr w:rsidR="006156DB" w:rsidRPr="002C3779" w14:paraId="350F65C1" w14:textId="77777777" w:rsidTr="003D510C">
        <w:trPr>
          <w:trHeight w:val="1408"/>
        </w:trPr>
        <w:tc>
          <w:tcPr>
            <w:tcW w:w="10485" w:type="dxa"/>
            <w:gridSpan w:val="3"/>
          </w:tcPr>
          <w:p w14:paraId="3727FB23" w14:textId="77777777" w:rsidR="006156DB" w:rsidRPr="002C3779" w:rsidRDefault="006156DB" w:rsidP="006156DB">
            <w:pPr>
              <w:spacing w:line="240" w:lineRule="exact"/>
              <w:ind w:left="0" w:right="0" w:firstLine="0"/>
              <w:jc w:val="center"/>
              <w:rPr>
                <w:rFonts w:eastAsia="Times New Roman"/>
                <w:szCs w:val="24"/>
                <w:lang w:val="en-US"/>
              </w:rPr>
            </w:pPr>
          </w:p>
          <w:p w14:paraId="13DA3427" w14:textId="77777777" w:rsidR="006156DB" w:rsidRPr="002C3779" w:rsidRDefault="006156DB" w:rsidP="006156DB">
            <w:pPr>
              <w:spacing w:line="240" w:lineRule="exact"/>
              <w:ind w:left="0" w:right="0" w:firstLine="0"/>
              <w:rPr>
                <w:rFonts w:eastAsia="Times New Roman"/>
                <w:szCs w:val="24"/>
                <w:lang w:val="en-US"/>
              </w:rPr>
            </w:pPr>
            <w:r w:rsidRPr="002C3779">
              <w:rPr>
                <w:rFonts w:eastAsia="Times New Roman"/>
                <w:szCs w:val="24"/>
                <w:lang w:val="en-US"/>
              </w:rPr>
              <w:t>Signature:                                                     Date:</w:t>
            </w:r>
          </w:p>
        </w:tc>
      </w:tr>
    </w:tbl>
    <w:p w14:paraId="2ABF6FB0" w14:textId="77777777" w:rsidR="006156DB" w:rsidRPr="002C3779" w:rsidRDefault="006156DB" w:rsidP="006156DB">
      <w:pPr>
        <w:ind w:left="0" w:right="0" w:firstLine="0"/>
        <w:rPr>
          <w:rFonts w:eastAsia="Times New Roman"/>
          <w:szCs w:val="24"/>
        </w:rPr>
      </w:pPr>
    </w:p>
    <w:p w14:paraId="0D2C6CDC" w14:textId="77777777" w:rsidR="006156DB" w:rsidRPr="002C3779" w:rsidRDefault="006156DB" w:rsidP="006156DB">
      <w:pPr>
        <w:ind w:left="0" w:right="0" w:firstLine="0"/>
        <w:rPr>
          <w:rFonts w:eastAsia="Times New Roman"/>
          <w:szCs w:val="24"/>
        </w:rPr>
      </w:pPr>
    </w:p>
    <w:p w14:paraId="7C58F70E" w14:textId="77777777" w:rsidR="006156DB" w:rsidRPr="002C3779" w:rsidRDefault="006156DB" w:rsidP="006156DB">
      <w:pPr>
        <w:ind w:left="0" w:right="0" w:firstLine="0"/>
      </w:pPr>
    </w:p>
    <w:p w14:paraId="6B13CAEA" w14:textId="77777777" w:rsidR="006156DB" w:rsidRPr="002C3779" w:rsidRDefault="006156DB" w:rsidP="006156DB">
      <w:pPr>
        <w:ind w:left="0" w:right="0" w:firstLine="0"/>
      </w:pPr>
    </w:p>
    <w:p w14:paraId="715C60DA" w14:textId="77777777" w:rsidR="006156DB" w:rsidRPr="002C3779" w:rsidRDefault="006156DB" w:rsidP="006156DB">
      <w:pPr>
        <w:ind w:left="0" w:right="0" w:firstLine="0"/>
      </w:pPr>
    </w:p>
    <w:p w14:paraId="7FFC701F" w14:textId="77777777" w:rsidR="003C0A30" w:rsidRPr="002C3779" w:rsidRDefault="006156DB" w:rsidP="006156DB">
      <w:pPr>
        <w:ind w:left="0" w:right="0" w:firstLine="0"/>
      </w:pPr>
      <w:r w:rsidRPr="002C3779">
        <w:rPr>
          <w:color w:val="2E74B5" w:themeColor="accent1" w:themeShade="BF"/>
        </w:rPr>
        <w:t>Overton Emergency Plan</w:t>
      </w:r>
      <w:r w:rsidRPr="002C3779">
        <w:rPr>
          <w:color w:val="2E74B5" w:themeColor="accent1" w:themeShade="BF"/>
        </w:rPr>
        <w:tab/>
        <w:t xml:space="preserve">              Risk assessment template               </w:t>
      </w:r>
      <w:r w:rsidRPr="002C3779">
        <w:t>Date</w:t>
      </w:r>
      <w:r w:rsidR="003E5F2A" w:rsidRPr="002C3779">
        <w:t xml:space="preserve">     </w:t>
      </w:r>
      <w:r w:rsidR="003C0A30" w:rsidRPr="002C3779">
        <w:t>_______________</w:t>
      </w:r>
    </w:p>
    <w:p w14:paraId="126648E1" w14:textId="77777777" w:rsidR="003E5F2A" w:rsidRPr="002C3779" w:rsidRDefault="003E5F2A" w:rsidP="006156DB">
      <w:pPr>
        <w:ind w:left="0" w:right="0" w:firstLine="0"/>
      </w:pPr>
    </w:p>
    <w:tbl>
      <w:tblPr>
        <w:tblW w:w="10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5"/>
        <w:gridCol w:w="994"/>
        <w:gridCol w:w="1417"/>
        <w:gridCol w:w="1559"/>
        <w:gridCol w:w="1560"/>
        <w:gridCol w:w="1559"/>
        <w:gridCol w:w="1276"/>
        <w:gridCol w:w="850"/>
      </w:tblGrid>
      <w:tr w:rsidR="006156DB" w:rsidRPr="002C3779" w14:paraId="16D2F2AD" w14:textId="77777777" w:rsidTr="003D510C">
        <w:trPr>
          <w:cantSplit/>
          <w:trHeight w:val="284"/>
        </w:trPr>
        <w:tc>
          <w:tcPr>
            <w:tcW w:w="11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79069DB3" w14:textId="77777777" w:rsidR="004A66A4" w:rsidRPr="002C3779" w:rsidRDefault="004A66A4" w:rsidP="004A66A4">
            <w:pPr>
              <w:ind w:left="0" w:right="0" w:firstLine="0"/>
              <w:jc w:val="left"/>
              <w:rPr>
                <w:rFonts w:eastAsia="Times New Roman"/>
                <w:b/>
                <w:sz w:val="18"/>
                <w:szCs w:val="24"/>
                <w:lang w:val="en-US"/>
              </w:rPr>
            </w:pPr>
          </w:p>
          <w:p w14:paraId="0DDCE48D" w14:textId="77777777" w:rsidR="006156DB" w:rsidRPr="002C3779" w:rsidRDefault="006156DB" w:rsidP="004A66A4">
            <w:pPr>
              <w:ind w:left="0" w:right="0" w:firstLine="0"/>
              <w:jc w:val="left"/>
              <w:rPr>
                <w:rFonts w:eastAsia="Times New Roman"/>
                <w:b/>
                <w:sz w:val="18"/>
                <w:szCs w:val="24"/>
                <w:lang w:val="en-US"/>
              </w:rPr>
            </w:pPr>
            <w:r w:rsidRPr="002C3779">
              <w:rPr>
                <w:rFonts w:eastAsia="Times New Roman"/>
                <w:b/>
                <w:sz w:val="18"/>
                <w:szCs w:val="24"/>
                <w:lang w:val="en-US"/>
              </w:rPr>
              <w:t>What are the hazards?</w:t>
            </w:r>
          </w:p>
          <w:p w14:paraId="6E38A6E6" w14:textId="77777777" w:rsidR="006156DB" w:rsidRPr="002C3779" w:rsidRDefault="006156DB" w:rsidP="004A66A4">
            <w:pPr>
              <w:ind w:left="0" w:right="0" w:firstLine="0"/>
              <w:jc w:val="left"/>
              <w:rPr>
                <w:rFonts w:eastAsia="Times New Roman"/>
                <w:b/>
                <w:sz w:val="18"/>
                <w:szCs w:val="24"/>
                <w:lang w:val="en-US"/>
              </w:rPr>
            </w:pPr>
          </w:p>
        </w:tc>
        <w:tc>
          <w:tcPr>
            <w:tcW w:w="993" w:type="dxa"/>
            <w:tcBorders>
              <w:top w:val="single" w:sz="4" w:space="0" w:color="000000"/>
              <w:left w:val="single" w:sz="4" w:space="0" w:color="000000"/>
              <w:bottom w:val="single" w:sz="4" w:space="0" w:color="000000"/>
              <w:right w:val="single" w:sz="4" w:space="0" w:color="000000"/>
            </w:tcBorders>
          </w:tcPr>
          <w:p w14:paraId="0E67AFCE" w14:textId="77777777" w:rsidR="004A66A4" w:rsidRPr="002C3779" w:rsidRDefault="006156DB" w:rsidP="004A66A4">
            <w:pPr>
              <w:ind w:left="0" w:right="0" w:firstLine="0"/>
              <w:jc w:val="left"/>
              <w:rPr>
                <w:rFonts w:eastAsia="Times New Roman"/>
                <w:b/>
                <w:sz w:val="18"/>
                <w:szCs w:val="24"/>
                <w:lang w:val="en-US"/>
              </w:rPr>
            </w:pPr>
            <w:r w:rsidRPr="002C3779">
              <w:rPr>
                <w:rFonts w:eastAsia="Times New Roman"/>
                <w:b/>
                <w:sz w:val="18"/>
                <w:szCs w:val="24"/>
                <w:lang w:val="en-US"/>
              </w:rPr>
              <w:t xml:space="preserve"> </w:t>
            </w:r>
          </w:p>
          <w:p w14:paraId="3AD03B31" w14:textId="77777777" w:rsidR="006156DB" w:rsidRPr="002C3779" w:rsidRDefault="006156DB" w:rsidP="004A66A4">
            <w:pPr>
              <w:ind w:left="0" w:right="0" w:firstLine="0"/>
              <w:jc w:val="left"/>
              <w:rPr>
                <w:rFonts w:eastAsia="Times New Roman"/>
                <w:b/>
                <w:sz w:val="18"/>
                <w:szCs w:val="24"/>
                <w:lang w:val="en-US"/>
              </w:rPr>
            </w:pPr>
            <w:r w:rsidRPr="002C3779">
              <w:rPr>
                <w:rFonts w:eastAsia="Times New Roman"/>
                <w:b/>
                <w:sz w:val="18"/>
                <w:szCs w:val="24"/>
                <w:lang w:val="en-US"/>
              </w:rPr>
              <w:t>Risk level</w:t>
            </w:r>
          </w:p>
          <w:p w14:paraId="617B99F8" w14:textId="77777777" w:rsidR="006156DB" w:rsidRPr="002C3779" w:rsidRDefault="006156DB" w:rsidP="004A66A4">
            <w:pPr>
              <w:ind w:left="0" w:right="0" w:firstLine="0"/>
              <w:jc w:val="left"/>
              <w:rPr>
                <w:rFonts w:eastAsia="Times New Roman"/>
                <w:b/>
                <w:sz w:val="18"/>
                <w:szCs w:val="24"/>
                <w:lang w:val="en-US"/>
              </w:rPr>
            </w:pPr>
          </w:p>
          <w:p w14:paraId="5DCEB0C2" w14:textId="77777777" w:rsidR="006156DB" w:rsidRPr="002C3779" w:rsidRDefault="006156DB" w:rsidP="004A66A4">
            <w:pPr>
              <w:ind w:left="0" w:right="0" w:firstLine="0"/>
              <w:jc w:val="left"/>
              <w:rPr>
                <w:rFonts w:eastAsia="Times New Roman"/>
                <w:b/>
                <w:sz w:val="18"/>
                <w:szCs w:val="24"/>
                <w:lang w:val="en-US"/>
              </w:rPr>
            </w:pPr>
            <w:r w:rsidRPr="002C3779">
              <w:rPr>
                <w:rFonts w:eastAsia="Times New Roman"/>
                <w:b/>
                <w:sz w:val="18"/>
                <w:szCs w:val="24"/>
                <w:lang w:val="en-US"/>
              </w:rPr>
              <w:t>Low</w:t>
            </w:r>
          </w:p>
          <w:p w14:paraId="5D5FF15E" w14:textId="77777777" w:rsidR="006156DB" w:rsidRPr="002C3779" w:rsidRDefault="006156DB" w:rsidP="004A66A4">
            <w:pPr>
              <w:ind w:left="0" w:right="0" w:firstLine="0"/>
              <w:jc w:val="left"/>
              <w:rPr>
                <w:rFonts w:eastAsia="Times New Roman"/>
                <w:b/>
                <w:sz w:val="18"/>
                <w:szCs w:val="24"/>
                <w:lang w:val="en-US"/>
              </w:rPr>
            </w:pPr>
            <w:r w:rsidRPr="002C3779">
              <w:rPr>
                <w:rFonts w:eastAsia="Times New Roman"/>
                <w:b/>
                <w:sz w:val="18"/>
                <w:szCs w:val="24"/>
                <w:lang w:val="en-US"/>
              </w:rPr>
              <w:t>Moderate</w:t>
            </w:r>
          </w:p>
          <w:p w14:paraId="44BB9CC2" w14:textId="77777777" w:rsidR="006156DB" w:rsidRPr="002C3779" w:rsidRDefault="006156DB" w:rsidP="004A66A4">
            <w:pPr>
              <w:ind w:left="0" w:right="0" w:firstLine="0"/>
              <w:jc w:val="left"/>
              <w:rPr>
                <w:rFonts w:eastAsia="Times New Roman"/>
                <w:b/>
                <w:sz w:val="18"/>
                <w:szCs w:val="24"/>
                <w:lang w:val="en-US"/>
              </w:rPr>
            </w:pPr>
            <w:r w:rsidRPr="002C3779">
              <w:rPr>
                <w:rFonts w:eastAsia="Times New Roman"/>
                <w:b/>
                <w:sz w:val="18"/>
                <w:szCs w:val="24"/>
                <w:lang w:val="en-US"/>
              </w:rPr>
              <w:t>High</w:t>
            </w:r>
          </w:p>
          <w:p w14:paraId="6C7990BF" w14:textId="77777777" w:rsidR="004A66A4" w:rsidRPr="002C3779" w:rsidRDefault="004A66A4" w:rsidP="004A66A4">
            <w:pPr>
              <w:ind w:left="0" w:right="0" w:firstLine="0"/>
              <w:jc w:val="left"/>
              <w:rPr>
                <w:rFonts w:eastAsia="Times New Roman"/>
                <w:b/>
                <w:sz w:val="18"/>
                <w:szCs w:val="24"/>
                <w:lang w:val="en-US"/>
              </w:rPr>
            </w:pP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EB2DA2A" w14:textId="77777777" w:rsidR="004A66A4" w:rsidRPr="002C3779" w:rsidRDefault="004A66A4" w:rsidP="004A66A4">
            <w:pPr>
              <w:ind w:left="0" w:right="0" w:firstLine="0"/>
              <w:jc w:val="left"/>
              <w:rPr>
                <w:rFonts w:eastAsia="Times New Roman"/>
                <w:b/>
                <w:sz w:val="18"/>
                <w:szCs w:val="24"/>
                <w:lang w:val="en-US"/>
              </w:rPr>
            </w:pPr>
          </w:p>
          <w:p w14:paraId="7E682A96" w14:textId="77777777" w:rsidR="006156DB" w:rsidRPr="002C3779" w:rsidRDefault="006156DB" w:rsidP="004A66A4">
            <w:pPr>
              <w:ind w:left="0" w:right="0" w:firstLine="0"/>
              <w:jc w:val="left"/>
              <w:rPr>
                <w:rFonts w:eastAsia="Times New Roman"/>
                <w:b/>
                <w:sz w:val="18"/>
                <w:szCs w:val="24"/>
                <w:lang w:val="en-US"/>
              </w:rPr>
            </w:pPr>
            <w:r w:rsidRPr="002C3779">
              <w:rPr>
                <w:rFonts w:eastAsia="Times New Roman"/>
                <w:b/>
                <w:sz w:val="18"/>
                <w:szCs w:val="24"/>
                <w:lang w:val="en-US"/>
              </w:rPr>
              <w:t>Who might be harmed and how?</w:t>
            </w:r>
          </w:p>
          <w:p w14:paraId="7D36B892" w14:textId="77777777" w:rsidR="006156DB" w:rsidRPr="002C3779" w:rsidRDefault="006156DB" w:rsidP="004A66A4">
            <w:pPr>
              <w:ind w:left="0" w:right="0" w:firstLine="0"/>
              <w:jc w:val="left"/>
              <w:rPr>
                <w:rFonts w:eastAsia="Times New Roman"/>
                <w:b/>
                <w:sz w:val="18"/>
                <w:szCs w:val="24"/>
                <w:lang w:val="en-US"/>
              </w:rPr>
            </w:pPr>
          </w:p>
        </w:tc>
        <w:tc>
          <w:tcPr>
            <w:tcW w:w="15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3753B173" w14:textId="77777777" w:rsidR="004A66A4" w:rsidRPr="002C3779" w:rsidRDefault="004A66A4" w:rsidP="004A66A4">
            <w:pPr>
              <w:ind w:left="0" w:right="0" w:firstLine="0"/>
              <w:jc w:val="left"/>
              <w:rPr>
                <w:rFonts w:eastAsia="Times New Roman"/>
                <w:b/>
                <w:sz w:val="18"/>
                <w:szCs w:val="24"/>
                <w:lang w:val="en-US"/>
              </w:rPr>
            </w:pPr>
          </w:p>
          <w:p w14:paraId="20CB5EB9" w14:textId="77777777" w:rsidR="006156DB" w:rsidRPr="002C3779" w:rsidRDefault="006156DB" w:rsidP="004A66A4">
            <w:pPr>
              <w:ind w:left="0" w:right="0" w:firstLine="0"/>
              <w:jc w:val="left"/>
              <w:rPr>
                <w:rFonts w:eastAsia="Times New Roman"/>
                <w:b/>
                <w:sz w:val="18"/>
                <w:szCs w:val="24"/>
                <w:lang w:val="en-US"/>
              </w:rPr>
            </w:pPr>
            <w:r w:rsidRPr="002C3779">
              <w:rPr>
                <w:rFonts w:eastAsia="Times New Roman"/>
                <w:b/>
                <w:sz w:val="18"/>
                <w:szCs w:val="24"/>
                <w:lang w:val="en-US"/>
              </w:rPr>
              <w:t>What are you already doing?</w:t>
            </w:r>
          </w:p>
          <w:p w14:paraId="34FD9FCC" w14:textId="77777777" w:rsidR="006156DB" w:rsidRPr="002C3779" w:rsidRDefault="006156DB" w:rsidP="004A66A4">
            <w:pPr>
              <w:ind w:left="0" w:right="0" w:firstLine="0"/>
              <w:jc w:val="left"/>
              <w:rPr>
                <w:rFonts w:eastAsia="Times New Roman"/>
                <w:b/>
                <w:sz w:val="18"/>
                <w:szCs w:val="24"/>
                <w:lang w:val="en-US"/>
              </w:rPr>
            </w:pPr>
          </w:p>
        </w:tc>
        <w:tc>
          <w:tcPr>
            <w:tcW w:w="156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E81E9E" w14:textId="77777777" w:rsidR="004A66A4" w:rsidRPr="002C3779" w:rsidRDefault="004A66A4" w:rsidP="004A66A4">
            <w:pPr>
              <w:ind w:left="0" w:right="0" w:firstLine="0"/>
              <w:jc w:val="left"/>
              <w:rPr>
                <w:rFonts w:eastAsia="Times New Roman"/>
                <w:b/>
                <w:sz w:val="18"/>
                <w:szCs w:val="24"/>
                <w:lang w:val="en-US"/>
              </w:rPr>
            </w:pPr>
          </w:p>
          <w:p w14:paraId="63EB4E24" w14:textId="77777777" w:rsidR="006156DB" w:rsidRPr="002C3779" w:rsidRDefault="006156DB" w:rsidP="004A66A4">
            <w:pPr>
              <w:ind w:left="0" w:right="0" w:firstLine="0"/>
              <w:jc w:val="left"/>
              <w:rPr>
                <w:rFonts w:eastAsia="Times New Roman"/>
                <w:b/>
                <w:sz w:val="18"/>
                <w:szCs w:val="24"/>
                <w:lang w:val="en-US"/>
              </w:rPr>
            </w:pPr>
            <w:r w:rsidRPr="002C3779">
              <w:rPr>
                <w:rFonts w:eastAsia="Times New Roman"/>
                <w:b/>
                <w:sz w:val="18"/>
                <w:szCs w:val="24"/>
                <w:lang w:val="en-US"/>
              </w:rPr>
              <w:t>Do you need to do anything else to control this risk?</w:t>
            </w:r>
          </w:p>
          <w:p w14:paraId="5521A481" w14:textId="77777777" w:rsidR="006156DB" w:rsidRPr="002C3779" w:rsidRDefault="006156DB" w:rsidP="004A66A4">
            <w:pPr>
              <w:ind w:left="0" w:right="0" w:firstLine="0"/>
              <w:jc w:val="left"/>
              <w:rPr>
                <w:rFonts w:eastAsia="Times New Roman"/>
                <w:b/>
                <w:sz w:val="18"/>
                <w:szCs w:val="24"/>
                <w:lang w:val="en-US"/>
              </w:rPr>
            </w:pPr>
          </w:p>
        </w:tc>
        <w:tc>
          <w:tcPr>
            <w:tcW w:w="15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6B0BD9C" w14:textId="77777777" w:rsidR="004A66A4" w:rsidRPr="002C3779" w:rsidRDefault="004A66A4" w:rsidP="004A66A4">
            <w:pPr>
              <w:ind w:left="0" w:right="0" w:firstLine="0"/>
              <w:jc w:val="left"/>
              <w:rPr>
                <w:rFonts w:eastAsia="Times New Roman"/>
                <w:b/>
                <w:sz w:val="18"/>
                <w:szCs w:val="24"/>
                <w:lang w:val="en-US"/>
              </w:rPr>
            </w:pPr>
          </w:p>
          <w:p w14:paraId="4566CDDB" w14:textId="77777777" w:rsidR="006156DB" w:rsidRPr="002C3779" w:rsidRDefault="006156DB" w:rsidP="004A66A4">
            <w:pPr>
              <w:ind w:left="0" w:right="0" w:firstLine="0"/>
              <w:jc w:val="left"/>
              <w:rPr>
                <w:rFonts w:eastAsia="Times New Roman"/>
                <w:b/>
                <w:sz w:val="18"/>
                <w:szCs w:val="24"/>
                <w:lang w:val="en-US"/>
              </w:rPr>
            </w:pPr>
            <w:r w:rsidRPr="002C3779">
              <w:rPr>
                <w:rFonts w:eastAsia="Times New Roman"/>
                <w:b/>
                <w:sz w:val="18"/>
                <w:szCs w:val="24"/>
                <w:lang w:val="en-US"/>
              </w:rPr>
              <w:t>Action by who?</w:t>
            </w:r>
          </w:p>
          <w:p w14:paraId="13F42FA4" w14:textId="77777777" w:rsidR="006156DB" w:rsidRPr="002C3779" w:rsidRDefault="006156DB" w:rsidP="004A66A4">
            <w:pPr>
              <w:ind w:left="0" w:right="0" w:firstLine="0"/>
              <w:jc w:val="left"/>
              <w:rPr>
                <w:rFonts w:eastAsia="Times New Roman"/>
                <w:b/>
                <w:sz w:val="18"/>
                <w:szCs w:val="24"/>
                <w:lang w:val="en-US"/>
              </w:rPr>
            </w:pP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19D45B55" w14:textId="77777777" w:rsidR="004A66A4" w:rsidRPr="002C3779" w:rsidRDefault="004A66A4" w:rsidP="004A66A4">
            <w:pPr>
              <w:ind w:left="0" w:right="0" w:firstLine="0"/>
              <w:jc w:val="left"/>
              <w:rPr>
                <w:rFonts w:eastAsia="Times New Roman"/>
                <w:b/>
                <w:sz w:val="18"/>
                <w:szCs w:val="24"/>
                <w:lang w:val="en-US"/>
              </w:rPr>
            </w:pPr>
          </w:p>
          <w:p w14:paraId="02C07A90" w14:textId="77777777" w:rsidR="006156DB" w:rsidRPr="002C3779" w:rsidRDefault="006156DB" w:rsidP="004A66A4">
            <w:pPr>
              <w:ind w:left="0" w:right="0" w:firstLine="0"/>
              <w:jc w:val="left"/>
              <w:rPr>
                <w:rFonts w:eastAsia="Times New Roman"/>
                <w:b/>
                <w:sz w:val="18"/>
                <w:szCs w:val="24"/>
                <w:lang w:val="en-US"/>
              </w:rPr>
            </w:pPr>
            <w:r w:rsidRPr="002C3779">
              <w:rPr>
                <w:rFonts w:eastAsia="Times New Roman"/>
                <w:b/>
                <w:sz w:val="18"/>
                <w:szCs w:val="24"/>
                <w:lang w:val="en-US"/>
              </w:rPr>
              <w:t>Action by when?</w:t>
            </w:r>
          </w:p>
          <w:p w14:paraId="2D2AA002" w14:textId="77777777" w:rsidR="006156DB" w:rsidRPr="002C3779" w:rsidRDefault="006156DB" w:rsidP="004A66A4">
            <w:pPr>
              <w:ind w:left="0" w:right="0" w:firstLine="0"/>
              <w:jc w:val="left"/>
              <w:rPr>
                <w:rFonts w:eastAsia="Times New Roman"/>
                <w:b/>
                <w:sz w:val="18"/>
                <w:szCs w:val="24"/>
                <w:lang w:val="en-US"/>
              </w:rPr>
            </w:pPr>
          </w:p>
        </w:tc>
        <w:tc>
          <w:tcPr>
            <w:tcW w:w="85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57494152" w14:textId="77777777" w:rsidR="004A66A4" w:rsidRPr="002C3779" w:rsidRDefault="004A66A4" w:rsidP="004A66A4">
            <w:pPr>
              <w:ind w:left="0" w:right="0" w:firstLine="0"/>
              <w:jc w:val="left"/>
              <w:rPr>
                <w:rFonts w:eastAsia="Times New Roman"/>
                <w:b/>
                <w:sz w:val="18"/>
                <w:szCs w:val="24"/>
                <w:lang w:val="en-US"/>
              </w:rPr>
            </w:pPr>
          </w:p>
          <w:p w14:paraId="305BDA68" w14:textId="77777777" w:rsidR="006156DB" w:rsidRPr="002C3779" w:rsidRDefault="006156DB" w:rsidP="004A66A4">
            <w:pPr>
              <w:ind w:left="0" w:right="0" w:firstLine="0"/>
              <w:jc w:val="left"/>
              <w:rPr>
                <w:rFonts w:eastAsia="Times New Roman"/>
                <w:b/>
                <w:sz w:val="18"/>
                <w:szCs w:val="24"/>
                <w:lang w:val="en-US"/>
              </w:rPr>
            </w:pPr>
            <w:r w:rsidRPr="002C3779">
              <w:rPr>
                <w:rFonts w:eastAsia="Times New Roman"/>
                <w:b/>
                <w:sz w:val="18"/>
                <w:szCs w:val="24"/>
                <w:lang w:val="en-US"/>
              </w:rPr>
              <w:t>Done</w:t>
            </w:r>
          </w:p>
          <w:p w14:paraId="4ED685AC" w14:textId="77777777" w:rsidR="006156DB" w:rsidRPr="002C3779" w:rsidRDefault="006156DB" w:rsidP="004A66A4">
            <w:pPr>
              <w:ind w:left="0" w:right="0" w:firstLine="0"/>
              <w:jc w:val="left"/>
              <w:rPr>
                <w:rFonts w:eastAsia="Times New Roman"/>
                <w:b/>
                <w:sz w:val="18"/>
                <w:szCs w:val="24"/>
                <w:lang w:val="en-US"/>
              </w:rPr>
            </w:pPr>
          </w:p>
        </w:tc>
      </w:tr>
      <w:tr w:rsidR="006156DB" w:rsidRPr="002C3779" w14:paraId="19684FA1" w14:textId="77777777" w:rsidTr="003D510C">
        <w:trPr>
          <w:cantSplit/>
          <w:trHeight w:val="284"/>
        </w:trPr>
        <w:tc>
          <w:tcPr>
            <w:tcW w:w="11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35B48C7F" w14:textId="722DAB25" w:rsidR="004A66A4" w:rsidRPr="002C3779" w:rsidRDefault="004A66A4" w:rsidP="004A66A4">
            <w:pPr>
              <w:ind w:left="0" w:right="0" w:firstLine="0"/>
              <w:jc w:val="left"/>
              <w:rPr>
                <w:rFonts w:eastAsia="Times New Roman"/>
                <w:sz w:val="18"/>
                <w:szCs w:val="24"/>
                <w:lang w:val="en-US"/>
              </w:rPr>
            </w:pPr>
            <w:bookmarkStart w:id="19" w:name="_Hlk264467094"/>
          </w:p>
          <w:p w14:paraId="16FD061C" w14:textId="19518D60" w:rsidR="00C8385D" w:rsidRPr="002C3779" w:rsidRDefault="003D0BD3" w:rsidP="004A66A4">
            <w:pPr>
              <w:ind w:left="0" w:right="0" w:firstLine="0"/>
              <w:jc w:val="left"/>
              <w:rPr>
                <w:rFonts w:eastAsia="Times New Roman"/>
                <w:sz w:val="18"/>
                <w:szCs w:val="24"/>
                <w:lang w:val="en-US"/>
              </w:rPr>
            </w:pPr>
            <w:r w:rsidRPr="002C3779">
              <w:rPr>
                <w:rFonts w:eastAsia="Times New Roman"/>
                <w:sz w:val="18"/>
                <w:szCs w:val="24"/>
                <w:lang w:val="en-US"/>
              </w:rPr>
              <w:t>Example:</w:t>
            </w:r>
          </w:p>
          <w:p w14:paraId="68A94E4D" w14:textId="77777777" w:rsidR="003D0BD3" w:rsidRPr="002C3779" w:rsidRDefault="003D0BD3" w:rsidP="004A66A4">
            <w:pPr>
              <w:ind w:left="0" w:right="0" w:firstLine="0"/>
              <w:jc w:val="left"/>
              <w:rPr>
                <w:rFonts w:eastAsia="Times New Roman"/>
                <w:sz w:val="18"/>
                <w:szCs w:val="24"/>
                <w:lang w:val="en-US"/>
              </w:rPr>
            </w:pPr>
          </w:p>
          <w:p w14:paraId="6A7EC012" w14:textId="77777777" w:rsidR="006156DB" w:rsidRPr="002C3779" w:rsidRDefault="006156DB" w:rsidP="004A66A4">
            <w:pPr>
              <w:ind w:left="0" w:right="0" w:firstLine="0"/>
              <w:jc w:val="left"/>
              <w:rPr>
                <w:rFonts w:eastAsia="Times New Roman"/>
                <w:sz w:val="18"/>
                <w:szCs w:val="24"/>
                <w:lang w:val="en-US"/>
              </w:rPr>
            </w:pPr>
            <w:r w:rsidRPr="002C3779">
              <w:rPr>
                <w:rFonts w:eastAsia="Times New Roman"/>
                <w:sz w:val="18"/>
                <w:szCs w:val="24"/>
                <w:lang w:val="en-US"/>
              </w:rPr>
              <w:t>Slips and trips</w:t>
            </w:r>
          </w:p>
        </w:tc>
        <w:tc>
          <w:tcPr>
            <w:tcW w:w="993" w:type="dxa"/>
            <w:tcBorders>
              <w:top w:val="single" w:sz="4" w:space="0" w:color="000000"/>
              <w:left w:val="single" w:sz="4" w:space="0" w:color="000000"/>
              <w:bottom w:val="single" w:sz="4" w:space="0" w:color="000000"/>
              <w:right w:val="single" w:sz="4" w:space="0" w:color="000000"/>
            </w:tcBorders>
          </w:tcPr>
          <w:p w14:paraId="1B9B6DE0" w14:textId="77777777" w:rsidR="004A66A4" w:rsidRPr="002C3779" w:rsidRDefault="004A66A4" w:rsidP="004A66A4">
            <w:pPr>
              <w:ind w:left="0" w:right="0" w:firstLine="0"/>
              <w:jc w:val="left"/>
              <w:rPr>
                <w:rFonts w:eastAsia="Times New Roman"/>
                <w:color w:val="92D050"/>
                <w:sz w:val="18"/>
                <w:szCs w:val="24"/>
                <w:lang w:val="en-US"/>
              </w:rPr>
            </w:pPr>
          </w:p>
          <w:p w14:paraId="34D2DD1A" w14:textId="6A7552C3" w:rsidR="006156DB" w:rsidRPr="002C3779" w:rsidRDefault="00DF7E31" w:rsidP="004A66A4">
            <w:pPr>
              <w:ind w:left="0" w:right="0" w:firstLine="0"/>
              <w:jc w:val="left"/>
              <w:rPr>
                <w:rFonts w:eastAsia="Times New Roman"/>
                <w:color w:val="92D050"/>
                <w:sz w:val="18"/>
                <w:szCs w:val="24"/>
                <w:lang w:val="en-US"/>
              </w:rPr>
            </w:pPr>
            <w:r w:rsidRPr="002C3779">
              <w:rPr>
                <w:rFonts w:eastAsia="Times New Roman"/>
                <w:color w:val="92D050"/>
                <w:sz w:val="18"/>
                <w:szCs w:val="24"/>
                <w:lang w:val="en-US"/>
              </w:rPr>
              <w:t>As appropriate</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1879072A" w14:textId="77777777" w:rsidR="004A66A4" w:rsidRPr="002C3779" w:rsidRDefault="004A66A4" w:rsidP="004A66A4">
            <w:pPr>
              <w:ind w:left="0" w:right="0" w:firstLine="0"/>
              <w:jc w:val="left"/>
              <w:rPr>
                <w:rFonts w:eastAsia="Times New Roman"/>
                <w:color w:val="92D050"/>
                <w:sz w:val="18"/>
                <w:szCs w:val="24"/>
                <w:lang w:val="en-US"/>
              </w:rPr>
            </w:pPr>
          </w:p>
          <w:p w14:paraId="76148C21" w14:textId="77777777" w:rsidR="006156DB" w:rsidRPr="002C3779" w:rsidRDefault="006156DB" w:rsidP="004A66A4">
            <w:pPr>
              <w:ind w:left="0" w:right="0" w:firstLine="0"/>
              <w:jc w:val="left"/>
              <w:rPr>
                <w:rFonts w:eastAsia="Times New Roman"/>
                <w:color w:val="92D050"/>
                <w:sz w:val="18"/>
                <w:szCs w:val="24"/>
                <w:lang w:val="en-US"/>
              </w:rPr>
            </w:pPr>
            <w:r w:rsidRPr="002C3779">
              <w:rPr>
                <w:rFonts w:eastAsia="Times New Roman"/>
                <w:color w:val="92D050"/>
                <w:sz w:val="18"/>
                <w:szCs w:val="24"/>
                <w:lang w:val="en-US"/>
              </w:rPr>
              <w:t>Volunteers may be injured if they slip on icy paths.</w:t>
            </w:r>
          </w:p>
        </w:tc>
        <w:tc>
          <w:tcPr>
            <w:tcW w:w="15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0D50BED5" w14:textId="77777777" w:rsidR="004A66A4" w:rsidRPr="002C3779" w:rsidRDefault="004A66A4" w:rsidP="004A66A4">
            <w:pPr>
              <w:ind w:left="0" w:right="0" w:firstLine="0"/>
              <w:jc w:val="left"/>
              <w:rPr>
                <w:rFonts w:eastAsia="Times New Roman"/>
                <w:color w:val="92D050"/>
                <w:sz w:val="18"/>
                <w:szCs w:val="24"/>
                <w:lang w:val="en-US"/>
              </w:rPr>
            </w:pPr>
          </w:p>
          <w:p w14:paraId="6DB5BA22" w14:textId="77777777" w:rsidR="006156DB" w:rsidRPr="002C3779" w:rsidRDefault="006156DB" w:rsidP="004A66A4">
            <w:pPr>
              <w:ind w:left="0" w:right="0" w:firstLine="0"/>
              <w:jc w:val="left"/>
              <w:rPr>
                <w:rFonts w:eastAsia="Times New Roman"/>
                <w:color w:val="92D050"/>
                <w:sz w:val="18"/>
                <w:szCs w:val="24"/>
                <w:lang w:val="en-US"/>
              </w:rPr>
            </w:pPr>
            <w:r w:rsidRPr="002C3779">
              <w:rPr>
                <w:rFonts w:eastAsia="Times New Roman"/>
                <w:color w:val="92D050"/>
                <w:sz w:val="18"/>
                <w:szCs w:val="24"/>
                <w:lang w:val="en-US"/>
              </w:rPr>
              <w:t>Remi</w:t>
            </w:r>
            <w:r w:rsidR="004A66A4" w:rsidRPr="002C3779">
              <w:rPr>
                <w:rFonts w:eastAsia="Times New Roman"/>
                <w:color w:val="92D050"/>
                <w:sz w:val="18"/>
                <w:szCs w:val="24"/>
                <w:lang w:val="en-US"/>
              </w:rPr>
              <w:t xml:space="preserve">nding volunteers to use caution </w:t>
            </w:r>
            <w:r w:rsidRPr="002C3779">
              <w:rPr>
                <w:rFonts w:eastAsia="Times New Roman"/>
                <w:color w:val="92D050"/>
                <w:sz w:val="18"/>
                <w:szCs w:val="24"/>
                <w:lang w:val="en-US"/>
              </w:rPr>
              <w:t>and ensure appropriate footwear</w:t>
            </w:r>
          </w:p>
          <w:p w14:paraId="6FB29280" w14:textId="77777777" w:rsidR="004A66A4" w:rsidRPr="002C3779" w:rsidRDefault="004A66A4" w:rsidP="004A66A4">
            <w:pPr>
              <w:ind w:left="0" w:right="0" w:firstLine="0"/>
              <w:jc w:val="left"/>
              <w:rPr>
                <w:rFonts w:eastAsia="Times New Roman"/>
                <w:color w:val="92D050"/>
                <w:sz w:val="18"/>
                <w:szCs w:val="24"/>
                <w:lang w:val="en-US"/>
              </w:rPr>
            </w:pPr>
          </w:p>
        </w:tc>
        <w:tc>
          <w:tcPr>
            <w:tcW w:w="156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30AB24EC" w14:textId="77777777" w:rsidR="004A66A4" w:rsidRPr="002C3779" w:rsidRDefault="004A66A4" w:rsidP="004A66A4">
            <w:pPr>
              <w:ind w:left="0" w:right="0" w:firstLine="0"/>
              <w:jc w:val="left"/>
              <w:rPr>
                <w:rFonts w:eastAsia="Times New Roman"/>
                <w:color w:val="92D050"/>
                <w:sz w:val="18"/>
                <w:szCs w:val="24"/>
                <w:lang w:val="en-US"/>
              </w:rPr>
            </w:pPr>
          </w:p>
          <w:p w14:paraId="30B44548" w14:textId="77777777" w:rsidR="006156DB" w:rsidRPr="002C3779" w:rsidRDefault="006156DB" w:rsidP="004A66A4">
            <w:pPr>
              <w:ind w:left="0" w:right="0" w:firstLine="0"/>
              <w:jc w:val="left"/>
              <w:rPr>
                <w:rFonts w:eastAsia="Times New Roman"/>
                <w:color w:val="92D050"/>
                <w:sz w:val="18"/>
                <w:szCs w:val="24"/>
                <w:lang w:val="en-US"/>
              </w:rPr>
            </w:pPr>
            <w:r w:rsidRPr="002C3779">
              <w:rPr>
                <w:rFonts w:eastAsia="Times New Roman"/>
                <w:color w:val="92D050"/>
                <w:sz w:val="18"/>
                <w:szCs w:val="24"/>
                <w:lang w:val="en-US"/>
              </w:rPr>
              <w:t>Clear paths if appropriate.</w:t>
            </w:r>
          </w:p>
          <w:p w14:paraId="0ED2A2F1" w14:textId="77777777" w:rsidR="006156DB" w:rsidRPr="002C3779" w:rsidRDefault="006156DB" w:rsidP="004A66A4">
            <w:pPr>
              <w:ind w:left="0" w:right="0" w:firstLine="0"/>
              <w:jc w:val="left"/>
              <w:rPr>
                <w:rFonts w:eastAsia="Times New Roman"/>
                <w:color w:val="92D050"/>
                <w:sz w:val="18"/>
                <w:szCs w:val="24"/>
                <w:lang w:val="en-US"/>
              </w:rPr>
            </w:pPr>
          </w:p>
        </w:tc>
        <w:tc>
          <w:tcPr>
            <w:tcW w:w="15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41C1AB7A" w14:textId="77777777" w:rsidR="004A66A4" w:rsidRPr="002C3779" w:rsidRDefault="004A66A4" w:rsidP="004A66A4">
            <w:pPr>
              <w:ind w:left="0" w:right="0" w:firstLine="0"/>
              <w:jc w:val="left"/>
              <w:rPr>
                <w:rFonts w:eastAsia="Times New Roman"/>
                <w:color w:val="92D050"/>
                <w:sz w:val="18"/>
                <w:szCs w:val="24"/>
                <w:lang w:val="en-US"/>
              </w:rPr>
            </w:pPr>
          </w:p>
          <w:p w14:paraId="3DDC3C70" w14:textId="77777777" w:rsidR="006156DB" w:rsidRPr="002C3779" w:rsidRDefault="006156DB" w:rsidP="004A66A4">
            <w:pPr>
              <w:ind w:left="0" w:right="0" w:firstLine="0"/>
              <w:jc w:val="left"/>
              <w:rPr>
                <w:rFonts w:eastAsia="Times New Roman"/>
                <w:color w:val="92D050"/>
                <w:sz w:val="18"/>
                <w:szCs w:val="24"/>
                <w:lang w:val="en-US"/>
              </w:rPr>
            </w:pPr>
            <w:r w:rsidRPr="002C3779">
              <w:rPr>
                <w:rFonts w:eastAsia="Times New Roman"/>
                <w:color w:val="92D050"/>
                <w:sz w:val="18"/>
                <w:szCs w:val="24"/>
                <w:lang w:val="en-US"/>
              </w:rPr>
              <w:t>All staff, supervisor to monitor</w:t>
            </w:r>
          </w:p>
          <w:p w14:paraId="45077BB7" w14:textId="77777777" w:rsidR="006156DB" w:rsidRPr="002C3779" w:rsidRDefault="006156DB" w:rsidP="004A66A4">
            <w:pPr>
              <w:ind w:left="0" w:right="0" w:firstLine="0"/>
              <w:jc w:val="left"/>
              <w:rPr>
                <w:rFonts w:eastAsia="Times New Roman"/>
                <w:color w:val="92D050"/>
                <w:sz w:val="18"/>
                <w:szCs w:val="24"/>
                <w:lang w:val="en-US"/>
              </w:rPr>
            </w:pPr>
            <w:r w:rsidRPr="002C3779">
              <w:rPr>
                <w:rFonts w:eastAsia="Times New Roman"/>
                <w:color w:val="92D050"/>
                <w:sz w:val="18"/>
                <w:szCs w:val="24"/>
                <w:lang w:val="en-US"/>
              </w:rPr>
              <w:t>Manager</w:t>
            </w:r>
          </w:p>
          <w:p w14:paraId="4B21EBF4" w14:textId="77777777" w:rsidR="006156DB" w:rsidRPr="002C3779" w:rsidRDefault="006156DB" w:rsidP="004A66A4">
            <w:pPr>
              <w:ind w:left="0" w:right="0" w:firstLine="0"/>
              <w:jc w:val="left"/>
              <w:rPr>
                <w:rFonts w:eastAsia="Times New Roman"/>
                <w:color w:val="92D050"/>
                <w:sz w:val="18"/>
                <w:szCs w:val="24"/>
                <w:lang w:val="en-US"/>
              </w:rPr>
            </w:pP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6F65CCA0" w14:textId="77777777" w:rsidR="004A66A4" w:rsidRPr="002C3779" w:rsidRDefault="004A66A4" w:rsidP="004A66A4">
            <w:pPr>
              <w:ind w:left="0" w:right="0" w:firstLine="0"/>
              <w:jc w:val="left"/>
              <w:rPr>
                <w:rFonts w:eastAsia="Times New Roman"/>
                <w:color w:val="92D050"/>
                <w:sz w:val="18"/>
                <w:szCs w:val="24"/>
                <w:lang w:val="en-US"/>
              </w:rPr>
            </w:pPr>
          </w:p>
          <w:p w14:paraId="2F67FFED" w14:textId="77777777" w:rsidR="006156DB" w:rsidRPr="002C3779" w:rsidRDefault="006156DB" w:rsidP="004A66A4">
            <w:pPr>
              <w:ind w:left="0" w:right="0" w:firstLine="0"/>
              <w:jc w:val="left"/>
              <w:rPr>
                <w:rFonts w:eastAsia="Times New Roman"/>
                <w:color w:val="92D050"/>
                <w:sz w:val="18"/>
                <w:szCs w:val="24"/>
                <w:lang w:val="en-US"/>
              </w:rPr>
            </w:pPr>
            <w:r w:rsidRPr="002C3779">
              <w:rPr>
                <w:rFonts w:eastAsia="Times New Roman"/>
                <w:color w:val="92D050"/>
                <w:sz w:val="18"/>
                <w:szCs w:val="24"/>
                <w:lang w:val="en-US"/>
              </w:rPr>
              <w:t>From now on</w:t>
            </w:r>
          </w:p>
          <w:p w14:paraId="43D1ECDB" w14:textId="77777777" w:rsidR="006156DB" w:rsidRPr="002C3779" w:rsidRDefault="006156DB" w:rsidP="004A66A4">
            <w:pPr>
              <w:ind w:left="0" w:right="0" w:firstLine="0"/>
              <w:jc w:val="left"/>
              <w:rPr>
                <w:rFonts w:eastAsia="Times New Roman"/>
                <w:color w:val="92D050"/>
                <w:sz w:val="18"/>
                <w:szCs w:val="24"/>
                <w:lang w:val="en-US"/>
              </w:rPr>
            </w:pPr>
          </w:p>
          <w:p w14:paraId="67786B84" w14:textId="77777777" w:rsidR="006156DB" w:rsidRPr="002C3779" w:rsidRDefault="006156DB" w:rsidP="004A66A4">
            <w:pPr>
              <w:ind w:left="0" w:right="0" w:firstLine="0"/>
              <w:jc w:val="left"/>
              <w:rPr>
                <w:rFonts w:eastAsia="Times New Roman"/>
                <w:color w:val="92D050"/>
                <w:sz w:val="18"/>
                <w:szCs w:val="24"/>
                <w:lang w:val="en-US"/>
              </w:rPr>
            </w:pPr>
          </w:p>
          <w:p w14:paraId="11C19E9E" w14:textId="382EB049" w:rsidR="006156DB" w:rsidRPr="002C3779" w:rsidRDefault="006156DB" w:rsidP="004A66A4">
            <w:pPr>
              <w:ind w:left="0" w:right="0" w:firstLine="0"/>
              <w:jc w:val="left"/>
              <w:rPr>
                <w:rFonts w:eastAsia="Times New Roman"/>
                <w:color w:val="92D050"/>
                <w:sz w:val="18"/>
                <w:szCs w:val="24"/>
                <w:lang w:val="en-US"/>
              </w:rPr>
            </w:pPr>
          </w:p>
          <w:p w14:paraId="4BEEC9F2" w14:textId="77777777" w:rsidR="006156DB" w:rsidRPr="002C3779" w:rsidRDefault="006156DB" w:rsidP="004A66A4">
            <w:pPr>
              <w:ind w:left="0" w:right="0" w:firstLine="0"/>
              <w:jc w:val="left"/>
              <w:rPr>
                <w:rFonts w:eastAsia="Times New Roman"/>
                <w:color w:val="92D050"/>
                <w:sz w:val="18"/>
                <w:szCs w:val="24"/>
                <w:lang w:val="en-US"/>
              </w:rPr>
            </w:pPr>
          </w:p>
        </w:tc>
        <w:tc>
          <w:tcPr>
            <w:tcW w:w="85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22C62BBF" w14:textId="77777777" w:rsidR="004A66A4" w:rsidRPr="002C3779" w:rsidRDefault="004A66A4" w:rsidP="004A66A4">
            <w:pPr>
              <w:ind w:left="0" w:right="0" w:firstLine="0"/>
              <w:jc w:val="left"/>
              <w:rPr>
                <w:rFonts w:eastAsia="Times New Roman"/>
                <w:sz w:val="18"/>
                <w:szCs w:val="24"/>
                <w:lang w:val="en-US"/>
              </w:rPr>
            </w:pPr>
          </w:p>
          <w:p w14:paraId="206D3A75" w14:textId="77777777" w:rsidR="006156DB" w:rsidRPr="002C3779" w:rsidRDefault="006156DB" w:rsidP="00C8385D">
            <w:pPr>
              <w:ind w:left="0" w:right="0" w:firstLine="0"/>
              <w:jc w:val="left"/>
              <w:rPr>
                <w:rFonts w:eastAsia="Times New Roman"/>
                <w:sz w:val="18"/>
                <w:szCs w:val="24"/>
                <w:lang w:val="en-US"/>
              </w:rPr>
            </w:pPr>
          </w:p>
        </w:tc>
        <w:bookmarkEnd w:id="19"/>
      </w:tr>
      <w:tr w:rsidR="006156DB" w:rsidRPr="002C3779" w14:paraId="4FA3622E" w14:textId="77777777" w:rsidTr="003D510C">
        <w:trPr>
          <w:cantSplit/>
          <w:trHeight w:val="284"/>
        </w:trPr>
        <w:tc>
          <w:tcPr>
            <w:tcW w:w="11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51C3A502" w14:textId="77777777" w:rsidR="006156DB" w:rsidRPr="002C3779" w:rsidRDefault="006156DB" w:rsidP="004A66A4">
            <w:pPr>
              <w:ind w:left="0" w:right="0" w:firstLine="0"/>
              <w:jc w:val="left"/>
              <w:rPr>
                <w:rFonts w:eastAsia="Times New Roman"/>
                <w:sz w:val="18"/>
                <w:szCs w:val="24"/>
                <w:lang w:val="en-US"/>
              </w:rPr>
            </w:pPr>
          </w:p>
          <w:p w14:paraId="599E2F8B" w14:textId="77777777" w:rsidR="006156DB" w:rsidRPr="002C3779" w:rsidRDefault="006156DB" w:rsidP="004A66A4">
            <w:pPr>
              <w:ind w:left="0" w:right="0" w:firstLine="0"/>
              <w:jc w:val="left"/>
              <w:rPr>
                <w:rFonts w:eastAsia="Times New Roman"/>
                <w:sz w:val="18"/>
                <w:szCs w:val="24"/>
                <w:lang w:val="en-US"/>
              </w:rPr>
            </w:pPr>
          </w:p>
          <w:p w14:paraId="2492BDF7" w14:textId="77777777" w:rsidR="006156DB" w:rsidRPr="002C3779" w:rsidRDefault="006156DB" w:rsidP="004A66A4">
            <w:pPr>
              <w:ind w:left="0" w:right="0" w:firstLine="0"/>
              <w:jc w:val="left"/>
              <w:rPr>
                <w:rFonts w:eastAsia="Times New Roman"/>
                <w:sz w:val="18"/>
                <w:szCs w:val="24"/>
                <w:lang w:val="en-US"/>
              </w:rPr>
            </w:pPr>
          </w:p>
          <w:p w14:paraId="2C8E77BC" w14:textId="77777777" w:rsidR="006156DB" w:rsidRPr="002C3779" w:rsidRDefault="006156DB" w:rsidP="004A66A4">
            <w:pPr>
              <w:ind w:left="0" w:right="0" w:firstLine="0"/>
              <w:jc w:val="left"/>
              <w:rPr>
                <w:rFonts w:eastAsia="Times New Roman"/>
                <w:sz w:val="18"/>
                <w:szCs w:val="24"/>
                <w:lang w:val="en-US"/>
              </w:rPr>
            </w:pPr>
          </w:p>
          <w:p w14:paraId="70943A51" w14:textId="77777777" w:rsidR="006156DB" w:rsidRPr="002C3779" w:rsidRDefault="006156DB" w:rsidP="004A66A4">
            <w:pPr>
              <w:ind w:left="0" w:right="0" w:firstLine="0"/>
              <w:jc w:val="left"/>
              <w:rPr>
                <w:rFonts w:eastAsia="Times New Roman"/>
                <w:sz w:val="18"/>
                <w:szCs w:val="24"/>
                <w:lang w:val="en-US"/>
              </w:rPr>
            </w:pPr>
          </w:p>
          <w:p w14:paraId="018E1929" w14:textId="77777777" w:rsidR="006156DB" w:rsidRPr="002C3779" w:rsidRDefault="006156DB" w:rsidP="004A66A4">
            <w:pPr>
              <w:ind w:left="0" w:right="0" w:firstLine="0"/>
              <w:jc w:val="left"/>
              <w:rPr>
                <w:rFonts w:eastAsia="Times New Roman"/>
                <w:sz w:val="18"/>
                <w:szCs w:val="24"/>
                <w:lang w:val="en-US"/>
              </w:rPr>
            </w:pPr>
          </w:p>
          <w:p w14:paraId="4367E461" w14:textId="77777777" w:rsidR="006156DB" w:rsidRPr="002C3779" w:rsidRDefault="006156DB" w:rsidP="004A66A4">
            <w:pPr>
              <w:ind w:left="0" w:right="0" w:firstLine="0"/>
              <w:jc w:val="left"/>
              <w:rPr>
                <w:rFonts w:eastAsia="Times New Roman"/>
                <w:sz w:val="18"/>
                <w:szCs w:val="24"/>
                <w:lang w:val="en-US"/>
              </w:rPr>
            </w:pPr>
          </w:p>
        </w:tc>
        <w:tc>
          <w:tcPr>
            <w:tcW w:w="993" w:type="dxa"/>
            <w:tcBorders>
              <w:top w:val="single" w:sz="4" w:space="0" w:color="000000"/>
              <w:left w:val="single" w:sz="4" w:space="0" w:color="000000"/>
              <w:bottom w:val="single" w:sz="4" w:space="0" w:color="000000"/>
              <w:right w:val="single" w:sz="4" w:space="0" w:color="000000"/>
            </w:tcBorders>
          </w:tcPr>
          <w:p w14:paraId="03B136B5" w14:textId="77777777" w:rsidR="006156DB" w:rsidRPr="002C3779" w:rsidRDefault="006156DB" w:rsidP="004A66A4">
            <w:pPr>
              <w:ind w:left="0" w:right="0" w:firstLine="0"/>
              <w:jc w:val="left"/>
              <w:rPr>
                <w:rFonts w:eastAsia="Times New Roman"/>
                <w:sz w:val="18"/>
                <w:szCs w:val="24"/>
                <w:lang w:val="en-US"/>
              </w:rPr>
            </w:pP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408C780C" w14:textId="77777777" w:rsidR="006156DB" w:rsidRPr="002C3779" w:rsidRDefault="006156DB" w:rsidP="004A66A4">
            <w:pPr>
              <w:ind w:left="0" w:right="0" w:firstLine="0"/>
              <w:jc w:val="left"/>
              <w:rPr>
                <w:rFonts w:eastAsia="Times New Roman"/>
                <w:sz w:val="18"/>
                <w:szCs w:val="24"/>
                <w:lang w:val="en-US"/>
              </w:rPr>
            </w:pPr>
          </w:p>
          <w:p w14:paraId="67E64A56" w14:textId="77777777" w:rsidR="006156DB" w:rsidRPr="002C3779" w:rsidRDefault="006156DB" w:rsidP="004A66A4">
            <w:pPr>
              <w:ind w:left="0" w:right="0" w:firstLine="0"/>
              <w:jc w:val="left"/>
              <w:rPr>
                <w:rFonts w:eastAsia="Times New Roman"/>
                <w:sz w:val="18"/>
                <w:szCs w:val="24"/>
                <w:lang w:val="en-US"/>
              </w:rPr>
            </w:pPr>
          </w:p>
          <w:p w14:paraId="08BEA741" w14:textId="77777777" w:rsidR="006156DB" w:rsidRPr="002C3779" w:rsidRDefault="006156DB" w:rsidP="004A66A4">
            <w:pPr>
              <w:ind w:left="0" w:right="0" w:firstLine="0"/>
              <w:jc w:val="left"/>
              <w:rPr>
                <w:rFonts w:eastAsia="Times New Roman"/>
                <w:sz w:val="18"/>
                <w:szCs w:val="24"/>
                <w:lang w:val="en-US"/>
              </w:rPr>
            </w:pPr>
          </w:p>
          <w:p w14:paraId="15230C35" w14:textId="77777777" w:rsidR="004A66A4" w:rsidRPr="002C3779" w:rsidRDefault="004A66A4" w:rsidP="004A66A4">
            <w:pPr>
              <w:ind w:left="0" w:right="0" w:firstLine="0"/>
              <w:jc w:val="left"/>
              <w:rPr>
                <w:rFonts w:eastAsia="Times New Roman"/>
                <w:sz w:val="18"/>
                <w:szCs w:val="24"/>
                <w:lang w:val="en-US"/>
              </w:rPr>
            </w:pPr>
          </w:p>
          <w:p w14:paraId="7C980B71" w14:textId="77777777" w:rsidR="004A66A4" w:rsidRPr="002C3779" w:rsidRDefault="004A66A4" w:rsidP="004A66A4">
            <w:pPr>
              <w:ind w:left="0" w:right="0" w:firstLine="0"/>
              <w:jc w:val="left"/>
              <w:rPr>
                <w:rFonts w:eastAsia="Times New Roman"/>
                <w:sz w:val="18"/>
                <w:szCs w:val="24"/>
                <w:lang w:val="en-US"/>
              </w:rPr>
            </w:pPr>
          </w:p>
          <w:p w14:paraId="6FFBE51C" w14:textId="77777777" w:rsidR="004A66A4" w:rsidRPr="002C3779" w:rsidRDefault="004A66A4" w:rsidP="004A66A4">
            <w:pPr>
              <w:ind w:left="0" w:right="0" w:firstLine="0"/>
              <w:jc w:val="left"/>
              <w:rPr>
                <w:rFonts w:eastAsia="Times New Roman"/>
                <w:sz w:val="18"/>
                <w:szCs w:val="24"/>
                <w:lang w:val="en-US"/>
              </w:rPr>
            </w:pPr>
          </w:p>
          <w:p w14:paraId="2D915524" w14:textId="77777777" w:rsidR="004A66A4" w:rsidRPr="002C3779" w:rsidRDefault="004A66A4" w:rsidP="004A66A4">
            <w:pPr>
              <w:ind w:left="0" w:right="0" w:firstLine="0"/>
              <w:jc w:val="left"/>
              <w:rPr>
                <w:rFonts w:eastAsia="Times New Roman"/>
                <w:sz w:val="18"/>
                <w:szCs w:val="24"/>
                <w:lang w:val="en-US"/>
              </w:rPr>
            </w:pPr>
          </w:p>
        </w:tc>
        <w:tc>
          <w:tcPr>
            <w:tcW w:w="15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3B7C0432" w14:textId="77777777" w:rsidR="006156DB" w:rsidRPr="002C3779" w:rsidRDefault="006156DB" w:rsidP="004A66A4">
            <w:pPr>
              <w:ind w:left="0" w:right="0" w:firstLine="0"/>
              <w:jc w:val="left"/>
              <w:rPr>
                <w:rFonts w:eastAsia="Times New Roman"/>
                <w:sz w:val="18"/>
                <w:szCs w:val="24"/>
                <w:lang w:val="en-US"/>
              </w:rPr>
            </w:pPr>
          </w:p>
        </w:tc>
        <w:tc>
          <w:tcPr>
            <w:tcW w:w="156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1FB9BBE5" w14:textId="77777777" w:rsidR="006156DB" w:rsidRPr="002C3779" w:rsidRDefault="006156DB" w:rsidP="004A66A4">
            <w:pPr>
              <w:ind w:left="0" w:right="0" w:firstLine="0"/>
              <w:jc w:val="left"/>
              <w:rPr>
                <w:rFonts w:eastAsia="Times New Roman"/>
                <w:sz w:val="18"/>
                <w:szCs w:val="24"/>
                <w:lang w:val="en-US"/>
              </w:rPr>
            </w:pPr>
          </w:p>
        </w:tc>
        <w:tc>
          <w:tcPr>
            <w:tcW w:w="15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336A0FD7" w14:textId="77777777" w:rsidR="006156DB" w:rsidRPr="002C3779" w:rsidRDefault="006156DB" w:rsidP="004A66A4">
            <w:pPr>
              <w:ind w:left="0" w:right="0" w:firstLine="0"/>
              <w:jc w:val="left"/>
              <w:rPr>
                <w:rFonts w:eastAsia="Times New Roman"/>
                <w:sz w:val="18"/>
                <w:szCs w:val="24"/>
                <w:lang w:val="en-US"/>
              </w:rPr>
            </w:pP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6EE882C" w14:textId="77777777" w:rsidR="006156DB" w:rsidRPr="002C3779" w:rsidRDefault="006156DB" w:rsidP="004A66A4">
            <w:pPr>
              <w:ind w:left="0" w:right="0" w:firstLine="0"/>
              <w:jc w:val="left"/>
              <w:rPr>
                <w:rFonts w:eastAsia="Times New Roman"/>
                <w:sz w:val="18"/>
                <w:szCs w:val="24"/>
                <w:lang w:val="en-US"/>
              </w:rPr>
            </w:pPr>
          </w:p>
        </w:tc>
        <w:tc>
          <w:tcPr>
            <w:tcW w:w="85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7EAA407" w14:textId="77777777" w:rsidR="006156DB" w:rsidRPr="002C3779" w:rsidRDefault="006156DB" w:rsidP="004A66A4">
            <w:pPr>
              <w:ind w:left="0" w:right="0" w:firstLine="0"/>
              <w:jc w:val="left"/>
              <w:rPr>
                <w:rFonts w:eastAsia="Times New Roman"/>
                <w:sz w:val="18"/>
                <w:szCs w:val="24"/>
                <w:lang w:val="en-US"/>
              </w:rPr>
            </w:pPr>
          </w:p>
        </w:tc>
      </w:tr>
      <w:tr w:rsidR="006156DB" w:rsidRPr="002C3779" w14:paraId="035D666E" w14:textId="77777777" w:rsidTr="003D510C">
        <w:trPr>
          <w:cantSplit/>
          <w:trHeight w:val="284"/>
        </w:trPr>
        <w:tc>
          <w:tcPr>
            <w:tcW w:w="11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49FA5D0C" w14:textId="77777777" w:rsidR="006156DB" w:rsidRPr="002C3779" w:rsidRDefault="006156DB" w:rsidP="004A66A4">
            <w:pPr>
              <w:ind w:left="0" w:right="0" w:firstLine="0"/>
              <w:jc w:val="left"/>
              <w:rPr>
                <w:rFonts w:eastAsia="Times New Roman"/>
                <w:sz w:val="18"/>
                <w:szCs w:val="24"/>
                <w:lang w:val="en-US"/>
              </w:rPr>
            </w:pPr>
          </w:p>
          <w:p w14:paraId="24D06323" w14:textId="77777777" w:rsidR="006156DB" w:rsidRPr="002C3779" w:rsidRDefault="006156DB" w:rsidP="004A66A4">
            <w:pPr>
              <w:ind w:left="0" w:right="0" w:firstLine="0"/>
              <w:jc w:val="left"/>
              <w:rPr>
                <w:rFonts w:eastAsia="Times New Roman"/>
                <w:sz w:val="18"/>
                <w:szCs w:val="24"/>
                <w:lang w:val="en-US"/>
              </w:rPr>
            </w:pPr>
          </w:p>
          <w:p w14:paraId="6977FE05" w14:textId="77777777" w:rsidR="006156DB" w:rsidRPr="002C3779" w:rsidRDefault="006156DB" w:rsidP="004A66A4">
            <w:pPr>
              <w:ind w:left="0" w:right="0" w:firstLine="0"/>
              <w:jc w:val="left"/>
              <w:rPr>
                <w:rFonts w:eastAsia="Times New Roman"/>
                <w:sz w:val="18"/>
                <w:szCs w:val="24"/>
                <w:lang w:val="en-US"/>
              </w:rPr>
            </w:pPr>
          </w:p>
          <w:p w14:paraId="3B58EA85" w14:textId="77777777" w:rsidR="006156DB" w:rsidRPr="002C3779" w:rsidRDefault="006156DB" w:rsidP="004A66A4">
            <w:pPr>
              <w:ind w:left="0" w:right="0" w:firstLine="0"/>
              <w:jc w:val="left"/>
              <w:rPr>
                <w:rFonts w:eastAsia="Times New Roman"/>
                <w:sz w:val="18"/>
                <w:szCs w:val="24"/>
                <w:lang w:val="en-US"/>
              </w:rPr>
            </w:pPr>
          </w:p>
          <w:p w14:paraId="5D29CEF3" w14:textId="77777777" w:rsidR="006156DB" w:rsidRPr="002C3779" w:rsidRDefault="006156DB" w:rsidP="004A66A4">
            <w:pPr>
              <w:ind w:left="0" w:right="0" w:firstLine="0"/>
              <w:jc w:val="left"/>
              <w:rPr>
                <w:rFonts w:eastAsia="Times New Roman"/>
                <w:sz w:val="18"/>
                <w:szCs w:val="24"/>
                <w:lang w:val="en-US"/>
              </w:rPr>
            </w:pPr>
          </w:p>
          <w:p w14:paraId="27F529EE" w14:textId="77777777" w:rsidR="006156DB" w:rsidRPr="002C3779" w:rsidRDefault="006156DB" w:rsidP="004A66A4">
            <w:pPr>
              <w:ind w:left="0" w:right="0" w:firstLine="0"/>
              <w:jc w:val="left"/>
              <w:rPr>
                <w:rFonts w:eastAsia="Times New Roman"/>
                <w:sz w:val="18"/>
                <w:szCs w:val="24"/>
                <w:lang w:val="en-US"/>
              </w:rPr>
            </w:pPr>
          </w:p>
          <w:p w14:paraId="03564749" w14:textId="77777777" w:rsidR="006156DB" w:rsidRPr="002C3779" w:rsidRDefault="006156DB" w:rsidP="004A66A4">
            <w:pPr>
              <w:ind w:left="0" w:right="0" w:firstLine="0"/>
              <w:jc w:val="left"/>
              <w:rPr>
                <w:rFonts w:eastAsia="Times New Roman"/>
                <w:sz w:val="18"/>
                <w:szCs w:val="24"/>
                <w:lang w:val="en-US"/>
              </w:rPr>
            </w:pPr>
          </w:p>
        </w:tc>
        <w:tc>
          <w:tcPr>
            <w:tcW w:w="993" w:type="dxa"/>
            <w:tcBorders>
              <w:top w:val="single" w:sz="4" w:space="0" w:color="000000"/>
              <w:left w:val="single" w:sz="4" w:space="0" w:color="000000"/>
              <w:bottom w:val="single" w:sz="4" w:space="0" w:color="000000"/>
              <w:right w:val="single" w:sz="4" w:space="0" w:color="000000"/>
            </w:tcBorders>
          </w:tcPr>
          <w:p w14:paraId="1FF97B5C" w14:textId="77777777" w:rsidR="006156DB" w:rsidRPr="002C3779" w:rsidRDefault="006156DB" w:rsidP="004A66A4">
            <w:pPr>
              <w:ind w:left="0" w:right="0" w:firstLine="0"/>
              <w:jc w:val="left"/>
              <w:rPr>
                <w:rFonts w:eastAsia="Times New Roman"/>
                <w:sz w:val="18"/>
                <w:szCs w:val="24"/>
                <w:lang w:val="en-US"/>
              </w:rPr>
            </w:pP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40FE48F8" w14:textId="77777777" w:rsidR="006156DB" w:rsidRPr="002C3779" w:rsidRDefault="006156DB" w:rsidP="004A66A4">
            <w:pPr>
              <w:ind w:left="0" w:right="0" w:firstLine="0"/>
              <w:jc w:val="left"/>
              <w:rPr>
                <w:rFonts w:eastAsia="Times New Roman"/>
                <w:sz w:val="18"/>
                <w:szCs w:val="24"/>
                <w:lang w:val="en-US"/>
              </w:rPr>
            </w:pPr>
          </w:p>
          <w:p w14:paraId="7642360C" w14:textId="77777777" w:rsidR="006156DB" w:rsidRPr="002C3779" w:rsidRDefault="006156DB" w:rsidP="004A66A4">
            <w:pPr>
              <w:ind w:left="0" w:right="0" w:firstLine="0"/>
              <w:jc w:val="left"/>
              <w:rPr>
                <w:rFonts w:eastAsia="Times New Roman"/>
                <w:sz w:val="18"/>
                <w:szCs w:val="24"/>
                <w:lang w:val="en-US"/>
              </w:rPr>
            </w:pPr>
          </w:p>
          <w:p w14:paraId="65205009" w14:textId="77777777" w:rsidR="006156DB" w:rsidRPr="002C3779" w:rsidRDefault="006156DB" w:rsidP="004A66A4">
            <w:pPr>
              <w:ind w:left="0" w:right="0" w:firstLine="0"/>
              <w:jc w:val="left"/>
              <w:rPr>
                <w:rFonts w:eastAsia="Times New Roman"/>
                <w:sz w:val="18"/>
                <w:szCs w:val="24"/>
                <w:lang w:val="en-US"/>
              </w:rPr>
            </w:pPr>
          </w:p>
        </w:tc>
        <w:tc>
          <w:tcPr>
            <w:tcW w:w="15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23AB55D8" w14:textId="77777777" w:rsidR="006156DB" w:rsidRPr="002C3779" w:rsidRDefault="006156DB" w:rsidP="004A66A4">
            <w:pPr>
              <w:ind w:left="0" w:right="0" w:firstLine="0"/>
              <w:jc w:val="left"/>
              <w:rPr>
                <w:rFonts w:eastAsia="Times New Roman"/>
                <w:sz w:val="18"/>
                <w:szCs w:val="24"/>
                <w:lang w:val="en-US"/>
              </w:rPr>
            </w:pPr>
          </w:p>
        </w:tc>
        <w:tc>
          <w:tcPr>
            <w:tcW w:w="156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7F08FA82" w14:textId="77777777" w:rsidR="006156DB" w:rsidRPr="002C3779" w:rsidRDefault="006156DB" w:rsidP="004A66A4">
            <w:pPr>
              <w:ind w:left="0" w:right="0" w:firstLine="0"/>
              <w:jc w:val="left"/>
              <w:rPr>
                <w:rFonts w:eastAsia="Times New Roman"/>
                <w:sz w:val="18"/>
                <w:szCs w:val="24"/>
                <w:lang w:val="en-US"/>
              </w:rPr>
            </w:pPr>
          </w:p>
        </w:tc>
        <w:tc>
          <w:tcPr>
            <w:tcW w:w="15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167F5287" w14:textId="77777777" w:rsidR="006156DB" w:rsidRPr="002C3779" w:rsidRDefault="006156DB" w:rsidP="004A66A4">
            <w:pPr>
              <w:ind w:left="0" w:right="0" w:firstLine="0"/>
              <w:jc w:val="left"/>
              <w:rPr>
                <w:rFonts w:eastAsia="Times New Roman"/>
                <w:sz w:val="18"/>
                <w:szCs w:val="24"/>
                <w:lang w:val="en-US"/>
              </w:rPr>
            </w:pP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2D8DBDEA" w14:textId="77777777" w:rsidR="006156DB" w:rsidRPr="002C3779" w:rsidRDefault="006156DB" w:rsidP="004A66A4">
            <w:pPr>
              <w:ind w:left="0" w:right="0" w:firstLine="0"/>
              <w:jc w:val="left"/>
              <w:rPr>
                <w:rFonts w:eastAsia="Times New Roman"/>
                <w:sz w:val="18"/>
                <w:szCs w:val="24"/>
                <w:lang w:val="en-US"/>
              </w:rPr>
            </w:pPr>
          </w:p>
        </w:tc>
        <w:tc>
          <w:tcPr>
            <w:tcW w:w="85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31BB8EAE" w14:textId="77777777" w:rsidR="006156DB" w:rsidRPr="002C3779" w:rsidRDefault="006156DB" w:rsidP="004A66A4">
            <w:pPr>
              <w:ind w:left="0" w:right="0" w:firstLine="0"/>
              <w:jc w:val="left"/>
              <w:rPr>
                <w:rFonts w:eastAsia="Times New Roman"/>
                <w:sz w:val="18"/>
                <w:szCs w:val="24"/>
                <w:lang w:val="en-US"/>
              </w:rPr>
            </w:pPr>
          </w:p>
        </w:tc>
      </w:tr>
      <w:tr w:rsidR="006156DB" w:rsidRPr="002C3779" w14:paraId="73B5F488" w14:textId="77777777" w:rsidTr="003D510C">
        <w:trPr>
          <w:cantSplit/>
          <w:trHeight w:val="284"/>
        </w:trPr>
        <w:tc>
          <w:tcPr>
            <w:tcW w:w="11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312F4CCC" w14:textId="77777777" w:rsidR="006156DB" w:rsidRPr="002C3779" w:rsidRDefault="006156DB" w:rsidP="004A66A4">
            <w:pPr>
              <w:ind w:left="0" w:right="0" w:firstLine="0"/>
              <w:jc w:val="left"/>
              <w:rPr>
                <w:rFonts w:eastAsia="Times New Roman"/>
                <w:sz w:val="18"/>
                <w:szCs w:val="24"/>
                <w:lang w:val="en-US"/>
              </w:rPr>
            </w:pPr>
          </w:p>
          <w:p w14:paraId="7EA208D8" w14:textId="77777777" w:rsidR="006156DB" w:rsidRPr="002C3779" w:rsidRDefault="006156DB" w:rsidP="004A66A4">
            <w:pPr>
              <w:ind w:left="0" w:right="0" w:firstLine="0"/>
              <w:jc w:val="left"/>
              <w:rPr>
                <w:rFonts w:eastAsia="Times New Roman"/>
                <w:sz w:val="18"/>
                <w:szCs w:val="24"/>
                <w:lang w:val="en-US"/>
              </w:rPr>
            </w:pPr>
          </w:p>
          <w:p w14:paraId="293A4566" w14:textId="77777777" w:rsidR="006156DB" w:rsidRPr="002C3779" w:rsidRDefault="006156DB" w:rsidP="004A66A4">
            <w:pPr>
              <w:ind w:left="0" w:right="0" w:firstLine="0"/>
              <w:jc w:val="left"/>
              <w:rPr>
                <w:rFonts w:eastAsia="Times New Roman"/>
                <w:sz w:val="18"/>
                <w:szCs w:val="24"/>
                <w:lang w:val="en-US"/>
              </w:rPr>
            </w:pPr>
          </w:p>
          <w:p w14:paraId="3B852881" w14:textId="77777777" w:rsidR="006156DB" w:rsidRPr="002C3779" w:rsidRDefault="006156DB" w:rsidP="004A66A4">
            <w:pPr>
              <w:ind w:left="0" w:right="0" w:firstLine="0"/>
              <w:jc w:val="left"/>
              <w:rPr>
                <w:rFonts w:eastAsia="Times New Roman"/>
                <w:sz w:val="18"/>
                <w:szCs w:val="24"/>
                <w:lang w:val="en-US"/>
              </w:rPr>
            </w:pPr>
          </w:p>
          <w:p w14:paraId="7E6FBD84" w14:textId="77777777" w:rsidR="006156DB" w:rsidRPr="002C3779" w:rsidRDefault="006156DB" w:rsidP="004A66A4">
            <w:pPr>
              <w:ind w:left="0" w:right="0" w:firstLine="0"/>
              <w:jc w:val="left"/>
              <w:rPr>
                <w:rFonts w:eastAsia="Times New Roman"/>
                <w:sz w:val="18"/>
                <w:szCs w:val="24"/>
                <w:lang w:val="en-US"/>
              </w:rPr>
            </w:pPr>
          </w:p>
          <w:p w14:paraId="1FC67D4C" w14:textId="77777777" w:rsidR="006156DB" w:rsidRPr="002C3779" w:rsidRDefault="006156DB" w:rsidP="004A66A4">
            <w:pPr>
              <w:ind w:left="0" w:right="0" w:firstLine="0"/>
              <w:jc w:val="left"/>
              <w:rPr>
                <w:rFonts w:eastAsia="Times New Roman"/>
                <w:sz w:val="18"/>
                <w:szCs w:val="24"/>
                <w:lang w:val="en-US"/>
              </w:rPr>
            </w:pPr>
          </w:p>
          <w:p w14:paraId="1CC18854" w14:textId="77777777" w:rsidR="006156DB" w:rsidRPr="002C3779" w:rsidRDefault="006156DB" w:rsidP="004A66A4">
            <w:pPr>
              <w:ind w:left="0" w:right="0" w:firstLine="0"/>
              <w:jc w:val="left"/>
              <w:rPr>
                <w:rFonts w:eastAsia="Times New Roman"/>
                <w:sz w:val="18"/>
                <w:szCs w:val="24"/>
                <w:lang w:val="en-US"/>
              </w:rPr>
            </w:pPr>
          </w:p>
        </w:tc>
        <w:tc>
          <w:tcPr>
            <w:tcW w:w="993" w:type="dxa"/>
            <w:tcBorders>
              <w:top w:val="single" w:sz="4" w:space="0" w:color="000000"/>
              <w:left w:val="single" w:sz="4" w:space="0" w:color="000000"/>
              <w:bottom w:val="single" w:sz="4" w:space="0" w:color="000000"/>
              <w:right w:val="single" w:sz="4" w:space="0" w:color="000000"/>
            </w:tcBorders>
          </w:tcPr>
          <w:p w14:paraId="4797CF70" w14:textId="77777777" w:rsidR="006156DB" w:rsidRPr="002C3779" w:rsidRDefault="006156DB" w:rsidP="004A66A4">
            <w:pPr>
              <w:ind w:left="0" w:right="0" w:firstLine="0"/>
              <w:jc w:val="left"/>
              <w:rPr>
                <w:rFonts w:eastAsia="Times New Roman"/>
                <w:sz w:val="18"/>
                <w:szCs w:val="24"/>
                <w:lang w:val="en-US"/>
              </w:rPr>
            </w:pP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25FDDC1F" w14:textId="77777777" w:rsidR="004A66A4" w:rsidRPr="002C3779" w:rsidRDefault="004A66A4" w:rsidP="004A66A4">
            <w:pPr>
              <w:ind w:left="0" w:right="0" w:firstLine="0"/>
              <w:jc w:val="left"/>
              <w:rPr>
                <w:rFonts w:eastAsia="Times New Roman"/>
                <w:sz w:val="18"/>
                <w:szCs w:val="24"/>
                <w:lang w:val="en-US"/>
              </w:rPr>
            </w:pPr>
          </w:p>
          <w:p w14:paraId="16F26256" w14:textId="77777777" w:rsidR="006156DB" w:rsidRPr="002C3779" w:rsidRDefault="006156DB" w:rsidP="004A66A4">
            <w:pPr>
              <w:ind w:left="0" w:right="0" w:firstLine="0"/>
              <w:jc w:val="left"/>
              <w:rPr>
                <w:rFonts w:eastAsia="Times New Roman"/>
                <w:sz w:val="18"/>
                <w:szCs w:val="24"/>
                <w:lang w:val="en-US"/>
              </w:rPr>
            </w:pPr>
          </w:p>
          <w:p w14:paraId="6BB3453F" w14:textId="77777777" w:rsidR="006156DB" w:rsidRPr="002C3779" w:rsidRDefault="006156DB" w:rsidP="004A66A4">
            <w:pPr>
              <w:ind w:left="0" w:right="0" w:firstLine="0"/>
              <w:jc w:val="left"/>
              <w:rPr>
                <w:rFonts w:eastAsia="Times New Roman"/>
                <w:sz w:val="18"/>
                <w:szCs w:val="24"/>
                <w:lang w:val="en-US"/>
              </w:rPr>
            </w:pPr>
          </w:p>
        </w:tc>
        <w:tc>
          <w:tcPr>
            <w:tcW w:w="15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57747114" w14:textId="77777777" w:rsidR="006156DB" w:rsidRPr="002C3779" w:rsidRDefault="006156DB" w:rsidP="004A66A4">
            <w:pPr>
              <w:ind w:left="0" w:right="0" w:firstLine="0"/>
              <w:jc w:val="left"/>
              <w:rPr>
                <w:rFonts w:eastAsia="Times New Roman"/>
                <w:sz w:val="18"/>
                <w:szCs w:val="24"/>
                <w:lang w:val="en-US"/>
              </w:rPr>
            </w:pPr>
          </w:p>
        </w:tc>
        <w:tc>
          <w:tcPr>
            <w:tcW w:w="156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2922FB63" w14:textId="77777777" w:rsidR="006156DB" w:rsidRPr="002C3779" w:rsidRDefault="006156DB" w:rsidP="004A66A4">
            <w:pPr>
              <w:ind w:left="0" w:right="0" w:firstLine="0"/>
              <w:jc w:val="left"/>
              <w:rPr>
                <w:rFonts w:eastAsia="Times New Roman"/>
                <w:sz w:val="18"/>
                <w:szCs w:val="24"/>
                <w:lang w:val="en-US"/>
              </w:rPr>
            </w:pPr>
          </w:p>
        </w:tc>
        <w:tc>
          <w:tcPr>
            <w:tcW w:w="15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3E12C6C1" w14:textId="77777777" w:rsidR="006156DB" w:rsidRPr="002C3779" w:rsidRDefault="006156DB" w:rsidP="004A66A4">
            <w:pPr>
              <w:ind w:left="0" w:right="0" w:firstLine="0"/>
              <w:jc w:val="left"/>
              <w:rPr>
                <w:rFonts w:eastAsia="Times New Roman"/>
                <w:sz w:val="18"/>
                <w:szCs w:val="24"/>
                <w:lang w:val="en-US"/>
              </w:rPr>
            </w:pP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715FA005" w14:textId="77777777" w:rsidR="006156DB" w:rsidRPr="002C3779" w:rsidRDefault="006156DB" w:rsidP="004A66A4">
            <w:pPr>
              <w:ind w:left="0" w:right="0" w:firstLine="0"/>
              <w:jc w:val="left"/>
              <w:rPr>
                <w:rFonts w:eastAsia="Times New Roman"/>
                <w:sz w:val="18"/>
                <w:szCs w:val="24"/>
                <w:lang w:val="en-US"/>
              </w:rPr>
            </w:pPr>
          </w:p>
        </w:tc>
        <w:tc>
          <w:tcPr>
            <w:tcW w:w="85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7C8ACBB6" w14:textId="77777777" w:rsidR="006156DB" w:rsidRPr="002C3779" w:rsidRDefault="006156DB" w:rsidP="004A66A4">
            <w:pPr>
              <w:ind w:left="0" w:right="0" w:firstLine="0"/>
              <w:jc w:val="left"/>
              <w:rPr>
                <w:rFonts w:eastAsia="Times New Roman"/>
                <w:sz w:val="18"/>
                <w:szCs w:val="24"/>
                <w:lang w:val="en-US"/>
              </w:rPr>
            </w:pPr>
          </w:p>
        </w:tc>
      </w:tr>
    </w:tbl>
    <w:p w14:paraId="26730982" w14:textId="77777777" w:rsidR="006156DB" w:rsidRPr="002C3779" w:rsidRDefault="006156DB" w:rsidP="006156DB">
      <w:pPr>
        <w:ind w:left="0" w:right="0" w:firstLine="0"/>
      </w:pPr>
    </w:p>
    <w:p w14:paraId="26407CB2" w14:textId="77777777" w:rsidR="00345EF5" w:rsidRPr="002C3779" w:rsidRDefault="00345EF5" w:rsidP="006156DB">
      <w:pPr>
        <w:spacing w:line="259" w:lineRule="auto"/>
        <w:ind w:left="0" w:right="0" w:firstLine="0"/>
        <w:jc w:val="left"/>
      </w:pPr>
    </w:p>
    <w:p w14:paraId="12FC828C" w14:textId="77777777" w:rsidR="00345EF5" w:rsidRPr="002C3779" w:rsidRDefault="00345EF5" w:rsidP="006156DB">
      <w:pPr>
        <w:ind w:left="0" w:right="0" w:firstLine="0"/>
        <w:jc w:val="left"/>
      </w:pPr>
    </w:p>
    <w:p w14:paraId="7C28EC14" w14:textId="77777777" w:rsidR="00345EF5" w:rsidRPr="002C3779" w:rsidRDefault="00345EF5" w:rsidP="006156DB">
      <w:pPr>
        <w:spacing w:line="259" w:lineRule="auto"/>
        <w:ind w:left="0" w:right="0" w:firstLine="0"/>
        <w:jc w:val="left"/>
      </w:pPr>
    </w:p>
    <w:p w14:paraId="48F5B673" w14:textId="77777777" w:rsidR="00345EF5" w:rsidRPr="002C3779" w:rsidRDefault="00345EF5" w:rsidP="006156DB">
      <w:pPr>
        <w:spacing w:line="259" w:lineRule="auto"/>
        <w:ind w:left="0" w:right="0" w:firstLine="0"/>
        <w:jc w:val="left"/>
      </w:pPr>
    </w:p>
    <w:p w14:paraId="156524EF" w14:textId="77777777" w:rsidR="006156DB" w:rsidRPr="002C3779" w:rsidRDefault="006156DB" w:rsidP="006156DB">
      <w:pPr>
        <w:spacing w:line="259" w:lineRule="auto"/>
        <w:ind w:left="0" w:right="0" w:firstLine="0"/>
        <w:jc w:val="left"/>
      </w:pPr>
    </w:p>
    <w:p w14:paraId="64469F6B" w14:textId="77777777" w:rsidR="006156DB" w:rsidRPr="002C3779" w:rsidRDefault="006156DB" w:rsidP="006156DB">
      <w:pPr>
        <w:spacing w:line="259" w:lineRule="auto"/>
        <w:ind w:left="0" w:right="0" w:firstLine="0"/>
        <w:jc w:val="left"/>
      </w:pPr>
    </w:p>
    <w:p w14:paraId="045EA75D" w14:textId="77777777" w:rsidR="006156DB" w:rsidRPr="002C3779" w:rsidRDefault="006156DB" w:rsidP="006156DB">
      <w:pPr>
        <w:spacing w:line="259" w:lineRule="auto"/>
        <w:ind w:left="0" w:right="0" w:firstLine="0"/>
        <w:jc w:val="left"/>
      </w:pPr>
    </w:p>
    <w:p w14:paraId="3E4745F2" w14:textId="77777777" w:rsidR="006156DB" w:rsidRPr="002C3779" w:rsidRDefault="006156DB" w:rsidP="006156DB">
      <w:pPr>
        <w:spacing w:line="259" w:lineRule="auto"/>
        <w:ind w:left="0" w:right="0" w:firstLine="0"/>
        <w:jc w:val="left"/>
      </w:pPr>
    </w:p>
    <w:p w14:paraId="4F53205E" w14:textId="77777777" w:rsidR="006156DB" w:rsidRPr="002C3779" w:rsidRDefault="006156DB" w:rsidP="006156DB">
      <w:pPr>
        <w:spacing w:line="259" w:lineRule="auto"/>
        <w:ind w:left="0" w:right="0" w:firstLine="0"/>
        <w:jc w:val="left"/>
      </w:pPr>
    </w:p>
    <w:p w14:paraId="430D8C9E" w14:textId="77777777" w:rsidR="006156DB" w:rsidRPr="002C3779" w:rsidRDefault="006156DB" w:rsidP="006156DB">
      <w:pPr>
        <w:spacing w:line="259" w:lineRule="auto"/>
        <w:ind w:left="0" w:right="0" w:firstLine="0"/>
        <w:jc w:val="left"/>
      </w:pPr>
    </w:p>
    <w:p w14:paraId="79D85466" w14:textId="77777777" w:rsidR="006156DB" w:rsidRPr="002C3779" w:rsidRDefault="006156DB" w:rsidP="006156DB">
      <w:pPr>
        <w:spacing w:line="259" w:lineRule="auto"/>
        <w:ind w:left="0" w:right="0" w:firstLine="0"/>
        <w:jc w:val="left"/>
      </w:pPr>
    </w:p>
    <w:p w14:paraId="7B2AC66F" w14:textId="77777777" w:rsidR="006156DB" w:rsidRPr="002C3779" w:rsidRDefault="006156DB" w:rsidP="006156DB">
      <w:pPr>
        <w:spacing w:line="259" w:lineRule="auto"/>
        <w:ind w:left="0" w:right="0" w:firstLine="0"/>
        <w:jc w:val="left"/>
      </w:pPr>
    </w:p>
    <w:p w14:paraId="330B9A6B" w14:textId="77777777" w:rsidR="006156DB" w:rsidRPr="002C3779" w:rsidRDefault="006156DB" w:rsidP="006156DB">
      <w:pPr>
        <w:spacing w:line="259" w:lineRule="auto"/>
        <w:ind w:left="0" w:right="0" w:firstLine="0"/>
        <w:jc w:val="left"/>
      </w:pPr>
    </w:p>
    <w:p w14:paraId="5F2FCBB8" w14:textId="77777777" w:rsidR="006156DB" w:rsidRPr="002C3779" w:rsidRDefault="006156DB" w:rsidP="006156DB">
      <w:pPr>
        <w:spacing w:line="259" w:lineRule="auto"/>
        <w:ind w:left="0" w:right="0" w:firstLine="0"/>
        <w:jc w:val="left"/>
      </w:pPr>
    </w:p>
    <w:p w14:paraId="47A72B4F" w14:textId="0AF319BD" w:rsidR="006156DB" w:rsidRPr="002C3779" w:rsidRDefault="006156DB" w:rsidP="006156DB">
      <w:pPr>
        <w:spacing w:line="259" w:lineRule="auto"/>
        <w:ind w:left="0" w:right="0" w:firstLine="0"/>
        <w:jc w:val="left"/>
      </w:pPr>
    </w:p>
    <w:p w14:paraId="2B2F240E" w14:textId="77777777" w:rsidR="00CC082B" w:rsidRPr="002C3779" w:rsidRDefault="00CC082B" w:rsidP="006156DB">
      <w:pPr>
        <w:spacing w:line="259" w:lineRule="auto"/>
        <w:ind w:left="0" w:right="0" w:firstLine="0"/>
        <w:jc w:val="left"/>
      </w:pPr>
    </w:p>
    <w:p w14:paraId="07B185D1" w14:textId="77777777" w:rsidR="00884621" w:rsidRPr="002C3779" w:rsidRDefault="00884621" w:rsidP="006156DB">
      <w:pPr>
        <w:spacing w:line="259" w:lineRule="auto"/>
        <w:ind w:left="0" w:right="0" w:firstLine="0"/>
        <w:jc w:val="left"/>
      </w:pPr>
    </w:p>
    <w:p w14:paraId="73354AE4" w14:textId="77777777" w:rsidR="006156DB" w:rsidRPr="002C3779" w:rsidRDefault="006156DB" w:rsidP="006156DB">
      <w:pPr>
        <w:spacing w:line="259" w:lineRule="auto"/>
        <w:ind w:left="0" w:right="0" w:firstLine="0"/>
        <w:jc w:val="left"/>
      </w:pPr>
    </w:p>
    <w:p w14:paraId="5E86FAD2" w14:textId="77777777" w:rsidR="006156DB" w:rsidRPr="002C3779" w:rsidRDefault="006156DB" w:rsidP="006156DB">
      <w:pPr>
        <w:spacing w:line="259" w:lineRule="auto"/>
        <w:ind w:left="0" w:right="0" w:firstLine="0"/>
        <w:jc w:val="left"/>
      </w:pPr>
    </w:p>
    <w:p w14:paraId="7B513D00" w14:textId="77777777" w:rsidR="000D14AE" w:rsidRPr="002C3779" w:rsidRDefault="000D14AE" w:rsidP="000D14AE">
      <w:pPr>
        <w:pStyle w:val="NormalWeb"/>
        <w:rPr>
          <w:rFonts w:ascii="Arial" w:hAnsi="Arial" w:cs="Arial"/>
          <w:b/>
          <w:color w:val="0000FF"/>
          <w:lang w:val="en"/>
        </w:rPr>
      </w:pPr>
      <w:r w:rsidRPr="002C3779">
        <w:rPr>
          <w:rFonts w:ascii="Arial" w:hAnsi="Arial" w:cs="Arial"/>
          <w:color w:val="0000FF"/>
          <w:szCs w:val="22"/>
        </w:rPr>
        <w:t>The Overton Emergency Plan Health and Safety Policy</w:t>
      </w:r>
    </w:p>
    <w:tbl>
      <w:tblPr>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9468"/>
      </w:tblGrid>
      <w:tr w:rsidR="000D14AE" w:rsidRPr="002C3779" w14:paraId="66EE72CA" w14:textId="77777777" w:rsidTr="003D510C">
        <w:trPr>
          <w:trHeight w:val="1408"/>
        </w:trPr>
        <w:tc>
          <w:tcPr>
            <w:tcW w:w="1242" w:type="dxa"/>
            <w:tcBorders>
              <w:top w:val="single" w:sz="4" w:space="0" w:color="auto"/>
              <w:left w:val="single" w:sz="4" w:space="0" w:color="auto"/>
              <w:bottom w:val="single" w:sz="4" w:space="0" w:color="auto"/>
              <w:right w:val="single" w:sz="4" w:space="0" w:color="auto"/>
            </w:tcBorders>
          </w:tcPr>
          <w:p w14:paraId="769E2CB9" w14:textId="77777777" w:rsidR="000D14AE" w:rsidRPr="002C3779" w:rsidRDefault="000D14AE" w:rsidP="003D510C">
            <w:pPr>
              <w:pStyle w:val="BodyText"/>
              <w:jc w:val="center"/>
              <w:rPr>
                <w:rFonts w:ascii="Arial" w:hAnsi="Arial" w:cs="Arial"/>
                <w:szCs w:val="22"/>
              </w:rPr>
            </w:pPr>
          </w:p>
          <w:p w14:paraId="2D269BA3" w14:textId="77777777" w:rsidR="000D14AE" w:rsidRPr="002C3779" w:rsidRDefault="000D14AE" w:rsidP="003D510C">
            <w:pPr>
              <w:pStyle w:val="BodyText"/>
              <w:jc w:val="center"/>
              <w:rPr>
                <w:rFonts w:ascii="Arial" w:hAnsi="Arial" w:cs="Arial"/>
                <w:szCs w:val="22"/>
              </w:rPr>
            </w:pPr>
            <w:r w:rsidRPr="002C3779">
              <w:rPr>
                <w:rFonts w:ascii="Arial" w:hAnsi="Arial" w:cs="Arial"/>
                <w:szCs w:val="22"/>
              </w:rPr>
              <w:t>1</w:t>
            </w:r>
          </w:p>
        </w:tc>
        <w:tc>
          <w:tcPr>
            <w:tcW w:w="9468" w:type="dxa"/>
            <w:tcBorders>
              <w:top w:val="single" w:sz="4" w:space="0" w:color="auto"/>
              <w:left w:val="single" w:sz="4" w:space="0" w:color="auto"/>
              <w:bottom w:val="single" w:sz="4" w:space="0" w:color="auto"/>
              <w:right w:val="single" w:sz="4" w:space="0" w:color="auto"/>
            </w:tcBorders>
          </w:tcPr>
          <w:p w14:paraId="3D2D7B61" w14:textId="77777777" w:rsidR="000D14AE" w:rsidRPr="002C3779" w:rsidRDefault="000D14AE" w:rsidP="003D510C">
            <w:pPr>
              <w:pStyle w:val="BodyText"/>
              <w:jc w:val="left"/>
              <w:rPr>
                <w:rFonts w:ascii="Arial" w:hAnsi="Arial" w:cs="Arial"/>
                <w:szCs w:val="22"/>
              </w:rPr>
            </w:pPr>
          </w:p>
          <w:p w14:paraId="14E316CD" w14:textId="12EFF4EB" w:rsidR="000D14AE" w:rsidRPr="002C3779" w:rsidRDefault="000D14AE" w:rsidP="003D510C">
            <w:pPr>
              <w:pStyle w:val="BodyText"/>
              <w:jc w:val="left"/>
              <w:rPr>
                <w:rFonts w:ascii="Arial" w:hAnsi="Arial" w:cs="Arial"/>
                <w:color w:val="000000"/>
                <w:szCs w:val="22"/>
                <w:lang w:val="en-US"/>
              </w:rPr>
            </w:pPr>
            <w:r w:rsidRPr="002C3779">
              <w:rPr>
                <w:rFonts w:ascii="Arial" w:hAnsi="Arial" w:cs="Arial"/>
                <w:szCs w:val="22"/>
              </w:rPr>
              <w:t xml:space="preserve">The Overton Emergency Plan </w:t>
            </w:r>
            <w:r w:rsidR="00F4444C" w:rsidRPr="002C3779">
              <w:rPr>
                <w:rFonts w:ascii="Arial" w:hAnsi="Arial" w:cs="Arial"/>
                <w:szCs w:val="22"/>
              </w:rPr>
              <w:t>G</w:t>
            </w:r>
            <w:r w:rsidR="00C71524" w:rsidRPr="002C3779">
              <w:rPr>
                <w:rFonts w:ascii="Arial" w:hAnsi="Arial" w:cs="Arial"/>
                <w:szCs w:val="22"/>
              </w:rPr>
              <w:t>r</w:t>
            </w:r>
            <w:r w:rsidR="00F4444C" w:rsidRPr="002C3779">
              <w:rPr>
                <w:rFonts w:ascii="Arial" w:hAnsi="Arial" w:cs="Arial"/>
                <w:szCs w:val="22"/>
              </w:rPr>
              <w:t>oup</w:t>
            </w:r>
            <w:r w:rsidRPr="002C3779">
              <w:rPr>
                <w:rFonts w:ascii="Arial" w:hAnsi="Arial" w:cs="Arial"/>
                <w:szCs w:val="22"/>
              </w:rPr>
              <w:t xml:space="preserve"> has overall and final responsibility for health and safety.</w:t>
            </w:r>
          </w:p>
        </w:tc>
      </w:tr>
      <w:tr w:rsidR="000D14AE" w:rsidRPr="002C3779" w14:paraId="532F55EE" w14:textId="77777777" w:rsidTr="003D510C">
        <w:trPr>
          <w:trHeight w:val="1312"/>
        </w:trPr>
        <w:tc>
          <w:tcPr>
            <w:tcW w:w="1242" w:type="dxa"/>
            <w:tcBorders>
              <w:top w:val="single" w:sz="4" w:space="0" w:color="auto"/>
              <w:left w:val="single" w:sz="4" w:space="0" w:color="auto"/>
              <w:bottom w:val="single" w:sz="4" w:space="0" w:color="auto"/>
              <w:right w:val="single" w:sz="4" w:space="0" w:color="auto"/>
            </w:tcBorders>
          </w:tcPr>
          <w:p w14:paraId="64B691B0" w14:textId="77777777" w:rsidR="000D14AE" w:rsidRPr="002C3779" w:rsidRDefault="000D14AE" w:rsidP="003D510C">
            <w:pPr>
              <w:pStyle w:val="BodyText"/>
              <w:jc w:val="center"/>
              <w:rPr>
                <w:rFonts w:ascii="Arial" w:hAnsi="Arial" w:cs="Arial"/>
                <w:szCs w:val="22"/>
              </w:rPr>
            </w:pPr>
          </w:p>
          <w:p w14:paraId="4AFFF2C4" w14:textId="77777777" w:rsidR="000D14AE" w:rsidRPr="002C3779" w:rsidRDefault="000D14AE" w:rsidP="003D510C">
            <w:pPr>
              <w:pStyle w:val="BodyText"/>
              <w:jc w:val="center"/>
              <w:rPr>
                <w:rFonts w:ascii="Arial" w:hAnsi="Arial" w:cs="Arial"/>
                <w:szCs w:val="22"/>
              </w:rPr>
            </w:pPr>
            <w:r w:rsidRPr="002C3779">
              <w:rPr>
                <w:rFonts w:ascii="Arial" w:hAnsi="Arial" w:cs="Arial"/>
                <w:szCs w:val="22"/>
              </w:rPr>
              <w:t>2</w:t>
            </w:r>
          </w:p>
        </w:tc>
        <w:tc>
          <w:tcPr>
            <w:tcW w:w="9468" w:type="dxa"/>
            <w:tcBorders>
              <w:top w:val="single" w:sz="4" w:space="0" w:color="auto"/>
              <w:left w:val="single" w:sz="4" w:space="0" w:color="auto"/>
              <w:bottom w:val="single" w:sz="4" w:space="0" w:color="auto"/>
              <w:right w:val="single" w:sz="4" w:space="0" w:color="auto"/>
            </w:tcBorders>
          </w:tcPr>
          <w:p w14:paraId="58111D46" w14:textId="77777777" w:rsidR="000D14AE" w:rsidRPr="002C3779" w:rsidRDefault="000D14AE" w:rsidP="003D510C">
            <w:pPr>
              <w:pStyle w:val="BodyText"/>
              <w:jc w:val="left"/>
              <w:rPr>
                <w:rFonts w:ascii="Arial" w:hAnsi="Arial" w:cs="Arial"/>
                <w:szCs w:val="22"/>
              </w:rPr>
            </w:pPr>
          </w:p>
          <w:p w14:paraId="239CD8A1" w14:textId="77777777" w:rsidR="000D14AE" w:rsidRPr="002C3779" w:rsidRDefault="000D14AE" w:rsidP="003D510C">
            <w:pPr>
              <w:pStyle w:val="BodyText"/>
              <w:jc w:val="left"/>
              <w:rPr>
                <w:rFonts w:ascii="Arial" w:hAnsi="Arial" w:cs="Arial"/>
                <w:szCs w:val="22"/>
              </w:rPr>
            </w:pPr>
            <w:r w:rsidRPr="002C3779">
              <w:rPr>
                <w:rFonts w:ascii="Arial" w:hAnsi="Arial" w:cs="Arial"/>
                <w:szCs w:val="22"/>
              </w:rPr>
              <w:t>Prevent accidents and cases of work-related ill health by managing the health and safety risks of members and volunteers.</w:t>
            </w:r>
          </w:p>
        </w:tc>
      </w:tr>
      <w:tr w:rsidR="000D14AE" w:rsidRPr="002C3779" w14:paraId="11F16F3B" w14:textId="77777777" w:rsidTr="003D510C">
        <w:trPr>
          <w:trHeight w:val="1319"/>
        </w:trPr>
        <w:tc>
          <w:tcPr>
            <w:tcW w:w="1242" w:type="dxa"/>
            <w:tcBorders>
              <w:top w:val="single" w:sz="4" w:space="0" w:color="auto"/>
              <w:left w:val="single" w:sz="4" w:space="0" w:color="auto"/>
              <w:bottom w:val="single" w:sz="4" w:space="0" w:color="auto"/>
              <w:right w:val="single" w:sz="4" w:space="0" w:color="auto"/>
            </w:tcBorders>
          </w:tcPr>
          <w:p w14:paraId="5A006333" w14:textId="77777777" w:rsidR="000D14AE" w:rsidRPr="002C3779" w:rsidRDefault="000D14AE" w:rsidP="003D510C">
            <w:pPr>
              <w:pStyle w:val="1Text"/>
              <w:jc w:val="center"/>
              <w:rPr>
                <w:rFonts w:cs="Arial"/>
                <w:sz w:val="22"/>
                <w:szCs w:val="22"/>
              </w:rPr>
            </w:pPr>
          </w:p>
          <w:p w14:paraId="5BEA9044" w14:textId="77777777" w:rsidR="000D14AE" w:rsidRPr="002C3779" w:rsidRDefault="000D14AE" w:rsidP="003D510C">
            <w:pPr>
              <w:pStyle w:val="1Text"/>
              <w:jc w:val="center"/>
              <w:rPr>
                <w:rFonts w:cs="Arial"/>
                <w:sz w:val="22"/>
                <w:szCs w:val="22"/>
              </w:rPr>
            </w:pPr>
            <w:r w:rsidRPr="002C3779">
              <w:rPr>
                <w:rFonts w:cs="Arial"/>
                <w:sz w:val="22"/>
                <w:szCs w:val="22"/>
              </w:rPr>
              <w:t>3</w:t>
            </w:r>
          </w:p>
        </w:tc>
        <w:tc>
          <w:tcPr>
            <w:tcW w:w="9468" w:type="dxa"/>
            <w:tcBorders>
              <w:top w:val="single" w:sz="4" w:space="0" w:color="auto"/>
              <w:left w:val="single" w:sz="4" w:space="0" w:color="auto"/>
              <w:bottom w:val="single" w:sz="4" w:space="0" w:color="auto"/>
              <w:right w:val="single" w:sz="4" w:space="0" w:color="auto"/>
            </w:tcBorders>
          </w:tcPr>
          <w:p w14:paraId="50AD5A64" w14:textId="77777777" w:rsidR="000D14AE" w:rsidRPr="002C3779" w:rsidRDefault="000D14AE" w:rsidP="003D510C">
            <w:pPr>
              <w:pStyle w:val="1Text"/>
              <w:rPr>
                <w:rFonts w:cs="Arial"/>
                <w:sz w:val="22"/>
                <w:szCs w:val="22"/>
              </w:rPr>
            </w:pPr>
          </w:p>
          <w:p w14:paraId="2571986E" w14:textId="77777777" w:rsidR="000D14AE" w:rsidRPr="002C3779" w:rsidRDefault="000D14AE" w:rsidP="003D510C">
            <w:pPr>
              <w:pStyle w:val="1Text"/>
              <w:rPr>
                <w:rFonts w:cs="Arial"/>
                <w:sz w:val="22"/>
                <w:szCs w:val="22"/>
              </w:rPr>
            </w:pPr>
            <w:r w:rsidRPr="002C3779">
              <w:rPr>
                <w:rFonts w:cs="Arial"/>
                <w:sz w:val="22"/>
                <w:szCs w:val="22"/>
              </w:rPr>
              <w:t xml:space="preserve">Provide clear instructions and information, and adequate training, to ensure emergency coordinators and volunteers are competent to do their work </w:t>
            </w:r>
          </w:p>
        </w:tc>
      </w:tr>
      <w:tr w:rsidR="000D14AE" w:rsidRPr="002C3779" w14:paraId="57C08FDA" w14:textId="77777777" w:rsidTr="003D510C">
        <w:trPr>
          <w:trHeight w:val="1223"/>
        </w:trPr>
        <w:tc>
          <w:tcPr>
            <w:tcW w:w="1242" w:type="dxa"/>
            <w:tcBorders>
              <w:top w:val="single" w:sz="4" w:space="0" w:color="auto"/>
              <w:left w:val="single" w:sz="4" w:space="0" w:color="auto"/>
              <w:bottom w:val="single" w:sz="4" w:space="0" w:color="auto"/>
              <w:right w:val="single" w:sz="4" w:space="0" w:color="auto"/>
            </w:tcBorders>
          </w:tcPr>
          <w:p w14:paraId="7644F7E8" w14:textId="77777777" w:rsidR="000D14AE" w:rsidRPr="002C3779" w:rsidRDefault="000D14AE" w:rsidP="003D510C">
            <w:pPr>
              <w:pStyle w:val="1Text"/>
              <w:jc w:val="center"/>
              <w:rPr>
                <w:rFonts w:cs="Arial"/>
                <w:sz w:val="22"/>
                <w:szCs w:val="22"/>
              </w:rPr>
            </w:pPr>
          </w:p>
          <w:p w14:paraId="4EE77871" w14:textId="77777777" w:rsidR="000D14AE" w:rsidRPr="002C3779" w:rsidRDefault="000D14AE" w:rsidP="003D510C">
            <w:pPr>
              <w:pStyle w:val="1Text"/>
              <w:jc w:val="center"/>
              <w:rPr>
                <w:rFonts w:cs="Arial"/>
                <w:sz w:val="22"/>
                <w:szCs w:val="22"/>
              </w:rPr>
            </w:pPr>
            <w:r w:rsidRPr="002C3779">
              <w:rPr>
                <w:rFonts w:cs="Arial"/>
                <w:sz w:val="22"/>
                <w:szCs w:val="22"/>
              </w:rPr>
              <w:t>4</w:t>
            </w:r>
          </w:p>
        </w:tc>
        <w:tc>
          <w:tcPr>
            <w:tcW w:w="9468" w:type="dxa"/>
            <w:tcBorders>
              <w:top w:val="single" w:sz="4" w:space="0" w:color="auto"/>
              <w:left w:val="single" w:sz="4" w:space="0" w:color="auto"/>
              <w:bottom w:val="single" w:sz="4" w:space="0" w:color="auto"/>
              <w:right w:val="single" w:sz="4" w:space="0" w:color="auto"/>
            </w:tcBorders>
          </w:tcPr>
          <w:p w14:paraId="210455F4" w14:textId="77777777" w:rsidR="000D14AE" w:rsidRPr="002C3779" w:rsidRDefault="000D14AE" w:rsidP="003D510C">
            <w:pPr>
              <w:pStyle w:val="1Text"/>
              <w:rPr>
                <w:rFonts w:cs="Arial"/>
                <w:sz w:val="22"/>
                <w:szCs w:val="22"/>
              </w:rPr>
            </w:pPr>
          </w:p>
          <w:p w14:paraId="3E622F62" w14:textId="77777777" w:rsidR="000D14AE" w:rsidRPr="002C3779" w:rsidRDefault="000D14AE" w:rsidP="003D510C">
            <w:pPr>
              <w:pStyle w:val="1Text"/>
              <w:rPr>
                <w:rFonts w:cs="Arial"/>
                <w:sz w:val="22"/>
                <w:szCs w:val="22"/>
              </w:rPr>
            </w:pPr>
            <w:r w:rsidRPr="002C3779">
              <w:rPr>
                <w:rFonts w:cs="Arial"/>
                <w:sz w:val="22"/>
                <w:szCs w:val="22"/>
              </w:rPr>
              <w:t>Engage and consult with emergency coordinators and volunteers on health and safety conditions and concerns.</w:t>
            </w:r>
          </w:p>
        </w:tc>
      </w:tr>
      <w:tr w:rsidR="000D14AE" w:rsidRPr="002C3779" w14:paraId="1041DD57" w14:textId="77777777" w:rsidTr="003D510C">
        <w:trPr>
          <w:trHeight w:val="1127"/>
        </w:trPr>
        <w:tc>
          <w:tcPr>
            <w:tcW w:w="1242" w:type="dxa"/>
            <w:tcBorders>
              <w:top w:val="single" w:sz="4" w:space="0" w:color="auto"/>
              <w:left w:val="single" w:sz="4" w:space="0" w:color="auto"/>
              <w:bottom w:val="single" w:sz="4" w:space="0" w:color="auto"/>
              <w:right w:val="single" w:sz="4" w:space="0" w:color="auto"/>
            </w:tcBorders>
          </w:tcPr>
          <w:p w14:paraId="115B8274" w14:textId="77777777" w:rsidR="000D14AE" w:rsidRPr="002C3779" w:rsidRDefault="000D14AE" w:rsidP="003D510C">
            <w:pPr>
              <w:pStyle w:val="1Text"/>
              <w:jc w:val="center"/>
              <w:rPr>
                <w:rFonts w:cs="Arial"/>
                <w:sz w:val="22"/>
                <w:szCs w:val="22"/>
              </w:rPr>
            </w:pPr>
          </w:p>
          <w:p w14:paraId="7EA850F6" w14:textId="77777777" w:rsidR="000D14AE" w:rsidRPr="002C3779" w:rsidRDefault="000D14AE" w:rsidP="003D510C">
            <w:pPr>
              <w:pStyle w:val="1Text"/>
              <w:jc w:val="center"/>
              <w:rPr>
                <w:rFonts w:cs="Arial"/>
                <w:sz w:val="22"/>
                <w:szCs w:val="22"/>
              </w:rPr>
            </w:pPr>
            <w:r w:rsidRPr="002C3779">
              <w:rPr>
                <w:rFonts w:cs="Arial"/>
                <w:sz w:val="22"/>
                <w:szCs w:val="22"/>
              </w:rPr>
              <w:t>5</w:t>
            </w:r>
          </w:p>
        </w:tc>
        <w:tc>
          <w:tcPr>
            <w:tcW w:w="9468" w:type="dxa"/>
            <w:tcBorders>
              <w:top w:val="single" w:sz="4" w:space="0" w:color="auto"/>
              <w:left w:val="single" w:sz="4" w:space="0" w:color="auto"/>
              <w:bottom w:val="single" w:sz="4" w:space="0" w:color="auto"/>
              <w:right w:val="single" w:sz="4" w:space="0" w:color="auto"/>
            </w:tcBorders>
          </w:tcPr>
          <w:p w14:paraId="1A36EFBF" w14:textId="77777777" w:rsidR="000D14AE" w:rsidRPr="002C3779" w:rsidRDefault="000D14AE" w:rsidP="003D510C">
            <w:pPr>
              <w:pStyle w:val="1Text"/>
              <w:rPr>
                <w:rFonts w:cs="Arial"/>
                <w:sz w:val="22"/>
                <w:szCs w:val="22"/>
              </w:rPr>
            </w:pPr>
          </w:p>
          <w:p w14:paraId="489827F6" w14:textId="77777777" w:rsidR="000D14AE" w:rsidRPr="002C3779" w:rsidRDefault="000D14AE" w:rsidP="003D510C">
            <w:pPr>
              <w:pStyle w:val="1Text"/>
              <w:rPr>
                <w:rFonts w:cs="Arial"/>
                <w:sz w:val="22"/>
                <w:szCs w:val="22"/>
              </w:rPr>
            </w:pPr>
            <w:r w:rsidRPr="002C3779">
              <w:rPr>
                <w:rFonts w:cs="Arial"/>
                <w:sz w:val="22"/>
                <w:szCs w:val="22"/>
              </w:rPr>
              <w:t>Implement emergency procedures – evacuation in case of fire or other significant incident.</w:t>
            </w:r>
          </w:p>
        </w:tc>
      </w:tr>
      <w:tr w:rsidR="000D14AE" w:rsidRPr="002C3779" w14:paraId="1F884F28" w14:textId="77777777" w:rsidTr="003D510C">
        <w:trPr>
          <w:trHeight w:val="1257"/>
        </w:trPr>
        <w:tc>
          <w:tcPr>
            <w:tcW w:w="1242" w:type="dxa"/>
            <w:tcBorders>
              <w:top w:val="single" w:sz="4" w:space="0" w:color="auto"/>
              <w:left w:val="single" w:sz="4" w:space="0" w:color="auto"/>
              <w:bottom w:val="single" w:sz="4" w:space="0" w:color="auto"/>
              <w:right w:val="single" w:sz="4" w:space="0" w:color="auto"/>
            </w:tcBorders>
          </w:tcPr>
          <w:p w14:paraId="49D50555" w14:textId="77777777" w:rsidR="000D14AE" w:rsidRPr="002C3779" w:rsidRDefault="000D14AE" w:rsidP="003D510C">
            <w:pPr>
              <w:pStyle w:val="1Text"/>
              <w:jc w:val="center"/>
              <w:rPr>
                <w:rFonts w:cs="Arial"/>
                <w:sz w:val="22"/>
                <w:szCs w:val="22"/>
              </w:rPr>
            </w:pPr>
          </w:p>
          <w:p w14:paraId="0C3A6699" w14:textId="77777777" w:rsidR="000D14AE" w:rsidRPr="002C3779" w:rsidRDefault="000D14AE" w:rsidP="003D510C">
            <w:pPr>
              <w:pStyle w:val="1Text"/>
              <w:jc w:val="center"/>
              <w:rPr>
                <w:rFonts w:cs="Arial"/>
                <w:sz w:val="22"/>
                <w:szCs w:val="22"/>
              </w:rPr>
            </w:pPr>
            <w:r w:rsidRPr="002C3779">
              <w:rPr>
                <w:rFonts w:cs="Arial"/>
                <w:sz w:val="22"/>
                <w:szCs w:val="22"/>
              </w:rPr>
              <w:t>6</w:t>
            </w:r>
          </w:p>
        </w:tc>
        <w:tc>
          <w:tcPr>
            <w:tcW w:w="9468" w:type="dxa"/>
            <w:tcBorders>
              <w:top w:val="single" w:sz="4" w:space="0" w:color="auto"/>
              <w:left w:val="single" w:sz="4" w:space="0" w:color="auto"/>
              <w:bottom w:val="single" w:sz="4" w:space="0" w:color="auto"/>
              <w:right w:val="single" w:sz="4" w:space="0" w:color="auto"/>
            </w:tcBorders>
          </w:tcPr>
          <w:p w14:paraId="377EB175" w14:textId="77777777" w:rsidR="000D14AE" w:rsidRPr="002C3779" w:rsidRDefault="000D14AE" w:rsidP="003D510C">
            <w:pPr>
              <w:pStyle w:val="1Text"/>
              <w:rPr>
                <w:rFonts w:cs="Arial"/>
                <w:sz w:val="22"/>
                <w:szCs w:val="22"/>
              </w:rPr>
            </w:pPr>
          </w:p>
          <w:p w14:paraId="126A9FFC" w14:textId="77777777" w:rsidR="000D14AE" w:rsidRPr="002C3779" w:rsidRDefault="000D14AE" w:rsidP="003D510C">
            <w:pPr>
              <w:pStyle w:val="1Text"/>
              <w:rPr>
                <w:rFonts w:cs="Arial"/>
                <w:sz w:val="22"/>
                <w:szCs w:val="22"/>
              </w:rPr>
            </w:pPr>
            <w:r w:rsidRPr="002C3779">
              <w:rPr>
                <w:rFonts w:cs="Arial"/>
                <w:sz w:val="22"/>
                <w:szCs w:val="22"/>
              </w:rPr>
              <w:t>Maintain safe and healthy working conditions, provide and maintain equipment and ensure safe storage and use of resources.</w:t>
            </w:r>
          </w:p>
        </w:tc>
      </w:tr>
      <w:tr w:rsidR="000D14AE" w:rsidRPr="002C3779" w14:paraId="22494637" w14:textId="77777777" w:rsidTr="003D510C">
        <w:trPr>
          <w:trHeight w:val="1119"/>
        </w:trPr>
        <w:tc>
          <w:tcPr>
            <w:tcW w:w="1242" w:type="dxa"/>
            <w:tcBorders>
              <w:top w:val="single" w:sz="4" w:space="0" w:color="auto"/>
              <w:left w:val="single" w:sz="4" w:space="0" w:color="auto"/>
              <w:bottom w:val="single" w:sz="4" w:space="0" w:color="auto"/>
              <w:right w:val="single" w:sz="4" w:space="0" w:color="auto"/>
            </w:tcBorders>
          </w:tcPr>
          <w:p w14:paraId="4B516562" w14:textId="77777777" w:rsidR="000D14AE" w:rsidRPr="002C3779" w:rsidRDefault="000D14AE" w:rsidP="003D510C">
            <w:pPr>
              <w:pStyle w:val="1Text"/>
              <w:jc w:val="center"/>
              <w:rPr>
                <w:rFonts w:cs="Arial"/>
                <w:sz w:val="22"/>
                <w:szCs w:val="22"/>
              </w:rPr>
            </w:pPr>
          </w:p>
          <w:p w14:paraId="0CAB2EC1" w14:textId="77777777" w:rsidR="000D14AE" w:rsidRPr="002C3779" w:rsidRDefault="000D14AE" w:rsidP="003D510C">
            <w:pPr>
              <w:pStyle w:val="1Text"/>
              <w:jc w:val="center"/>
              <w:rPr>
                <w:rFonts w:cs="Arial"/>
                <w:sz w:val="22"/>
                <w:szCs w:val="22"/>
              </w:rPr>
            </w:pPr>
            <w:r w:rsidRPr="002C3779">
              <w:rPr>
                <w:rFonts w:cs="Arial"/>
                <w:sz w:val="22"/>
                <w:szCs w:val="22"/>
              </w:rPr>
              <w:t>7</w:t>
            </w:r>
          </w:p>
        </w:tc>
        <w:tc>
          <w:tcPr>
            <w:tcW w:w="9468" w:type="dxa"/>
            <w:tcBorders>
              <w:top w:val="single" w:sz="4" w:space="0" w:color="auto"/>
              <w:left w:val="single" w:sz="4" w:space="0" w:color="auto"/>
              <w:bottom w:val="single" w:sz="4" w:space="0" w:color="auto"/>
              <w:right w:val="single" w:sz="4" w:space="0" w:color="auto"/>
            </w:tcBorders>
          </w:tcPr>
          <w:p w14:paraId="1E2D66E6" w14:textId="77777777" w:rsidR="000D14AE" w:rsidRPr="002C3779" w:rsidRDefault="000D14AE" w:rsidP="003D510C">
            <w:pPr>
              <w:pStyle w:val="1Text"/>
              <w:rPr>
                <w:rFonts w:cs="Arial"/>
                <w:sz w:val="22"/>
                <w:szCs w:val="22"/>
              </w:rPr>
            </w:pPr>
          </w:p>
          <w:p w14:paraId="4ED155A7" w14:textId="77777777" w:rsidR="000D14AE" w:rsidRPr="002C3779" w:rsidRDefault="000D14AE" w:rsidP="003D510C">
            <w:pPr>
              <w:pStyle w:val="1Text"/>
              <w:rPr>
                <w:rFonts w:cs="Arial"/>
                <w:sz w:val="22"/>
                <w:szCs w:val="22"/>
              </w:rPr>
            </w:pPr>
            <w:r w:rsidRPr="002C3779">
              <w:rPr>
                <w:rFonts w:cs="Arial"/>
                <w:sz w:val="22"/>
                <w:szCs w:val="22"/>
              </w:rPr>
              <w:t>This policy to be reviewed at least every year and updated as necessary.</w:t>
            </w:r>
          </w:p>
          <w:p w14:paraId="4FCFC82D" w14:textId="77777777" w:rsidR="000D14AE" w:rsidRPr="002C3779" w:rsidRDefault="000D14AE" w:rsidP="003D510C">
            <w:pPr>
              <w:rPr>
                <w:lang w:val="en-US" w:eastAsia="en-US"/>
              </w:rPr>
            </w:pPr>
          </w:p>
          <w:p w14:paraId="713F3E63" w14:textId="77777777" w:rsidR="000D14AE" w:rsidRPr="002C3779" w:rsidRDefault="000D14AE" w:rsidP="003D510C">
            <w:pPr>
              <w:rPr>
                <w:lang w:val="en-US" w:eastAsia="en-US"/>
              </w:rPr>
            </w:pPr>
          </w:p>
        </w:tc>
      </w:tr>
      <w:tr w:rsidR="000D14AE" w:rsidRPr="002C3779" w14:paraId="40E5226B" w14:textId="77777777" w:rsidTr="003D510C">
        <w:trPr>
          <w:trHeight w:val="1408"/>
        </w:trPr>
        <w:tc>
          <w:tcPr>
            <w:tcW w:w="1242" w:type="dxa"/>
            <w:tcBorders>
              <w:top w:val="single" w:sz="4" w:space="0" w:color="auto"/>
              <w:left w:val="single" w:sz="4" w:space="0" w:color="auto"/>
              <w:bottom w:val="single" w:sz="4" w:space="0" w:color="auto"/>
              <w:right w:val="single" w:sz="4" w:space="0" w:color="auto"/>
            </w:tcBorders>
          </w:tcPr>
          <w:p w14:paraId="70177555" w14:textId="77777777" w:rsidR="000D14AE" w:rsidRPr="002C3779" w:rsidRDefault="000D14AE" w:rsidP="003D510C">
            <w:pPr>
              <w:pStyle w:val="1Text"/>
              <w:jc w:val="center"/>
              <w:rPr>
                <w:rFonts w:cs="Arial"/>
                <w:sz w:val="22"/>
                <w:szCs w:val="22"/>
              </w:rPr>
            </w:pPr>
          </w:p>
          <w:p w14:paraId="4EFD3769" w14:textId="77777777" w:rsidR="000D14AE" w:rsidRPr="002C3779" w:rsidRDefault="000D14AE" w:rsidP="003D510C">
            <w:pPr>
              <w:pStyle w:val="1Text"/>
              <w:jc w:val="center"/>
              <w:rPr>
                <w:rFonts w:cs="Arial"/>
                <w:sz w:val="22"/>
                <w:szCs w:val="22"/>
              </w:rPr>
            </w:pPr>
            <w:r w:rsidRPr="002C3779">
              <w:rPr>
                <w:rFonts w:cs="Arial"/>
                <w:sz w:val="22"/>
                <w:szCs w:val="22"/>
              </w:rPr>
              <w:t>8</w:t>
            </w:r>
          </w:p>
        </w:tc>
        <w:tc>
          <w:tcPr>
            <w:tcW w:w="9468" w:type="dxa"/>
            <w:tcBorders>
              <w:top w:val="single" w:sz="4" w:space="0" w:color="auto"/>
              <w:left w:val="single" w:sz="4" w:space="0" w:color="auto"/>
              <w:bottom w:val="single" w:sz="4" w:space="0" w:color="auto"/>
              <w:right w:val="single" w:sz="4" w:space="0" w:color="auto"/>
            </w:tcBorders>
          </w:tcPr>
          <w:p w14:paraId="6343A8F5" w14:textId="77777777" w:rsidR="000D14AE" w:rsidRPr="002C3779" w:rsidRDefault="000D14AE" w:rsidP="003D510C">
            <w:pPr>
              <w:pStyle w:val="BodyText"/>
              <w:spacing w:line="276" w:lineRule="auto"/>
              <w:jc w:val="left"/>
              <w:rPr>
                <w:rFonts w:ascii="Arial" w:hAnsi="Arial" w:cs="Arial"/>
                <w:bCs/>
                <w:iCs/>
                <w:szCs w:val="22"/>
              </w:rPr>
            </w:pPr>
            <w:r w:rsidRPr="002C3779">
              <w:rPr>
                <w:rFonts w:ascii="Arial" w:hAnsi="Arial" w:cs="Arial"/>
                <w:bCs/>
                <w:iCs/>
                <w:szCs w:val="22"/>
              </w:rPr>
              <w:t>I confirm that I have been made fully aware of, and understand the contents of, Health and Safety</w:t>
            </w:r>
            <w:r w:rsidRPr="002C3779">
              <w:rPr>
                <w:rFonts w:ascii="Arial" w:hAnsi="Arial" w:cs="Arial"/>
                <w:szCs w:val="22"/>
              </w:rPr>
              <w:t xml:space="preserve"> Policy and Procedures for </w:t>
            </w:r>
            <w:r w:rsidRPr="002C3779">
              <w:rPr>
                <w:rFonts w:ascii="Arial" w:hAnsi="Arial" w:cs="Arial"/>
                <w:color w:val="0000FF"/>
                <w:szCs w:val="22"/>
              </w:rPr>
              <w:t>The Overton Emergency Plan.</w:t>
            </w:r>
          </w:p>
          <w:p w14:paraId="35B5BBD6" w14:textId="77777777" w:rsidR="000D14AE" w:rsidRPr="002C3779" w:rsidRDefault="000D14AE" w:rsidP="003D510C">
            <w:pPr>
              <w:pStyle w:val="BodyText"/>
              <w:spacing w:line="276" w:lineRule="auto"/>
              <w:jc w:val="left"/>
              <w:rPr>
                <w:rFonts w:ascii="Arial" w:hAnsi="Arial" w:cs="Arial"/>
                <w:b/>
                <w:bCs/>
                <w:i/>
                <w:iCs/>
                <w:szCs w:val="22"/>
              </w:rPr>
            </w:pPr>
          </w:p>
          <w:p w14:paraId="17F3CBC0" w14:textId="77777777" w:rsidR="000D14AE" w:rsidRPr="002C3779" w:rsidRDefault="000D14AE" w:rsidP="003D510C">
            <w:pPr>
              <w:pStyle w:val="BodyText"/>
              <w:tabs>
                <w:tab w:val="right" w:leader="dot" w:pos="9072"/>
              </w:tabs>
              <w:spacing w:line="276" w:lineRule="auto"/>
              <w:jc w:val="left"/>
              <w:rPr>
                <w:rFonts w:ascii="Arial" w:hAnsi="Arial" w:cs="Arial"/>
                <w:bCs/>
                <w:iCs/>
                <w:szCs w:val="22"/>
              </w:rPr>
            </w:pPr>
            <w:r w:rsidRPr="002C3779">
              <w:rPr>
                <w:rFonts w:ascii="Arial" w:hAnsi="Arial" w:cs="Arial"/>
                <w:bCs/>
                <w:iCs/>
                <w:szCs w:val="22"/>
              </w:rPr>
              <w:t>Name :</w:t>
            </w:r>
          </w:p>
          <w:p w14:paraId="7EDC3167" w14:textId="77777777" w:rsidR="000D14AE" w:rsidRPr="002C3779" w:rsidRDefault="000D14AE" w:rsidP="003D510C">
            <w:pPr>
              <w:pStyle w:val="BodyText"/>
              <w:tabs>
                <w:tab w:val="right" w:leader="dot" w:pos="9072"/>
              </w:tabs>
              <w:spacing w:line="276" w:lineRule="auto"/>
              <w:jc w:val="left"/>
              <w:rPr>
                <w:rFonts w:ascii="Arial" w:hAnsi="Arial" w:cs="Arial"/>
                <w:bCs/>
                <w:iCs/>
                <w:szCs w:val="22"/>
              </w:rPr>
            </w:pPr>
            <w:r w:rsidRPr="002C3779">
              <w:rPr>
                <w:rFonts w:ascii="Arial" w:hAnsi="Arial" w:cs="Arial"/>
                <w:bCs/>
                <w:iCs/>
                <w:szCs w:val="22"/>
              </w:rPr>
              <w:tab/>
            </w:r>
          </w:p>
          <w:p w14:paraId="60604682" w14:textId="77777777" w:rsidR="000D14AE" w:rsidRPr="002C3779" w:rsidRDefault="000D14AE" w:rsidP="003D510C">
            <w:pPr>
              <w:pStyle w:val="BodyText"/>
              <w:tabs>
                <w:tab w:val="right" w:leader="dot" w:pos="9072"/>
              </w:tabs>
              <w:spacing w:line="276" w:lineRule="auto"/>
              <w:jc w:val="left"/>
              <w:rPr>
                <w:rFonts w:ascii="Arial" w:hAnsi="Arial" w:cs="Arial"/>
                <w:bCs/>
                <w:iCs/>
                <w:szCs w:val="22"/>
              </w:rPr>
            </w:pPr>
            <w:r w:rsidRPr="002C3779">
              <w:rPr>
                <w:rFonts w:ascii="Arial" w:hAnsi="Arial" w:cs="Arial"/>
                <w:bCs/>
                <w:iCs/>
                <w:szCs w:val="22"/>
              </w:rPr>
              <w:t>Signature:</w:t>
            </w:r>
          </w:p>
          <w:p w14:paraId="687DE06F" w14:textId="77777777" w:rsidR="000D14AE" w:rsidRPr="002C3779" w:rsidRDefault="000D14AE" w:rsidP="003D510C">
            <w:pPr>
              <w:pStyle w:val="BodyText"/>
              <w:tabs>
                <w:tab w:val="right" w:leader="dot" w:pos="9072"/>
              </w:tabs>
              <w:spacing w:line="276" w:lineRule="auto"/>
              <w:jc w:val="left"/>
              <w:rPr>
                <w:rFonts w:ascii="Arial" w:hAnsi="Arial" w:cs="Arial"/>
                <w:bCs/>
                <w:iCs/>
                <w:szCs w:val="22"/>
              </w:rPr>
            </w:pPr>
          </w:p>
          <w:p w14:paraId="40180227" w14:textId="77777777" w:rsidR="000D14AE" w:rsidRPr="002C3779" w:rsidRDefault="000D14AE" w:rsidP="003D510C">
            <w:pPr>
              <w:pStyle w:val="BodyText"/>
              <w:tabs>
                <w:tab w:val="right" w:leader="dot" w:pos="9072"/>
              </w:tabs>
              <w:spacing w:line="276" w:lineRule="auto"/>
              <w:jc w:val="left"/>
              <w:rPr>
                <w:rFonts w:ascii="Arial" w:hAnsi="Arial" w:cs="Arial"/>
                <w:bCs/>
                <w:iCs/>
                <w:szCs w:val="22"/>
              </w:rPr>
            </w:pPr>
            <w:r w:rsidRPr="002C3779">
              <w:rPr>
                <w:rFonts w:ascii="Arial" w:hAnsi="Arial" w:cs="Arial"/>
                <w:bCs/>
                <w:iCs/>
                <w:szCs w:val="22"/>
              </w:rPr>
              <w:t>Date:</w:t>
            </w:r>
          </w:p>
          <w:p w14:paraId="7417675C" w14:textId="77777777" w:rsidR="000D14AE" w:rsidRPr="002C3779" w:rsidRDefault="000D14AE" w:rsidP="003D510C">
            <w:pPr>
              <w:pStyle w:val="1Text"/>
              <w:rPr>
                <w:rFonts w:cs="Arial"/>
                <w:sz w:val="22"/>
                <w:szCs w:val="22"/>
              </w:rPr>
            </w:pPr>
          </w:p>
        </w:tc>
      </w:tr>
      <w:tr w:rsidR="000D14AE" w:rsidRPr="002C3779" w14:paraId="6CF436A8" w14:textId="77777777" w:rsidTr="003D510C">
        <w:trPr>
          <w:trHeight w:val="1408"/>
        </w:trPr>
        <w:tc>
          <w:tcPr>
            <w:tcW w:w="10710" w:type="dxa"/>
            <w:gridSpan w:val="2"/>
            <w:tcBorders>
              <w:top w:val="single" w:sz="4" w:space="0" w:color="auto"/>
              <w:left w:val="single" w:sz="4" w:space="0" w:color="auto"/>
              <w:bottom w:val="single" w:sz="4" w:space="0" w:color="auto"/>
              <w:right w:val="single" w:sz="4" w:space="0" w:color="auto"/>
            </w:tcBorders>
          </w:tcPr>
          <w:p w14:paraId="31662F39" w14:textId="77777777" w:rsidR="000D14AE" w:rsidRPr="002C3779" w:rsidRDefault="000D14AE" w:rsidP="003D510C">
            <w:pPr>
              <w:pStyle w:val="1Text"/>
              <w:jc w:val="center"/>
              <w:rPr>
                <w:rFonts w:cs="Arial"/>
                <w:sz w:val="22"/>
                <w:szCs w:val="22"/>
              </w:rPr>
            </w:pPr>
          </w:p>
          <w:p w14:paraId="382E7B12" w14:textId="77777777" w:rsidR="000D14AE" w:rsidRPr="002C3779" w:rsidRDefault="000D14AE" w:rsidP="003D510C">
            <w:pPr>
              <w:pStyle w:val="1Text"/>
              <w:jc w:val="center"/>
              <w:rPr>
                <w:rFonts w:cs="Arial"/>
                <w:sz w:val="22"/>
                <w:szCs w:val="22"/>
              </w:rPr>
            </w:pPr>
          </w:p>
          <w:p w14:paraId="6A342173" w14:textId="77777777" w:rsidR="000D14AE" w:rsidRPr="002C3779" w:rsidRDefault="000D14AE" w:rsidP="003D510C">
            <w:pPr>
              <w:pStyle w:val="1Text"/>
              <w:rPr>
                <w:rFonts w:cs="Arial"/>
                <w:sz w:val="22"/>
                <w:szCs w:val="22"/>
              </w:rPr>
            </w:pPr>
            <w:r w:rsidRPr="002C3779">
              <w:rPr>
                <w:rFonts w:cs="Arial"/>
                <w:sz w:val="22"/>
                <w:szCs w:val="22"/>
              </w:rPr>
              <w:t>Signed:                                                                            Date:</w:t>
            </w:r>
          </w:p>
        </w:tc>
      </w:tr>
    </w:tbl>
    <w:p w14:paraId="6FE1AADD" w14:textId="77777777" w:rsidR="004A66A4" w:rsidRPr="002C3779" w:rsidRDefault="004A66A4" w:rsidP="000D14AE">
      <w:pPr>
        <w:ind w:left="0" w:right="0"/>
        <w:jc w:val="left"/>
        <w:rPr>
          <w:color w:val="0000FF"/>
        </w:rPr>
      </w:pPr>
    </w:p>
    <w:p w14:paraId="3F64C66A" w14:textId="4BF2CC5E" w:rsidR="004A66A4" w:rsidRPr="002C3779" w:rsidRDefault="004A66A4" w:rsidP="000D14AE">
      <w:pPr>
        <w:ind w:left="0" w:right="0"/>
        <w:jc w:val="left"/>
        <w:rPr>
          <w:color w:val="0000FF"/>
        </w:rPr>
      </w:pPr>
    </w:p>
    <w:p w14:paraId="3C970445" w14:textId="088BA7E8" w:rsidR="00951811" w:rsidRPr="002C3779" w:rsidRDefault="00951811" w:rsidP="000D14AE">
      <w:pPr>
        <w:ind w:left="0" w:right="0"/>
        <w:jc w:val="left"/>
        <w:rPr>
          <w:color w:val="0000FF"/>
        </w:rPr>
      </w:pPr>
    </w:p>
    <w:p w14:paraId="3817A95F" w14:textId="2EDF5FE1" w:rsidR="000D14AE" w:rsidRPr="002C3779" w:rsidRDefault="006D1385" w:rsidP="000D14AE">
      <w:pPr>
        <w:ind w:left="0" w:right="0"/>
        <w:jc w:val="left"/>
        <w:rPr>
          <w:color w:val="0000FF"/>
        </w:rPr>
      </w:pPr>
      <w:r w:rsidRPr="002C3779">
        <w:rPr>
          <w:color w:val="0000FF"/>
        </w:rPr>
        <w:t>T</w:t>
      </w:r>
      <w:r w:rsidR="000D14AE" w:rsidRPr="002C3779">
        <w:rPr>
          <w:color w:val="0000FF"/>
        </w:rPr>
        <w:t>he Overton Emergency Plan Vulnerable Adult Policy</w:t>
      </w:r>
    </w:p>
    <w:p w14:paraId="7EC96B8A" w14:textId="77777777" w:rsidR="003E5F2A" w:rsidRPr="002C3779" w:rsidRDefault="003E5F2A" w:rsidP="000D14AE">
      <w:pPr>
        <w:ind w:left="0" w:right="0"/>
        <w:jc w:val="left"/>
        <w:rPr>
          <w:b/>
          <w:color w:val="0000FF"/>
          <w:lang w:val="en"/>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7796"/>
      </w:tblGrid>
      <w:tr w:rsidR="000D14AE" w:rsidRPr="002C3779" w14:paraId="63C5B971" w14:textId="77777777" w:rsidTr="004A66A4">
        <w:trPr>
          <w:trHeight w:val="462"/>
        </w:trPr>
        <w:tc>
          <w:tcPr>
            <w:tcW w:w="2405" w:type="dxa"/>
          </w:tcPr>
          <w:p w14:paraId="102F78A8" w14:textId="77777777" w:rsidR="000D14AE" w:rsidRPr="002C3779" w:rsidRDefault="000D14AE" w:rsidP="000D14AE">
            <w:pPr>
              <w:ind w:left="0" w:right="0"/>
              <w:jc w:val="left"/>
              <w:rPr>
                <w:b/>
                <w:sz w:val="22"/>
                <w:lang w:val="en"/>
              </w:rPr>
            </w:pPr>
            <w:r w:rsidRPr="002C3779">
              <w:rPr>
                <w:b/>
                <w:sz w:val="22"/>
                <w:lang w:val="en"/>
              </w:rPr>
              <w:t>Section heading</w:t>
            </w:r>
          </w:p>
        </w:tc>
        <w:tc>
          <w:tcPr>
            <w:tcW w:w="7796" w:type="dxa"/>
          </w:tcPr>
          <w:p w14:paraId="083491B0" w14:textId="77777777" w:rsidR="000D14AE" w:rsidRPr="002C3779" w:rsidRDefault="000D14AE" w:rsidP="000D14AE">
            <w:pPr>
              <w:tabs>
                <w:tab w:val="left" w:pos="3195"/>
              </w:tabs>
              <w:ind w:left="0" w:right="0"/>
              <w:jc w:val="left"/>
              <w:rPr>
                <w:b/>
                <w:color w:val="0000FF"/>
                <w:sz w:val="22"/>
                <w:lang w:eastAsia="en-US"/>
              </w:rPr>
            </w:pPr>
            <w:r w:rsidRPr="002C3779">
              <w:rPr>
                <w:b/>
                <w:color w:val="0000FF"/>
                <w:sz w:val="22"/>
                <w:lang w:eastAsia="en-US"/>
              </w:rPr>
              <w:t>Section content</w:t>
            </w:r>
          </w:p>
        </w:tc>
      </w:tr>
      <w:tr w:rsidR="000D14AE" w:rsidRPr="002C3779" w14:paraId="3C33C31D" w14:textId="77777777" w:rsidTr="004A66A4">
        <w:trPr>
          <w:trHeight w:val="1408"/>
        </w:trPr>
        <w:tc>
          <w:tcPr>
            <w:tcW w:w="2405" w:type="dxa"/>
          </w:tcPr>
          <w:p w14:paraId="33682035" w14:textId="77777777" w:rsidR="000D14AE" w:rsidRPr="002C3779" w:rsidRDefault="000D14AE" w:rsidP="00FA2826">
            <w:pPr>
              <w:numPr>
                <w:ilvl w:val="0"/>
                <w:numId w:val="10"/>
              </w:numPr>
              <w:ind w:left="0" w:right="0"/>
              <w:jc w:val="left"/>
              <w:rPr>
                <w:b/>
                <w:sz w:val="22"/>
                <w:lang w:val="en"/>
              </w:rPr>
            </w:pPr>
            <w:r w:rsidRPr="002C3779">
              <w:rPr>
                <w:b/>
                <w:sz w:val="22"/>
                <w:lang w:val="en"/>
              </w:rPr>
              <w:t>Introduction</w:t>
            </w:r>
          </w:p>
          <w:p w14:paraId="3CA86A45" w14:textId="77777777" w:rsidR="000D14AE" w:rsidRPr="002C3779" w:rsidRDefault="000D14AE" w:rsidP="000D14AE">
            <w:pPr>
              <w:ind w:left="0" w:right="0"/>
              <w:jc w:val="left"/>
              <w:rPr>
                <w:b/>
                <w:sz w:val="22"/>
                <w:lang w:val="en"/>
              </w:rPr>
            </w:pPr>
          </w:p>
        </w:tc>
        <w:tc>
          <w:tcPr>
            <w:tcW w:w="7796" w:type="dxa"/>
          </w:tcPr>
          <w:p w14:paraId="2401AAD1" w14:textId="77777777" w:rsidR="000D14AE" w:rsidRPr="002C3779" w:rsidRDefault="000D14AE" w:rsidP="000D14AE">
            <w:pPr>
              <w:tabs>
                <w:tab w:val="left" w:pos="3195"/>
              </w:tabs>
              <w:ind w:left="0" w:right="0"/>
              <w:jc w:val="left"/>
              <w:rPr>
                <w:sz w:val="22"/>
                <w:lang w:eastAsia="en-US"/>
              </w:rPr>
            </w:pPr>
            <w:r w:rsidRPr="002C3779">
              <w:rPr>
                <w:color w:val="0000FF"/>
                <w:sz w:val="22"/>
                <w:lang w:eastAsia="en-US"/>
              </w:rPr>
              <w:t>The Overton Emergency Plan</w:t>
            </w:r>
            <w:r w:rsidRPr="002C3779">
              <w:rPr>
                <w:color w:val="FF00FF"/>
                <w:sz w:val="22"/>
                <w:lang w:eastAsia="en-US"/>
              </w:rPr>
              <w:t xml:space="preserve"> </w:t>
            </w:r>
            <w:r w:rsidRPr="002C3779">
              <w:rPr>
                <w:sz w:val="22"/>
                <w:lang w:eastAsia="en-US"/>
              </w:rPr>
              <w:t>makes a positive contribution to a strong and safe community and recognises the right of every individual to stay safe.</w:t>
            </w:r>
          </w:p>
          <w:p w14:paraId="6F02CDEB" w14:textId="77777777" w:rsidR="000D14AE" w:rsidRPr="002C3779" w:rsidRDefault="000D14AE" w:rsidP="000D14AE">
            <w:pPr>
              <w:tabs>
                <w:tab w:val="left" w:pos="3195"/>
              </w:tabs>
              <w:ind w:left="0" w:right="0"/>
              <w:jc w:val="left"/>
              <w:rPr>
                <w:sz w:val="22"/>
                <w:lang w:eastAsia="en-US"/>
              </w:rPr>
            </w:pPr>
          </w:p>
          <w:p w14:paraId="59A2A0D6" w14:textId="77777777" w:rsidR="000D14AE" w:rsidRPr="002C3779" w:rsidRDefault="000D14AE" w:rsidP="000D14AE">
            <w:pPr>
              <w:tabs>
                <w:tab w:val="left" w:pos="3195"/>
              </w:tabs>
              <w:ind w:left="0" w:right="0"/>
              <w:jc w:val="left"/>
              <w:rPr>
                <w:color w:val="0000FF"/>
                <w:sz w:val="22"/>
                <w:lang w:eastAsia="en-US"/>
              </w:rPr>
            </w:pPr>
            <w:r w:rsidRPr="002C3779">
              <w:rPr>
                <w:color w:val="0000FF"/>
                <w:sz w:val="22"/>
                <w:lang w:eastAsia="en-US"/>
              </w:rPr>
              <w:t>The Overton Emergency Plan</w:t>
            </w:r>
            <w:r w:rsidRPr="002C3779">
              <w:rPr>
                <w:sz w:val="22"/>
                <w:lang w:eastAsia="en-US"/>
              </w:rPr>
              <w:t xml:space="preserve"> working group members, coordinators and other volunteers may come into contact with vulnerable adults through the offer of support in a village emergency or through the Help card being displayed hence acted upon.</w:t>
            </w:r>
          </w:p>
          <w:p w14:paraId="4F01244F" w14:textId="77777777" w:rsidR="000D14AE" w:rsidRPr="002C3779" w:rsidRDefault="000D14AE" w:rsidP="000D14AE">
            <w:pPr>
              <w:tabs>
                <w:tab w:val="left" w:pos="3195"/>
              </w:tabs>
              <w:ind w:left="0" w:right="0"/>
              <w:jc w:val="left"/>
              <w:rPr>
                <w:sz w:val="22"/>
                <w:lang w:eastAsia="en-US"/>
              </w:rPr>
            </w:pPr>
          </w:p>
          <w:p w14:paraId="79DABA1F" w14:textId="77777777" w:rsidR="000D14AE" w:rsidRPr="002C3779" w:rsidRDefault="000D14AE" w:rsidP="000D14AE">
            <w:pPr>
              <w:tabs>
                <w:tab w:val="left" w:pos="3195"/>
              </w:tabs>
              <w:ind w:left="0" w:right="0"/>
              <w:jc w:val="left"/>
              <w:rPr>
                <w:sz w:val="22"/>
                <w:lang w:eastAsia="en-US"/>
              </w:rPr>
            </w:pPr>
            <w:r w:rsidRPr="002C3779">
              <w:rPr>
                <w:sz w:val="22"/>
                <w:lang w:eastAsia="en-US"/>
              </w:rPr>
              <w:t>The types of contact with vulnerable adults will include emergency support in the absence of professional agencies.</w:t>
            </w:r>
          </w:p>
          <w:p w14:paraId="572325C8" w14:textId="77777777" w:rsidR="000D14AE" w:rsidRPr="002C3779" w:rsidRDefault="000D14AE" w:rsidP="000D14AE">
            <w:pPr>
              <w:tabs>
                <w:tab w:val="left" w:pos="3195"/>
              </w:tabs>
              <w:ind w:left="0" w:right="0"/>
              <w:jc w:val="left"/>
              <w:rPr>
                <w:sz w:val="22"/>
                <w:lang w:eastAsia="en-US"/>
              </w:rPr>
            </w:pPr>
          </w:p>
          <w:p w14:paraId="7A6D407F" w14:textId="77E3D79D" w:rsidR="000D14AE" w:rsidRPr="002C3779" w:rsidRDefault="000D14AE" w:rsidP="000D14AE">
            <w:pPr>
              <w:tabs>
                <w:tab w:val="left" w:pos="3195"/>
              </w:tabs>
              <w:ind w:left="0" w:right="0"/>
              <w:jc w:val="left"/>
              <w:rPr>
                <w:sz w:val="22"/>
                <w:lang w:eastAsia="en-US"/>
              </w:rPr>
            </w:pPr>
            <w:r w:rsidRPr="002C3779">
              <w:rPr>
                <w:sz w:val="22"/>
                <w:lang w:eastAsia="en-US"/>
              </w:rPr>
              <w:t xml:space="preserve">This policy seeks to ensure that </w:t>
            </w:r>
            <w:r w:rsidRPr="002C3779">
              <w:rPr>
                <w:color w:val="0000FF"/>
                <w:sz w:val="22"/>
                <w:lang w:eastAsia="en-US"/>
              </w:rPr>
              <w:t xml:space="preserve">The Overton Emergency Plan </w:t>
            </w:r>
            <w:r w:rsidR="00F4444C" w:rsidRPr="002C3779">
              <w:rPr>
                <w:color w:val="0000FF"/>
                <w:sz w:val="22"/>
                <w:lang w:eastAsia="en-US"/>
              </w:rPr>
              <w:t>Group</w:t>
            </w:r>
            <w:r w:rsidRPr="002C3779">
              <w:rPr>
                <w:sz w:val="22"/>
                <w:lang w:eastAsia="en-US"/>
              </w:rPr>
              <w:t xml:space="preserve"> undertakes its responsibilities</w:t>
            </w:r>
            <w:r w:rsidRPr="002C3779">
              <w:rPr>
                <w:color w:val="0000FF"/>
                <w:sz w:val="22"/>
                <w:lang w:eastAsia="en-US"/>
              </w:rPr>
              <w:t xml:space="preserve"> </w:t>
            </w:r>
            <w:r w:rsidRPr="002C3779">
              <w:rPr>
                <w:sz w:val="22"/>
                <w:lang w:eastAsia="en-US"/>
              </w:rPr>
              <w:t xml:space="preserve">with regard to protection of vulnerable adults and will respond to concerns appropriately. </w:t>
            </w:r>
          </w:p>
          <w:p w14:paraId="4C5035FB" w14:textId="77777777" w:rsidR="000D14AE" w:rsidRPr="002C3779" w:rsidRDefault="000D14AE" w:rsidP="000D14AE">
            <w:pPr>
              <w:tabs>
                <w:tab w:val="left" w:pos="3195"/>
              </w:tabs>
              <w:ind w:left="0" w:right="0"/>
              <w:jc w:val="left"/>
              <w:rPr>
                <w:sz w:val="22"/>
                <w:lang w:val="en-US" w:eastAsia="en-US"/>
              </w:rPr>
            </w:pPr>
          </w:p>
        </w:tc>
      </w:tr>
      <w:tr w:rsidR="000D14AE" w:rsidRPr="002C3779" w14:paraId="6F4E34B3" w14:textId="77777777" w:rsidTr="004A66A4">
        <w:trPr>
          <w:trHeight w:val="975"/>
        </w:trPr>
        <w:tc>
          <w:tcPr>
            <w:tcW w:w="2405" w:type="dxa"/>
          </w:tcPr>
          <w:p w14:paraId="28D0FCB7" w14:textId="77777777" w:rsidR="000D14AE" w:rsidRPr="002C3779" w:rsidRDefault="000D14AE" w:rsidP="00FA2826">
            <w:pPr>
              <w:numPr>
                <w:ilvl w:val="0"/>
                <w:numId w:val="10"/>
              </w:numPr>
              <w:ind w:left="0" w:right="0"/>
              <w:jc w:val="left"/>
              <w:rPr>
                <w:b/>
                <w:sz w:val="22"/>
                <w:lang w:val="en"/>
              </w:rPr>
            </w:pPr>
            <w:r w:rsidRPr="002C3779">
              <w:rPr>
                <w:b/>
                <w:sz w:val="22"/>
                <w:lang w:val="en"/>
              </w:rPr>
              <w:t>Definitions</w:t>
            </w:r>
          </w:p>
        </w:tc>
        <w:tc>
          <w:tcPr>
            <w:tcW w:w="7796" w:type="dxa"/>
          </w:tcPr>
          <w:p w14:paraId="747BAF66" w14:textId="77777777" w:rsidR="000D14AE" w:rsidRPr="002C3779" w:rsidRDefault="000D14AE" w:rsidP="000D14AE">
            <w:pPr>
              <w:tabs>
                <w:tab w:val="left" w:pos="3195"/>
              </w:tabs>
              <w:ind w:left="0" w:right="0"/>
              <w:jc w:val="left"/>
              <w:rPr>
                <w:sz w:val="22"/>
                <w:lang w:eastAsia="en-US"/>
              </w:rPr>
            </w:pPr>
            <w:r w:rsidRPr="002C3779">
              <w:rPr>
                <w:sz w:val="22"/>
                <w:lang w:eastAsia="en-US"/>
              </w:rPr>
              <w:t xml:space="preserve">Safeguarding is about ensuring the protection of vulnerable adults wherever possible. </w:t>
            </w:r>
          </w:p>
          <w:p w14:paraId="4804E1BA" w14:textId="77777777" w:rsidR="000D14AE" w:rsidRPr="002C3779" w:rsidRDefault="000D14AE" w:rsidP="000D14AE">
            <w:pPr>
              <w:tabs>
                <w:tab w:val="left" w:pos="3195"/>
              </w:tabs>
              <w:ind w:left="0" w:right="0"/>
              <w:jc w:val="left"/>
              <w:rPr>
                <w:sz w:val="22"/>
                <w:lang w:eastAsia="en-US"/>
              </w:rPr>
            </w:pPr>
          </w:p>
          <w:p w14:paraId="7E547834" w14:textId="77777777" w:rsidR="000D14AE" w:rsidRPr="002C3779" w:rsidRDefault="000D14AE" w:rsidP="000D14AE">
            <w:pPr>
              <w:tabs>
                <w:tab w:val="left" w:pos="3195"/>
              </w:tabs>
              <w:ind w:left="0" w:right="0"/>
              <w:jc w:val="left"/>
              <w:rPr>
                <w:sz w:val="22"/>
                <w:lang w:eastAsia="en-US"/>
              </w:rPr>
            </w:pPr>
            <w:r w:rsidRPr="002C3779">
              <w:rPr>
                <w:sz w:val="22"/>
                <w:lang w:eastAsia="en-US"/>
              </w:rPr>
              <w:t>Abuse can take a number of forms, including the following:</w:t>
            </w:r>
          </w:p>
          <w:p w14:paraId="099468B7" w14:textId="77777777" w:rsidR="000D14AE" w:rsidRPr="002C3779" w:rsidRDefault="000D14AE" w:rsidP="000D14AE">
            <w:pPr>
              <w:tabs>
                <w:tab w:val="left" w:pos="3195"/>
              </w:tabs>
              <w:ind w:left="0" w:right="0"/>
              <w:jc w:val="left"/>
              <w:rPr>
                <w:sz w:val="22"/>
                <w:lang w:eastAsia="en-US"/>
              </w:rPr>
            </w:pPr>
          </w:p>
          <w:p w14:paraId="1D81F7D8" w14:textId="77777777" w:rsidR="000D14AE" w:rsidRPr="002C3779" w:rsidRDefault="000D14AE" w:rsidP="00FA2826">
            <w:pPr>
              <w:numPr>
                <w:ilvl w:val="1"/>
                <w:numId w:val="8"/>
              </w:numPr>
              <w:ind w:left="0" w:right="0"/>
              <w:jc w:val="left"/>
              <w:rPr>
                <w:sz w:val="22"/>
              </w:rPr>
            </w:pPr>
            <w:r w:rsidRPr="002C3779">
              <w:rPr>
                <w:sz w:val="22"/>
              </w:rPr>
              <w:t>Physical abuse</w:t>
            </w:r>
          </w:p>
          <w:p w14:paraId="1E0DD843" w14:textId="77777777" w:rsidR="000D14AE" w:rsidRPr="002C3779" w:rsidRDefault="000D14AE" w:rsidP="00FA2826">
            <w:pPr>
              <w:numPr>
                <w:ilvl w:val="1"/>
                <w:numId w:val="8"/>
              </w:numPr>
              <w:ind w:left="0" w:right="0"/>
              <w:jc w:val="left"/>
              <w:rPr>
                <w:sz w:val="22"/>
              </w:rPr>
            </w:pPr>
            <w:r w:rsidRPr="002C3779">
              <w:rPr>
                <w:sz w:val="22"/>
              </w:rPr>
              <w:t>Sexual abuse</w:t>
            </w:r>
          </w:p>
          <w:p w14:paraId="142E3E10" w14:textId="77777777" w:rsidR="000D14AE" w:rsidRPr="002C3779" w:rsidRDefault="000D14AE" w:rsidP="00FA2826">
            <w:pPr>
              <w:numPr>
                <w:ilvl w:val="1"/>
                <w:numId w:val="8"/>
              </w:numPr>
              <w:ind w:left="0" w:right="0"/>
              <w:jc w:val="left"/>
              <w:rPr>
                <w:sz w:val="22"/>
              </w:rPr>
            </w:pPr>
            <w:r w:rsidRPr="002C3779">
              <w:rPr>
                <w:sz w:val="22"/>
              </w:rPr>
              <w:t>Emotional abuse</w:t>
            </w:r>
          </w:p>
          <w:p w14:paraId="4D0F965F" w14:textId="77777777" w:rsidR="000D14AE" w:rsidRPr="002C3779" w:rsidRDefault="000D14AE" w:rsidP="00FA2826">
            <w:pPr>
              <w:numPr>
                <w:ilvl w:val="1"/>
                <w:numId w:val="8"/>
              </w:numPr>
              <w:ind w:left="0" w:right="0"/>
              <w:jc w:val="left"/>
              <w:rPr>
                <w:sz w:val="22"/>
              </w:rPr>
            </w:pPr>
            <w:r w:rsidRPr="002C3779">
              <w:rPr>
                <w:sz w:val="22"/>
              </w:rPr>
              <w:t>Bullying</w:t>
            </w:r>
          </w:p>
          <w:p w14:paraId="6A089AF1" w14:textId="77777777" w:rsidR="000D14AE" w:rsidRPr="002C3779" w:rsidRDefault="000D14AE" w:rsidP="00FA2826">
            <w:pPr>
              <w:numPr>
                <w:ilvl w:val="1"/>
                <w:numId w:val="8"/>
              </w:numPr>
              <w:ind w:left="0" w:right="0"/>
              <w:jc w:val="left"/>
              <w:rPr>
                <w:sz w:val="22"/>
              </w:rPr>
            </w:pPr>
            <w:r w:rsidRPr="002C3779">
              <w:rPr>
                <w:sz w:val="22"/>
              </w:rPr>
              <w:t>Neglect</w:t>
            </w:r>
          </w:p>
          <w:p w14:paraId="672D06FC" w14:textId="77777777" w:rsidR="000D14AE" w:rsidRPr="002C3779" w:rsidRDefault="000D14AE" w:rsidP="00FA2826">
            <w:pPr>
              <w:numPr>
                <w:ilvl w:val="1"/>
                <w:numId w:val="8"/>
              </w:numPr>
              <w:ind w:left="0" w:right="0"/>
              <w:jc w:val="left"/>
              <w:rPr>
                <w:sz w:val="22"/>
              </w:rPr>
            </w:pPr>
            <w:r w:rsidRPr="002C3779">
              <w:rPr>
                <w:sz w:val="22"/>
              </w:rPr>
              <w:t>Financial (or material) abuse</w:t>
            </w:r>
          </w:p>
          <w:p w14:paraId="4571DFEB" w14:textId="77777777" w:rsidR="000D14AE" w:rsidRPr="002C3779" w:rsidRDefault="000D14AE" w:rsidP="000D14AE">
            <w:pPr>
              <w:ind w:left="0" w:right="0"/>
              <w:jc w:val="left"/>
              <w:rPr>
                <w:sz w:val="22"/>
              </w:rPr>
            </w:pPr>
          </w:p>
          <w:p w14:paraId="3CA80334" w14:textId="77777777" w:rsidR="000D14AE" w:rsidRPr="002C3779" w:rsidRDefault="000D14AE" w:rsidP="000D14AE">
            <w:pPr>
              <w:ind w:left="0" w:right="0"/>
              <w:jc w:val="left"/>
              <w:rPr>
                <w:sz w:val="22"/>
              </w:rPr>
            </w:pPr>
          </w:p>
          <w:p w14:paraId="148FAAA6" w14:textId="77777777" w:rsidR="000D14AE" w:rsidRPr="002C3779" w:rsidRDefault="000D14AE" w:rsidP="000D14AE">
            <w:pPr>
              <w:ind w:left="0" w:right="0"/>
              <w:jc w:val="left"/>
              <w:rPr>
                <w:sz w:val="22"/>
              </w:rPr>
            </w:pPr>
            <w:r w:rsidRPr="002C3779">
              <w:rPr>
                <w:sz w:val="22"/>
              </w:rPr>
              <w:t>Definition of Vulnerable Adults</w:t>
            </w:r>
          </w:p>
          <w:p w14:paraId="66926417" w14:textId="77777777" w:rsidR="000D14AE" w:rsidRPr="002C3779" w:rsidRDefault="000D14AE" w:rsidP="000D14AE">
            <w:pPr>
              <w:ind w:left="0" w:right="0"/>
              <w:jc w:val="left"/>
              <w:rPr>
                <w:sz w:val="22"/>
              </w:rPr>
            </w:pPr>
          </w:p>
          <w:p w14:paraId="1916B2A1" w14:textId="77777777" w:rsidR="000D14AE" w:rsidRPr="002C3779" w:rsidRDefault="000D14AE" w:rsidP="000D14AE">
            <w:pPr>
              <w:ind w:left="0" w:right="0"/>
              <w:jc w:val="left"/>
              <w:rPr>
                <w:sz w:val="22"/>
              </w:rPr>
            </w:pPr>
            <w:r w:rsidRPr="002C3779">
              <w:rPr>
                <w:sz w:val="22"/>
              </w:rPr>
              <w:t xml:space="preserve">A vulnerable adult is a person aged 18 years or over who may be unable to take care of themselves or protect themselves from harm or from being exploited. </w:t>
            </w:r>
          </w:p>
          <w:p w14:paraId="16CF9006" w14:textId="77777777" w:rsidR="000D14AE" w:rsidRPr="002C3779" w:rsidRDefault="000D14AE" w:rsidP="000D14AE">
            <w:pPr>
              <w:ind w:left="0" w:right="0"/>
              <w:jc w:val="left"/>
              <w:rPr>
                <w:sz w:val="22"/>
              </w:rPr>
            </w:pPr>
          </w:p>
          <w:p w14:paraId="33D4FF3C" w14:textId="77777777" w:rsidR="000D14AE" w:rsidRPr="002C3779" w:rsidRDefault="000D14AE" w:rsidP="000D14AE">
            <w:pPr>
              <w:ind w:left="0" w:right="0"/>
              <w:jc w:val="left"/>
              <w:rPr>
                <w:sz w:val="22"/>
              </w:rPr>
            </w:pPr>
            <w:r w:rsidRPr="002C3779">
              <w:rPr>
                <w:sz w:val="22"/>
              </w:rPr>
              <w:t xml:space="preserve">This </w:t>
            </w:r>
            <w:r w:rsidRPr="002C3779">
              <w:rPr>
                <w:b/>
                <w:sz w:val="22"/>
              </w:rPr>
              <w:t xml:space="preserve">may </w:t>
            </w:r>
            <w:r w:rsidRPr="002C3779">
              <w:rPr>
                <w:sz w:val="22"/>
              </w:rPr>
              <w:t>include a person who:</w:t>
            </w:r>
          </w:p>
          <w:p w14:paraId="0D507E76" w14:textId="77777777" w:rsidR="000D14AE" w:rsidRPr="002C3779" w:rsidRDefault="000D14AE" w:rsidP="00FA2826">
            <w:pPr>
              <w:numPr>
                <w:ilvl w:val="0"/>
                <w:numId w:val="9"/>
              </w:numPr>
              <w:ind w:left="0" w:right="0"/>
              <w:jc w:val="left"/>
              <w:rPr>
                <w:sz w:val="22"/>
              </w:rPr>
            </w:pPr>
            <w:r w:rsidRPr="002C3779">
              <w:rPr>
                <w:sz w:val="22"/>
              </w:rPr>
              <w:t>Is elderly and frail</w:t>
            </w:r>
          </w:p>
          <w:p w14:paraId="64102A4A" w14:textId="77777777" w:rsidR="000D14AE" w:rsidRPr="002C3779" w:rsidRDefault="000D14AE" w:rsidP="00FA2826">
            <w:pPr>
              <w:numPr>
                <w:ilvl w:val="0"/>
                <w:numId w:val="9"/>
              </w:numPr>
              <w:ind w:left="0" w:right="0"/>
              <w:jc w:val="left"/>
              <w:rPr>
                <w:sz w:val="22"/>
              </w:rPr>
            </w:pPr>
            <w:r w:rsidRPr="002C3779">
              <w:rPr>
                <w:sz w:val="22"/>
              </w:rPr>
              <w:t xml:space="preserve">Has a mental illness including dementia </w:t>
            </w:r>
          </w:p>
          <w:p w14:paraId="5B334647" w14:textId="77777777" w:rsidR="000D14AE" w:rsidRPr="002C3779" w:rsidRDefault="000D14AE" w:rsidP="00FA2826">
            <w:pPr>
              <w:numPr>
                <w:ilvl w:val="0"/>
                <w:numId w:val="9"/>
              </w:numPr>
              <w:ind w:left="0" w:right="0"/>
              <w:jc w:val="left"/>
              <w:rPr>
                <w:sz w:val="22"/>
              </w:rPr>
            </w:pPr>
            <w:r w:rsidRPr="002C3779">
              <w:rPr>
                <w:sz w:val="22"/>
              </w:rPr>
              <w:t>Has a physical or sensory disability</w:t>
            </w:r>
          </w:p>
          <w:p w14:paraId="591BF320" w14:textId="77777777" w:rsidR="000D14AE" w:rsidRPr="002C3779" w:rsidRDefault="000D14AE" w:rsidP="00FA2826">
            <w:pPr>
              <w:numPr>
                <w:ilvl w:val="0"/>
                <w:numId w:val="9"/>
              </w:numPr>
              <w:ind w:left="0" w:right="0"/>
              <w:jc w:val="left"/>
              <w:rPr>
                <w:sz w:val="22"/>
              </w:rPr>
            </w:pPr>
            <w:r w:rsidRPr="002C3779">
              <w:rPr>
                <w:sz w:val="22"/>
              </w:rPr>
              <w:t>Has a learning disability</w:t>
            </w:r>
          </w:p>
          <w:p w14:paraId="204AEA98" w14:textId="77777777" w:rsidR="000D14AE" w:rsidRPr="002C3779" w:rsidRDefault="000D14AE" w:rsidP="00FA2826">
            <w:pPr>
              <w:numPr>
                <w:ilvl w:val="0"/>
                <w:numId w:val="9"/>
              </w:numPr>
              <w:ind w:left="0" w:right="0"/>
              <w:jc w:val="left"/>
              <w:rPr>
                <w:sz w:val="22"/>
              </w:rPr>
            </w:pPr>
            <w:r w:rsidRPr="002C3779">
              <w:rPr>
                <w:sz w:val="22"/>
              </w:rPr>
              <w:t>Has a severe physical illness</w:t>
            </w:r>
          </w:p>
          <w:p w14:paraId="75168622" w14:textId="77777777" w:rsidR="000D14AE" w:rsidRPr="002C3779" w:rsidRDefault="000D14AE" w:rsidP="00FA2826">
            <w:pPr>
              <w:numPr>
                <w:ilvl w:val="0"/>
                <w:numId w:val="9"/>
              </w:numPr>
              <w:ind w:left="0" w:right="0"/>
              <w:jc w:val="left"/>
              <w:rPr>
                <w:sz w:val="22"/>
              </w:rPr>
            </w:pPr>
            <w:r w:rsidRPr="002C3779">
              <w:rPr>
                <w:sz w:val="22"/>
              </w:rPr>
              <w:t>Is a substance misuser</w:t>
            </w:r>
          </w:p>
          <w:p w14:paraId="7C24BA0A" w14:textId="77777777" w:rsidR="000D14AE" w:rsidRPr="002C3779" w:rsidRDefault="000D14AE" w:rsidP="00FA2826">
            <w:pPr>
              <w:numPr>
                <w:ilvl w:val="0"/>
                <w:numId w:val="9"/>
              </w:numPr>
              <w:ind w:left="0" w:right="0"/>
              <w:jc w:val="left"/>
              <w:rPr>
                <w:color w:val="FF00FF"/>
                <w:sz w:val="22"/>
              </w:rPr>
            </w:pPr>
            <w:r w:rsidRPr="002C3779">
              <w:rPr>
                <w:sz w:val="22"/>
              </w:rPr>
              <w:t>Is homeless</w:t>
            </w:r>
          </w:p>
          <w:p w14:paraId="2801FCDB" w14:textId="77777777" w:rsidR="000D14AE" w:rsidRPr="002C3779" w:rsidRDefault="000D14AE" w:rsidP="000D14AE">
            <w:pPr>
              <w:ind w:left="0" w:right="0"/>
              <w:jc w:val="left"/>
              <w:rPr>
                <w:color w:val="FF00FF"/>
                <w:sz w:val="22"/>
              </w:rPr>
            </w:pPr>
          </w:p>
        </w:tc>
      </w:tr>
      <w:tr w:rsidR="000D14AE" w:rsidRPr="002C3779" w14:paraId="274C8A37" w14:textId="77777777" w:rsidTr="004A66A4">
        <w:trPr>
          <w:trHeight w:val="521"/>
        </w:trPr>
        <w:tc>
          <w:tcPr>
            <w:tcW w:w="2405" w:type="dxa"/>
          </w:tcPr>
          <w:p w14:paraId="26489A62" w14:textId="77777777" w:rsidR="000D14AE" w:rsidRPr="002C3779" w:rsidRDefault="000D14AE" w:rsidP="00FA2826">
            <w:pPr>
              <w:numPr>
                <w:ilvl w:val="0"/>
                <w:numId w:val="10"/>
              </w:numPr>
              <w:ind w:left="0" w:right="0"/>
              <w:jc w:val="left"/>
              <w:rPr>
                <w:b/>
                <w:sz w:val="22"/>
                <w:lang w:val="en"/>
              </w:rPr>
            </w:pPr>
            <w:r w:rsidRPr="002C3779">
              <w:rPr>
                <w:b/>
                <w:sz w:val="22"/>
                <w:lang w:val="en"/>
              </w:rPr>
              <w:t>Responsibilities</w:t>
            </w:r>
          </w:p>
        </w:tc>
        <w:tc>
          <w:tcPr>
            <w:tcW w:w="7796" w:type="dxa"/>
          </w:tcPr>
          <w:p w14:paraId="4A57760C" w14:textId="77777777" w:rsidR="000D14AE" w:rsidRPr="002C3779" w:rsidRDefault="000D14AE" w:rsidP="000D14AE">
            <w:pPr>
              <w:autoSpaceDE w:val="0"/>
              <w:autoSpaceDN w:val="0"/>
              <w:adjustRightInd w:val="0"/>
              <w:ind w:left="0" w:right="0"/>
              <w:jc w:val="left"/>
              <w:rPr>
                <w:sz w:val="22"/>
                <w:lang w:val="en-US" w:eastAsia="en-US"/>
              </w:rPr>
            </w:pPr>
            <w:r w:rsidRPr="002C3779">
              <w:rPr>
                <w:sz w:val="22"/>
                <w:lang w:val="en-US" w:eastAsia="en-US"/>
              </w:rPr>
              <w:t xml:space="preserve">Each person has a responsibility to follow the guidance laid out in this policy and related policies, and to pass on any welfare concerns using the required procedures. </w:t>
            </w:r>
          </w:p>
          <w:p w14:paraId="18587909" w14:textId="01D29035" w:rsidR="000D14AE" w:rsidRDefault="000D14AE" w:rsidP="000D14AE">
            <w:pPr>
              <w:autoSpaceDE w:val="0"/>
              <w:autoSpaceDN w:val="0"/>
              <w:adjustRightInd w:val="0"/>
              <w:ind w:left="0" w:right="0"/>
              <w:jc w:val="left"/>
              <w:rPr>
                <w:sz w:val="22"/>
                <w:lang w:val="en-US" w:eastAsia="en-US"/>
              </w:rPr>
            </w:pPr>
          </w:p>
          <w:p w14:paraId="05F2FACD" w14:textId="558C5122" w:rsidR="002760D3" w:rsidRDefault="002760D3" w:rsidP="000D14AE">
            <w:pPr>
              <w:autoSpaceDE w:val="0"/>
              <w:autoSpaceDN w:val="0"/>
              <w:adjustRightInd w:val="0"/>
              <w:ind w:left="0" w:right="0"/>
              <w:jc w:val="left"/>
              <w:rPr>
                <w:sz w:val="22"/>
                <w:lang w:val="en-US" w:eastAsia="en-US"/>
              </w:rPr>
            </w:pPr>
          </w:p>
          <w:p w14:paraId="03115AD7" w14:textId="77777777" w:rsidR="002760D3" w:rsidRPr="002C3779" w:rsidRDefault="002760D3" w:rsidP="000D14AE">
            <w:pPr>
              <w:autoSpaceDE w:val="0"/>
              <w:autoSpaceDN w:val="0"/>
              <w:adjustRightInd w:val="0"/>
              <w:ind w:left="0" w:right="0"/>
              <w:jc w:val="left"/>
              <w:rPr>
                <w:sz w:val="22"/>
                <w:lang w:val="en-US" w:eastAsia="en-US"/>
              </w:rPr>
            </w:pPr>
          </w:p>
          <w:p w14:paraId="02909882" w14:textId="77777777" w:rsidR="002760D3" w:rsidRDefault="002760D3" w:rsidP="000D14AE">
            <w:pPr>
              <w:autoSpaceDE w:val="0"/>
              <w:autoSpaceDN w:val="0"/>
              <w:adjustRightInd w:val="0"/>
              <w:ind w:left="0" w:right="0"/>
              <w:jc w:val="left"/>
              <w:rPr>
                <w:b/>
                <w:sz w:val="22"/>
                <w:lang w:val="en-US" w:eastAsia="en-US"/>
              </w:rPr>
            </w:pPr>
          </w:p>
          <w:p w14:paraId="15281D79" w14:textId="4BD697F6" w:rsidR="000D14AE" w:rsidRPr="002C3779" w:rsidRDefault="000D14AE" w:rsidP="000D14AE">
            <w:pPr>
              <w:autoSpaceDE w:val="0"/>
              <w:autoSpaceDN w:val="0"/>
              <w:adjustRightInd w:val="0"/>
              <w:ind w:left="0" w:right="0"/>
              <w:jc w:val="left"/>
              <w:rPr>
                <w:b/>
                <w:sz w:val="22"/>
                <w:lang w:val="en-US" w:eastAsia="en-US"/>
              </w:rPr>
            </w:pPr>
            <w:r w:rsidRPr="002C3779">
              <w:rPr>
                <w:b/>
                <w:sz w:val="22"/>
                <w:lang w:val="en-US" w:eastAsia="en-US"/>
              </w:rPr>
              <w:t>Addi</w:t>
            </w:r>
            <w:r w:rsidR="004A66A4" w:rsidRPr="002C3779">
              <w:rPr>
                <w:b/>
                <w:sz w:val="22"/>
                <w:lang w:val="en-US" w:eastAsia="en-US"/>
              </w:rPr>
              <w:t>tional specific responsibilities</w:t>
            </w:r>
          </w:p>
          <w:p w14:paraId="3EFF5E35" w14:textId="1BB27527" w:rsidR="000D14AE" w:rsidRPr="002C3779" w:rsidRDefault="000D14AE" w:rsidP="000D14AE">
            <w:pPr>
              <w:autoSpaceDE w:val="0"/>
              <w:autoSpaceDN w:val="0"/>
              <w:adjustRightInd w:val="0"/>
              <w:ind w:left="0" w:right="0" w:hanging="720"/>
              <w:jc w:val="left"/>
              <w:rPr>
                <w:sz w:val="22"/>
              </w:rPr>
            </w:pPr>
            <w:r w:rsidRPr="002C3779">
              <w:rPr>
                <w:sz w:val="22"/>
                <w:lang w:val="en-US" w:eastAsia="en-US"/>
              </w:rPr>
              <w:t xml:space="preserve">The </w:t>
            </w:r>
            <w:r w:rsidR="007F0916" w:rsidRPr="002C3779">
              <w:rPr>
                <w:color w:val="0070C0"/>
                <w:sz w:val="22"/>
              </w:rPr>
              <w:t xml:space="preserve">    Overton</w:t>
            </w:r>
            <w:r w:rsidRPr="002C3779">
              <w:rPr>
                <w:color w:val="0070C0"/>
                <w:sz w:val="22"/>
              </w:rPr>
              <w:t xml:space="preserve"> Emergency Plan </w:t>
            </w:r>
            <w:r w:rsidR="00F4444C" w:rsidRPr="002C3779">
              <w:rPr>
                <w:color w:val="0070C0"/>
                <w:sz w:val="22"/>
              </w:rPr>
              <w:t>Group</w:t>
            </w:r>
            <w:r w:rsidRPr="002C3779">
              <w:rPr>
                <w:sz w:val="22"/>
              </w:rPr>
              <w:t xml:space="preserve"> members will endeavour to </w:t>
            </w:r>
            <w:r w:rsidR="007F0916" w:rsidRPr="002C3779">
              <w:rPr>
                <w:sz w:val="22"/>
              </w:rPr>
              <w:t>ensure</w:t>
            </w:r>
          </w:p>
          <w:p w14:paraId="65CDFA62" w14:textId="77777777" w:rsidR="000D14AE" w:rsidRPr="002C3779" w:rsidRDefault="000D14AE" w:rsidP="007F0916">
            <w:pPr>
              <w:autoSpaceDE w:val="0"/>
              <w:autoSpaceDN w:val="0"/>
              <w:adjustRightInd w:val="0"/>
              <w:ind w:left="0" w:right="0" w:firstLine="0"/>
              <w:jc w:val="left"/>
              <w:rPr>
                <w:sz w:val="22"/>
              </w:rPr>
            </w:pPr>
            <w:r w:rsidRPr="002C3779">
              <w:rPr>
                <w:sz w:val="22"/>
              </w:rPr>
              <w:t>that this policy is read and followed by all involved in its work for the</w:t>
            </w:r>
            <w:r w:rsidR="007F0916" w:rsidRPr="002C3779">
              <w:rPr>
                <w:sz w:val="22"/>
              </w:rPr>
              <w:t xml:space="preserve"> village.</w:t>
            </w:r>
          </w:p>
          <w:p w14:paraId="1288DB2A" w14:textId="2E11A692" w:rsidR="000D14AE" w:rsidRPr="002C3779" w:rsidRDefault="00DC6BE3" w:rsidP="000D14AE">
            <w:pPr>
              <w:autoSpaceDE w:val="0"/>
              <w:autoSpaceDN w:val="0"/>
              <w:adjustRightInd w:val="0"/>
              <w:ind w:left="0" w:right="0" w:hanging="720"/>
              <w:jc w:val="left"/>
              <w:rPr>
                <w:color w:val="FF00FF"/>
                <w:sz w:val="22"/>
                <w:lang w:val="en-US" w:eastAsia="en-US"/>
              </w:rPr>
            </w:pPr>
            <w:proofErr w:type="spellStart"/>
            <w:r w:rsidRPr="002C3779">
              <w:rPr>
                <w:sz w:val="22"/>
              </w:rPr>
              <w:t>L</w:t>
            </w:r>
            <w:r w:rsidR="003E5F2A" w:rsidRPr="002C3779">
              <w:rPr>
                <w:sz w:val="22"/>
              </w:rPr>
              <w:t>la</w:t>
            </w:r>
            <w:proofErr w:type="spellEnd"/>
          </w:p>
        </w:tc>
      </w:tr>
      <w:tr w:rsidR="000D14AE" w:rsidRPr="002C3779" w14:paraId="65141DE7" w14:textId="77777777" w:rsidTr="004A66A4">
        <w:trPr>
          <w:trHeight w:val="408"/>
        </w:trPr>
        <w:tc>
          <w:tcPr>
            <w:tcW w:w="2405" w:type="dxa"/>
          </w:tcPr>
          <w:p w14:paraId="3E5F1D0C" w14:textId="77777777" w:rsidR="000D14AE" w:rsidRPr="002C3779" w:rsidRDefault="000D14AE" w:rsidP="00FA2826">
            <w:pPr>
              <w:numPr>
                <w:ilvl w:val="0"/>
                <w:numId w:val="10"/>
              </w:numPr>
              <w:ind w:left="0" w:right="0"/>
              <w:jc w:val="left"/>
              <w:rPr>
                <w:b/>
                <w:sz w:val="22"/>
                <w:lang w:val="en"/>
              </w:rPr>
            </w:pPr>
            <w:r w:rsidRPr="002C3779">
              <w:rPr>
                <w:b/>
                <w:sz w:val="22"/>
                <w:lang w:val="en"/>
              </w:rPr>
              <w:lastRenderedPageBreak/>
              <w:t>Implementation Stages</w:t>
            </w:r>
          </w:p>
          <w:p w14:paraId="61EA309F" w14:textId="77777777" w:rsidR="000D14AE" w:rsidRPr="002C3779" w:rsidRDefault="000D14AE" w:rsidP="000D14AE">
            <w:pPr>
              <w:ind w:left="0" w:right="0" w:firstLine="0"/>
              <w:jc w:val="left"/>
              <w:rPr>
                <w:b/>
                <w:sz w:val="22"/>
                <w:lang w:val="en"/>
              </w:rPr>
            </w:pPr>
          </w:p>
        </w:tc>
        <w:tc>
          <w:tcPr>
            <w:tcW w:w="7796" w:type="dxa"/>
          </w:tcPr>
          <w:p w14:paraId="705826BD" w14:textId="77777777" w:rsidR="000D14AE" w:rsidRPr="002C3779" w:rsidRDefault="000D14AE" w:rsidP="000D14AE">
            <w:pPr>
              <w:ind w:left="0" w:right="0"/>
              <w:jc w:val="left"/>
              <w:rPr>
                <w:color w:val="0000FF"/>
                <w:sz w:val="22"/>
              </w:rPr>
            </w:pPr>
            <w:r w:rsidRPr="002C3779">
              <w:rPr>
                <w:sz w:val="22"/>
              </w:rPr>
              <w:t xml:space="preserve">The scope of this </w:t>
            </w:r>
            <w:r w:rsidRPr="002C3779">
              <w:rPr>
                <w:color w:val="0000FF"/>
                <w:sz w:val="22"/>
              </w:rPr>
              <w:t xml:space="preserve">Safeguarding Policy </w:t>
            </w:r>
            <w:r w:rsidRPr="002C3779">
              <w:rPr>
                <w:sz w:val="22"/>
              </w:rPr>
              <w:t>is broad ranging and in practice it will be implemented via an implicit respect for the dignity of every individual and through putting into action the contents of this policy.</w:t>
            </w:r>
          </w:p>
          <w:p w14:paraId="00D31ED8" w14:textId="77777777" w:rsidR="000D14AE" w:rsidRPr="002C3779" w:rsidRDefault="000D14AE" w:rsidP="000D14AE">
            <w:pPr>
              <w:ind w:left="0" w:right="0"/>
              <w:jc w:val="left"/>
              <w:rPr>
                <w:b/>
                <w:sz w:val="22"/>
              </w:rPr>
            </w:pPr>
          </w:p>
          <w:p w14:paraId="3E52F373" w14:textId="77777777" w:rsidR="000D14AE" w:rsidRPr="002C3779" w:rsidRDefault="000D14AE" w:rsidP="000D14AE">
            <w:pPr>
              <w:ind w:left="0" w:right="0"/>
              <w:jc w:val="left"/>
              <w:rPr>
                <w:b/>
                <w:sz w:val="22"/>
              </w:rPr>
            </w:pPr>
            <w:r w:rsidRPr="002C3779">
              <w:rPr>
                <w:b/>
                <w:sz w:val="22"/>
              </w:rPr>
              <w:t>Safe recruitment</w:t>
            </w:r>
          </w:p>
          <w:p w14:paraId="0F52585A" w14:textId="49E274A6" w:rsidR="000D14AE" w:rsidRPr="002C3779" w:rsidRDefault="000D14AE" w:rsidP="000D14AE">
            <w:pPr>
              <w:ind w:left="0" w:right="0"/>
              <w:jc w:val="left"/>
              <w:rPr>
                <w:color w:val="FF00FF"/>
                <w:sz w:val="22"/>
              </w:rPr>
            </w:pPr>
            <w:r w:rsidRPr="002C3779">
              <w:rPr>
                <w:color w:val="0070C0"/>
                <w:sz w:val="22"/>
              </w:rPr>
              <w:t xml:space="preserve">The Overton Emergency Plan </w:t>
            </w:r>
            <w:r w:rsidR="00D42D81" w:rsidRPr="002C3779">
              <w:rPr>
                <w:color w:val="0070C0"/>
                <w:sz w:val="22"/>
              </w:rPr>
              <w:t>G</w:t>
            </w:r>
            <w:r w:rsidR="00F4444C" w:rsidRPr="002C3779">
              <w:rPr>
                <w:color w:val="0070C0"/>
                <w:sz w:val="22"/>
              </w:rPr>
              <w:t>roup</w:t>
            </w:r>
            <w:r w:rsidRPr="002C3779">
              <w:rPr>
                <w:color w:val="0070C0"/>
                <w:sz w:val="22"/>
              </w:rPr>
              <w:t xml:space="preserve"> </w:t>
            </w:r>
            <w:r w:rsidRPr="002C3779">
              <w:rPr>
                <w:sz w:val="22"/>
              </w:rPr>
              <w:t>members will ensure that volunteers are suitably selected and are equipped and trained for their roles.</w:t>
            </w:r>
          </w:p>
        </w:tc>
      </w:tr>
      <w:tr w:rsidR="000D14AE" w:rsidRPr="002C3779" w14:paraId="517A605D" w14:textId="77777777" w:rsidTr="004A66A4">
        <w:tc>
          <w:tcPr>
            <w:tcW w:w="2405" w:type="dxa"/>
          </w:tcPr>
          <w:p w14:paraId="4FCC2360" w14:textId="77777777" w:rsidR="000D14AE" w:rsidRPr="002C3779" w:rsidRDefault="000D14AE" w:rsidP="00FA2826">
            <w:pPr>
              <w:numPr>
                <w:ilvl w:val="0"/>
                <w:numId w:val="10"/>
              </w:numPr>
              <w:ind w:left="0" w:right="0"/>
              <w:jc w:val="left"/>
              <w:rPr>
                <w:b/>
                <w:sz w:val="22"/>
                <w:lang w:val="en"/>
              </w:rPr>
            </w:pPr>
            <w:r w:rsidRPr="002C3779">
              <w:rPr>
                <w:b/>
                <w:sz w:val="22"/>
                <w:lang w:val="en"/>
              </w:rPr>
              <w:t>Communications</w:t>
            </w:r>
            <w:r w:rsidR="00F87DF2" w:rsidRPr="002C3779">
              <w:rPr>
                <w:b/>
                <w:sz w:val="22"/>
                <w:lang w:val="en"/>
              </w:rPr>
              <w:t xml:space="preserve">, </w:t>
            </w:r>
            <w:r w:rsidRPr="002C3779">
              <w:rPr>
                <w:b/>
                <w:sz w:val="22"/>
                <w:lang w:val="en"/>
              </w:rPr>
              <w:t>training and support for staff</w:t>
            </w:r>
          </w:p>
          <w:p w14:paraId="6575E866" w14:textId="77777777" w:rsidR="000D14AE" w:rsidRPr="002C3779" w:rsidRDefault="000D14AE" w:rsidP="000D14AE">
            <w:pPr>
              <w:ind w:left="0" w:right="0"/>
              <w:jc w:val="left"/>
              <w:rPr>
                <w:b/>
                <w:sz w:val="22"/>
                <w:lang w:val="en"/>
              </w:rPr>
            </w:pPr>
          </w:p>
          <w:p w14:paraId="776178AD" w14:textId="77777777" w:rsidR="000D14AE" w:rsidRPr="002C3779" w:rsidRDefault="000D14AE" w:rsidP="000D14AE">
            <w:pPr>
              <w:ind w:left="0" w:right="0"/>
              <w:jc w:val="left"/>
              <w:rPr>
                <w:b/>
                <w:sz w:val="22"/>
                <w:lang w:val="en"/>
              </w:rPr>
            </w:pPr>
          </w:p>
          <w:p w14:paraId="715F8D11" w14:textId="77777777" w:rsidR="000D14AE" w:rsidRPr="002C3779" w:rsidRDefault="000D14AE" w:rsidP="000D14AE">
            <w:pPr>
              <w:ind w:left="0" w:right="0"/>
              <w:jc w:val="left"/>
              <w:rPr>
                <w:b/>
                <w:sz w:val="22"/>
                <w:lang w:val="en"/>
              </w:rPr>
            </w:pPr>
          </w:p>
          <w:p w14:paraId="79B3A7B4" w14:textId="77777777" w:rsidR="000D14AE" w:rsidRPr="002C3779" w:rsidRDefault="000D14AE" w:rsidP="000D14AE">
            <w:pPr>
              <w:ind w:left="0" w:right="0"/>
              <w:jc w:val="left"/>
              <w:rPr>
                <w:b/>
                <w:sz w:val="22"/>
                <w:lang w:val="en"/>
              </w:rPr>
            </w:pPr>
          </w:p>
        </w:tc>
        <w:tc>
          <w:tcPr>
            <w:tcW w:w="7796" w:type="dxa"/>
          </w:tcPr>
          <w:p w14:paraId="7C359F32" w14:textId="77777777" w:rsidR="000D14AE" w:rsidRPr="002C3779" w:rsidRDefault="000D14AE" w:rsidP="000D14AE">
            <w:pPr>
              <w:ind w:left="0" w:right="0"/>
              <w:jc w:val="left"/>
              <w:rPr>
                <w:sz w:val="22"/>
              </w:rPr>
            </w:pPr>
            <w:r w:rsidRPr="002C3779">
              <w:rPr>
                <w:b/>
                <w:sz w:val="22"/>
              </w:rPr>
              <w:t>Induction</w:t>
            </w:r>
            <w:r w:rsidRPr="002C3779">
              <w:rPr>
                <w:sz w:val="22"/>
              </w:rPr>
              <w:t xml:space="preserve"> will include</w:t>
            </w:r>
            <w:r w:rsidRPr="002C3779">
              <w:rPr>
                <w:color w:val="0000FF"/>
                <w:sz w:val="22"/>
              </w:rPr>
              <w:t xml:space="preserve"> </w:t>
            </w:r>
            <w:r w:rsidRPr="002C3779">
              <w:rPr>
                <w:sz w:val="22"/>
              </w:rPr>
              <w:t>briefing followed by reading and accepting this policy.</w:t>
            </w:r>
          </w:p>
          <w:p w14:paraId="30293647" w14:textId="77777777" w:rsidR="000D14AE" w:rsidRPr="002C3779" w:rsidRDefault="000D14AE" w:rsidP="000D14AE">
            <w:pPr>
              <w:ind w:left="0" w:right="0"/>
              <w:jc w:val="left"/>
              <w:rPr>
                <w:b/>
                <w:sz w:val="22"/>
              </w:rPr>
            </w:pPr>
          </w:p>
          <w:p w14:paraId="38141809" w14:textId="77777777" w:rsidR="000D14AE" w:rsidRPr="002C3779" w:rsidRDefault="000D14AE" w:rsidP="000D14AE">
            <w:pPr>
              <w:ind w:left="0" w:right="0"/>
              <w:jc w:val="left"/>
              <w:rPr>
                <w:b/>
                <w:sz w:val="22"/>
              </w:rPr>
            </w:pPr>
            <w:r w:rsidRPr="002C3779">
              <w:rPr>
                <w:b/>
                <w:sz w:val="22"/>
              </w:rPr>
              <w:t xml:space="preserve">Support </w:t>
            </w:r>
          </w:p>
          <w:p w14:paraId="75EAEDBA" w14:textId="77777777" w:rsidR="000D14AE" w:rsidRPr="002C3779" w:rsidRDefault="000D14AE" w:rsidP="000D14AE">
            <w:pPr>
              <w:ind w:left="0" w:right="0"/>
              <w:jc w:val="left"/>
              <w:rPr>
                <w:sz w:val="22"/>
              </w:rPr>
            </w:pPr>
            <w:r w:rsidRPr="002C3779">
              <w:rPr>
                <w:sz w:val="22"/>
              </w:rPr>
              <w:t xml:space="preserve">We recognise that involvement in </w:t>
            </w:r>
            <w:r w:rsidR="002639B3" w:rsidRPr="002C3779">
              <w:rPr>
                <w:sz w:val="22"/>
              </w:rPr>
              <w:t xml:space="preserve">certain </w:t>
            </w:r>
            <w:r w:rsidRPr="002C3779">
              <w:rPr>
                <w:sz w:val="22"/>
              </w:rPr>
              <w:t xml:space="preserve">situations can be stressful for individuals concerned. </w:t>
            </w:r>
          </w:p>
          <w:p w14:paraId="50AEFE51" w14:textId="77777777" w:rsidR="000D14AE" w:rsidRPr="002C3779" w:rsidRDefault="000D14AE" w:rsidP="000D14AE">
            <w:pPr>
              <w:ind w:left="0" w:right="0"/>
              <w:jc w:val="left"/>
              <w:rPr>
                <w:sz w:val="22"/>
              </w:rPr>
            </w:pPr>
            <w:r w:rsidRPr="002C3779">
              <w:rPr>
                <w:sz w:val="22"/>
              </w:rPr>
              <w:t xml:space="preserve">It is fundamentally important that all volunteers feel that they are supported by every member of our group and feel able to report back concerns and that these concerns be appreciated, understood and acted upon. </w:t>
            </w:r>
          </w:p>
          <w:p w14:paraId="645F4C1B" w14:textId="77777777" w:rsidR="000D14AE" w:rsidRPr="002C3779" w:rsidRDefault="000D14AE" w:rsidP="000D14AE">
            <w:pPr>
              <w:ind w:left="0" w:right="0"/>
              <w:jc w:val="left"/>
              <w:rPr>
                <w:sz w:val="22"/>
              </w:rPr>
            </w:pPr>
          </w:p>
          <w:p w14:paraId="36F78A1E" w14:textId="77777777" w:rsidR="000D14AE" w:rsidRPr="002C3779" w:rsidRDefault="000D14AE" w:rsidP="000D14AE">
            <w:pPr>
              <w:ind w:left="0" w:right="0"/>
              <w:jc w:val="left"/>
              <w:rPr>
                <w:color w:val="0000FF"/>
                <w:sz w:val="22"/>
              </w:rPr>
            </w:pPr>
            <w:r w:rsidRPr="002C3779">
              <w:rPr>
                <w:sz w:val="22"/>
              </w:rPr>
              <w:t>Volunteers should feel comfortable in what they do and should recognise the appropriate balance between supporting an individual yet ensuring the correct detachment is kept in place.</w:t>
            </w:r>
          </w:p>
        </w:tc>
      </w:tr>
      <w:tr w:rsidR="000D14AE" w:rsidRPr="002C3779" w14:paraId="1EFEA732" w14:textId="77777777" w:rsidTr="004A66A4">
        <w:trPr>
          <w:trHeight w:val="557"/>
        </w:trPr>
        <w:tc>
          <w:tcPr>
            <w:tcW w:w="2405" w:type="dxa"/>
          </w:tcPr>
          <w:p w14:paraId="5ECFA3DA" w14:textId="77777777" w:rsidR="000D14AE" w:rsidRPr="002C3779" w:rsidRDefault="000D14AE" w:rsidP="00FA2826">
            <w:pPr>
              <w:numPr>
                <w:ilvl w:val="0"/>
                <w:numId w:val="10"/>
              </w:numPr>
              <w:ind w:left="0" w:right="0"/>
              <w:jc w:val="left"/>
              <w:outlineLvl w:val="1"/>
              <w:rPr>
                <w:b/>
                <w:bCs/>
                <w:sz w:val="22"/>
                <w:lang w:val="en"/>
              </w:rPr>
            </w:pPr>
            <w:r w:rsidRPr="002C3779">
              <w:rPr>
                <w:b/>
                <w:bCs/>
                <w:sz w:val="22"/>
                <w:lang w:val="en"/>
              </w:rPr>
              <w:t>Professional boundaries and Reporting</w:t>
            </w:r>
          </w:p>
        </w:tc>
        <w:tc>
          <w:tcPr>
            <w:tcW w:w="7796" w:type="dxa"/>
          </w:tcPr>
          <w:p w14:paraId="5ECDDAC1" w14:textId="77777777" w:rsidR="000D14AE" w:rsidRPr="002C3779" w:rsidRDefault="000D14AE" w:rsidP="000D14AE">
            <w:pPr>
              <w:autoSpaceDE w:val="0"/>
              <w:autoSpaceDN w:val="0"/>
              <w:adjustRightInd w:val="0"/>
              <w:ind w:left="0" w:right="0"/>
              <w:jc w:val="left"/>
              <w:rPr>
                <w:sz w:val="22"/>
                <w:lang w:val="en-US" w:eastAsia="en-US"/>
              </w:rPr>
            </w:pPr>
          </w:p>
          <w:p w14:paraId="1A4E01EC" w14:textId="77777777" w:rsidR="000D14AE" w:rsidRPr="002C3779" w:rsidRDefault="000D14AE" w:rsidP="000D14AE">
            <w:pPr>
              <w:autoSpaceDE w:val="0"/>
              <w:autoSpaceDN w:val="0"/>
              <w:adjustRightInd w:val="0"/>
              <w:ind w:left="0" w:right="0"/>
              <w:jc w:val="left"/>
              <w:rPr>
                <w:color w:val="0000FF"/>
                <w:sz w:val="22"/>
                <w:lang w:val="en-US" w:eastAsia="en-US"/>
              </w:rPr>
            </w:pPr>
            <w:r w:rsidRPr="002C3779">
              <w:rPr>
                <w:sz w:val="22"/>
                <w:lang w:val="en-US" w:eastAsia="en-US"/>
              </w:rPr>
              <w:t xml:space="preserve">The following professional boundaries must be adhered to: </w:t>
            </w:r>
          </w:p>
          <w:p w14:paraId="3DAC6C1D" w14:textId="77777777" w:rsidR="000D14AE" w:rsidRPr="002C3779" w:rsidRDefault="000D14AE" w:rsidP="000D14AE">
            <w:pPr>
              <w:autoSpaceDE w:val="0"/>
              <w:autoSpaceDN w:val="0"/>
              <w:adjustRightInd w:val="0"/>
              <w:ind w:left="0" w:right="0"/>
              <w:jc w:val="left"/>
              <w:rPr>
                <w:color w:val="0000FF"/>
                <w:sz w:val="22"/>
                <w:lang w:val="en-US" w:eastAsia="en-US"/>
              </w:rPr>
            </w:pPr>
          </w:p>
          <w:p w14:paraId="1ABC62EA" w14:textId="77777777" w:rsidR="000D14AE" w:rsidRPr="002C3779" w:rsidRDefault="000D14AE" w:rsidP="00FA2826">
            <w:pPr>
              <w:numPr>
                <w:ilvl w:val="0"/>
                <w:numId w:val="11"/>
              </w:numPr>
              <w:autoSpaceDE w:val="0"/>
              <w:autoSpaceDN w:val="0"/>
              <w:adjustRightInd w:val="0"/>
              <w:ind w:left="0" w:right="0"/>
              <w:jc w:val="left"/>
              <w:rPr>
                <w:sz w:val="22"/>
                <w:lang w:val="en-US" w:eastAsia="en-US"/>
              </w:rPr>
            </w:pPr>
            <w:r w:rsidRPr="002C3779">
              <w:rPr>
                <w:sz w:val="22"/>
                <w:lang w:val="en-US" w:eastAsia="en-US"/>
              </w:rPr>
              <w:t>Always act in pairs or groups.</w:t>
            </w:r>
          </w:p>
          <w:p w14:paraId="482B5E55" w14:textId="77777777" w:rsidR="000D14AE" w:rsidRPr="002C3779" w:rsidRDefault="000D14AE" w:rsidP="00FA2826">
            <w:pPr>
              <w:numPr>
                <w:ilvl w:val="0"/>
                <w:numId w:val="11"/>
              </w:numPr>
              <w:autoSpaceDE w:val="0"/>
              <w:autoSpaceDN w:val="0"/>
              <w:adjustRightInd w:val="0"/>
              <w:ind w:left="0" w:right="0"/>
              <w:jc w:val="left"/>
              <w:rPr>
                <w:sz w:val="22"/>
                <w:lang w:val="en-US" w:eastAsia="en-US"/>
              </w:rPr>
            </w:pPr>
            <w:r w:rsidRPr="002C3779">
              <w:rPr>
                <w:sz w:val="22"/>
                <w:lang w:val="en-US" w:eastAsia="en-US"/>
              </w:rPr>
              <w:t>Ensure that a coordinator is aware of your task and of where you are.</w:t>
            </w:r>
          </w:p>
          <w:p w14:paraId="42CECCFA" w14:textId="77777777" w:rsidR="000D14AE" w:rsidRPr="002C3779" w:rsidRDefault="000D14AE" w:rsidP="00FA2826">
            <w:pPr>
              <w:numPr>
                <w:ilvl w:val="0"/>
                <w:numId w:val="11"/>
              </w:numPr>
              <w:autoSpaceDE w:val="0"/>
              <w:autoSpaceDN w:val="0"/>
              <w:adjustRightInd w:val="0"/>
              <w:ind w:left="0" w:right="0"/>
              <w:jc w:val="left"/>
              <w:rPr>
                <w:sz w:val="22"/>
                <w:lang w:val="en-US" w:eastAsia="en-US"/>
              </w:rPr>
            </w:pPr>
            <w:r w:rsidRPr="002C3779">
              <w:rPr>
                <w:sz w:val="22"/>
                <w:lang w:val="en-US" w:eastAsia="en-US"/>
              </w:rPr>
              <w:t>Always report back to a coordinator and ensure that a log is made of your visit and tasks.</w:t>
            </w:r>
          </w:p>
          <w:p w14:paraId="129A7474" w14:textId="77777777" w:rsidR="000D14AE" w:rsidRPr="002C3779" w:rsidRDefault="000D14AE" w:rsidP="00FA2826">
            <w:pPr>
              <w:numPr>
                <w:ilvl w:val="0"/>
                <w:numId w:val="11"/>
              </w:numPr>
              <w:autoSpaceDE w:val="0"/>
              <w:autoSpaceDN w:val="0"/>
              <w:adjustRightInd w:val="0"/>
              <w:ind w:left="0" w:right="0"/>
              <w:jc w:val="left"/>
              <w:rPr>
                <w:sz w:val="22"/>
                <w:lang w:val="en-US" w:eastAsia="en-US"/>
              </w:rPr>
            </w:pPr>
            <w:r w:rsidRPr="002C3779">
              <w:rPr>
                <w:sz w:val="22"/>
                <w:lang w:val="en-US" w:eastAsia="en-US"/>
              </w:rPr>
              <w:t>Always report any concern or health and safety issue that you are aware of and ensure that it has been logged.</w:t>
            </w:r>
          </w:p>
          <w:p w14:paraId="4A72539E" w14:textId="77777777" w:rsidR="000D14AE" w:rsidRPr="002C3779" w:rsidRDefault="000D14AE" w:rsidP="000D14AE">
            <w:pPr>
              <w:tabs>
                <w:tab w:val="left" w:pos="2703"/>
              </w:tabs>
              <w:ind w:left="0" w:right="0"/>
              <w:jc w:val="left"/>
              <w:rPr>
                <w:sz w:val="22"/>
                <w:lang w:val="en-US" w:eastAsia="en-US"/>
              </w:rPr>
            </w:pPr>
          </w:p>
        </w:tc>
      </w:tr>
      <w:tr w:rsidR="000D14AE" w:rsidRPr="002C3779" w14:paraId="5057CCB6" w14:textId="77777777" w:rsidTr="004A66A4">
        <w:tc>
          <w:tcPr>
            <w:tcW w:w="2405" w:type="dxa"/>
          </w:tcPr>
          <w:p w14:paraId="2A60F7FE" w14:textId="77777777" w:rsidR="000D14AE" w:rsidRPr="002C3779" w:rsidRDefault="000D14AE" w:rsidP="00FA2826">
            <w:pPr>
              <w:numPr>
                <w:ilvl w:val="0"/>
                <w:numId w:val="10"/>
              </w:numPr>
              <w:ind w:left="0" w:right="0"/>
              <w:jc w:val="left"/>
              <w:rPr>
                <w:b/>
                <w:sz w:val="22"/>
                <w:highlight w:val="yellow"/>
                <w:lang w:val="en"/>
              </w:rPr>
            </w:pPr>
            <w:r w:rsidRPr="002C3779">
              <w:rPr>
                <w:b/>
                <w:sz w:val="22"/>
                <w:lang w:val="en"/>
              </w:rPr>
              <w:t>Managing information</w:t>
            </w:r>
          </w:p>
        </w:tc>
        <w:tc>
          <w:tcPr>
            <w:tcW w:w="7796" w:type="dxa"/>
          </w:tcPr>
          <w:p w14:paraId="6516820B" w14:textId="77777777" w:rsidR="000D14AE" w:rsidRPr="002C3779" w:rsidRDefault="000D14AE" w:rsidP="000D14AE">
            <w:pPr>
              <w:tabs>
                <w:tab w:val="left" w:pos="3195"/>
              </w:tabs>
              <w:ind w:left="0" w:right="0"/>
              <w:jc w:val="left"/>
              <w:rPr>
                <w:sz w:val="22"/>
                <w:lang w:eastAsia="en-US"/>
              </w:rPr>
            </w:pPr>
            <w:r w:rsidRPr="002C3779">
              <w:rPr>
                <w:sz w:val="22"/>
                <w:lang w:eastAsia="en-US"/>
              </w:rPr>
              <w:t>Information will be gathered, recorded and stored.</w:t>
            </w:r>
          </w:p>
          <w:p w14:paraId="2B87D7BC" w14:textId="77777777" w:rsidR="000D14AE" w:rsidRPr="002C3779" w:rsidRDefault="000D14AE" w:rsidP="000D14AE">
            <w:pPr>
              <w:tabs>
                <w:tab w:val="left" w:pos="3195"/>
              </w:tabs>
              <w:ind w:left="0" w:right="0"/>
              <w:jc w:val="left"/>
              <w:rPr>
                <w:sz w:val="22"/>
                <w:lang w:eastAsia="en-US"/>
              </w:rPr>
            </w:pPr>
            <w:r w:rsidRPr="002C3779">
              <w:rPr>
                <w:sz w:val="22"/>
                <w:lang w:eastAsia="en-US"/>
              </w:rPr>
              <w:t>Relevant information will be forwarded to the Council and/or appropriate professional bodies.</w:t>
            </w:r>
          </w:p>
          <w:p w14:paraId="156C04D1" w14:textId="77777777" w:rsidR="000D14AE" w:rsidRPr="002C3779" w:rsidRDefault="000D14AE" w:rsidP="000D14AE">
            <w:pPr>
              <w:tabs>
                <w:tab w:val="left" w:pos="3195"/>
              </w:tabs>
              <w:ind w:left="0" w:right="0"/>
              <w:jc w:val="left"/>
              <w:rPr>
                <w:sz w:val="22"/>
                <w:lang w:eastAsia="en-US"/>
              </w:rPr>
            </w:pPr>
            <w:r w:rsidRPr="002C3779">
              <w:rPr>
                <w:sz w:val="22"/>
                <w:lang w:eastAsia="en-US"/>
              </w:rPr>
              <w:t xml:space="preserve">All staff must be aware that they have a professional duty to share information with other agencies in order to safeguard vulnerable adults. </w:t>
            </w:r>
          </w:p>
          <w:p w14:paraId="6C017E45" w14:textId="77777777" w:rsidR="000D14AE" w:rsidRPr="002C3779" w:rsidRDefault="000D14AE" w:rsidP="000D14AE">
            <w:pPr>
              <w:tabs>
                <w:tab w:val="left" w:pos="3195"/>
              </w:tabs>
              <w:ind w:left="0" w:right="0"/>
              <w:jc w:val="left"/>
              <w:rPr>
                <w:sz w:val="22"/>
                <w:lang w:eastAsia="en-US"/>
              </w:rPr>
            </w:pPr>
            <w:r w:rsidRPr="002C3779">
              <w:rPr>
                <w:sz w:val="22"/>
                <w:lang w:eastAsia="en-US"/>
              </w:rPr>
              <w:t xml:space="preserve">The public interest in safeguarding vulnerable adults may override confidentiality interests. </w:t>
            </w:r>
          </w:p>
          <w:p w14:paraId="10560DB0" w14:textId="77777777" w:rsidR="000D14AE" w:rsidRPr="002C3779" w:rsidRDefault="000D14AE" w:rsidP="000D14AE">
            <w:pPr>
              <w:tabs>
                <w:tab w:val="left" w:pos="3195"/>
              </w:tabs>
              <w:ind w:left="0" w:right="0"/>
              <w:jc w:val="left"/>
              <w:rPr>
                <w:sz w:val="22"/>
                <w:lang w:eastAsia="en-US"/>
              </w:rPr>
            </w:pPr>
            <w:r w:rsidRPr="002C3779">
              <w:rPr>
                <w:sz w:val="22"/>
                <w:lang w:eastAsia="en-US"/>
              </w:rPr>
              <w:t>All staff must be aware that they cannot promise those they support that they will keep secrets.</w:t>
            </w:r>
          </w:p>
        </w:tc>
      </w:tr>
      <w:tr w:rsidR="000D14AE" w:rsidRPr="002C3779" w14:paraId="00264A7C" w14:textId="77777777" w:rsidTr="004A66A4">
        <w:trPr>
          <w:trHeight w:val="170"/>
        </w:trPr>
        <w:tc>
          <w:tcPr>
            <w:tcW w:w="2405" w:type="dxa"/>
          </w:tcPr>
          <w:p w14:paraId="53554FA9" w14:textId="77777777" w:rsidR="000D14AE" w:rsidRPr="002C3779" w:rsidRDefault="000D14AE" w:rsidP="00FA2826">
            <w:pPr>
              <w:numPr>
                <w:ilvl w:val="0"/>
                <w:numId w:val="10"/>
              </w:numPr>
              <w:autoSpaceDE w:val="0"/>
              <w:autoSpaceDN w:val="0"/>
              <w:adjustRightInd w:val="0"/>
              <w:ind w:left="0" w:right="0"/>
              <w:jc w:val="left"/>
              <w:rPr>
                <w:b/>
                <w:bCs/>
                <w:sz w:val="22"/>
                <w:lang w:val="en-US" w:eastAsia="en-US"/>
              </w:rPr>
            </w:pPr>
            <w:r w:rsidRPr="002C3779">
              <w:rPr>
                <w:b/>
                <w:bCs/>
                <w:sz w:val="22"/>
                <w:lang w:val="en-US" w:eastAsia="en-US"/>
              </w:rPr>
              <w:t>Reviewing the policy</w:t>
            </w:r>
          </w:p>
        </w:tc>
        <w:tc>
          <w:tcPr>
            <w:tcW w:w="7796" w:type="dxa"/>
          </w:tcPr>
          <w:p w14:paraId="0ADDF5AB" w14:textId="3D879409" w:rsidR="000D14AE" w:rsidRPr="002C3779" w:rsidRDefault="000D14AE" w:rsidP="000D14AE">
            <w:pPr>
              <w:ind w:left="0" w:right="0"/>
              <w:jc w:val="left"/>
              <w:rPr>
                <w:sz w:val="22"/>
                <w:lang w:val="en"/>
              </w:rPr>
            </w:pPr>
            <w:r w:rsidRPr="002C3779">
              <w:rPr>
                <w:sz w:val="22"/>
                <w:lang w:val="en"/>
              </w:rPr>
              <w:t>This policy will be reviewed, and if necessary updated, by</w:t>
            </w:r>
            <w:r w:rsidRPr="002C3779">
              <w:rPr>
                <w:color w:val="0000FF"/>
                <w:sz w:val="22"/>
              </w:rPr>
              <w:t xml:space="preserve"> </w:t>
            </w:r>
            <w:r w:rsidRPr="002C3779">
              <w:rPr>
                <w:color w:val="0070C0"/>
                <w:sz w:val="22"/>
              </w:rPr>
              <w:t>The Overton Emergency Plan</w:t>
            </w:r>
            <w:r w:rsidRPr="002C3779">
              <w:rPr>
                <w:color w:val="0070C0"/>
                <w:sz w:val="22"/>
                <w:lang w:val="en"/>
              </w:rPr>
              <w:t xml:space="preserve"> </w:t>
            </w:r>
            <w:r w:rsidR="00F4444C" w:rsidRPr="002C3779">
              <w:rPr>
                <w:color w:val="0070C0"/>
                <w:sz w:val="22"/>
                <w:lang w:val="en"/>
              </w:rPr>
              <w:t>Group</w:t>
            </w:r>
            <w:r w:rsidRPr="002C3779">
              <w:rPr>
                <w:sz w:val="22"/>
                <w:lang w:val="en"/>
              </w:rPr>
              <w:t xml:space="preserve"> at least once a year.</w:t>
            </w:r>
          </w:p>
        </w:tc>
      </w:tr>
      <w:tr w:rsidR="000D14AE" w:rsidRPr="002C3779" w14:paraId="082EFA00" w14:textId="77777777" w:rsidTr="004A66A4">
        <w:trPr>
          <w:trHeight w:val="170"/>
        </w:trPr>
        <w:tc>
          <w:tcPr>
            <w:tcW w:w="2405" w:type="dxa"/>
          </w:tcPr>
          <w:p w14:paraId="580434B6" w14:textId="77777777" w:rsidR="000D14AE" w:rsidRPr="002C3779" w:rsidRDefault="000D14AE" w:rsidP="00FA2826">
            <w:pPr>
              <w:numPr>
                <w:ilvl w:val="0"/>
                <w:numId w:val="10"/>
              </w:numPr>
              <w:autoSpaceDE w:val="0"/>
              <w:autoSpaceDN w:val="0"/>
              <w:adjustRightInd w:val="0"/>
              <w:ind w:left="0" w:right="0"/>
              <w:jc w:val="left"/>
              <w:rPr>
                <w:b/>
                <w:bCs/>
                <w:sz w:val="22"/>
                <w:lang w:val="en-US" w:eastAsia="en-US"/>
              </w:rPr>
            </w:pPr>
            <w:r w:rsidRPr="002C3779">
              <w:rPr>
                <w:b/>
                <w:bCs/>
                <w:sz w:val="22"/>
                <w:lang w:val="en-US" w:eastAsia="en-US"/>
              </w:rPr>
              <w:t>Confirmation of reading</w:t>
            </w:r>
          </w:p>
        </w:tc>
        <w:tc>
          <w:tcPr>
            <w:tcW w:w="7796" w:type="dxa"/>
          </w:tcPr>
          <w:p w14:paraId="346716C4" w14:textId="77777777" w:rsidR="000D14AE" w:rsidRPr="002C3779" w:rsidRDefault="000D14AE" w:rsidP="000D14AE">
            <w:pPr>
              <w:tabs>
                <w:tab w:val="left" w:pos="3195"/>
              </w:tabs>
              <w:ind w:left="0" w:right="0"/>
              <w:jc w:val="left"/>
              <w:rPr>
                <w:bCs/>
                <w:iCs/>
                <w:sz w:val="22"/>
                <w:lang w:eastAsia="en-US"/>
              </w:rPr>
            </w:pPr>
            <w:r w:rsidRPr="002C3779">
              <w:rPr>
                <w:bCs/>
                <w:iCs/>
                <w:sz w:val="22"/>
                <w:lang w:eastAsia="en-US"/>
              </w:rPr>
              <w:t xml:space="preserve">I confirm that I have been made fully aware of, and understand the contents of, the </w:t>
            </w:r>
            <w:r w:rsidRPr="002C3779">
              <w:rPr>
                <w:sz w:val="22"/>
                <w:lang w:eastAsia="en-US"/>
              </w:rPr>
              <w:t xml:space="preserve">Safeguarding Policy and Procedures for </w:t>
            </w:r>
            <w:r w:rsidRPr="002C3779">
              <w:rPr>
                <w:color w:val="0000FF"/>
                <w:sz w:val="22"/>
                <w:lang w:eastAsia="en-US"/>
              </w:rPr>
              <w:t>The Overton Emergency Plan.</w:t>
            </w:r>
          </w:p>
          <w:p w14:paraId="71E12D99" w14:textId="77777777" w:rsidR="000D14AE" w:rsidRPr="002C3779" w:rsidRDefault="000D14AE" w:rsidP="000D14AE">
            <w:pPr>
              <w:tabs>
                <w:tab w:val="left" w:pos="3195"/>
              </w:tabs>
              <w:ind w:left="0" w:right="0"/>
              <w:jc w:val="left"/>
              <w:rPr>
                <w:b/>
                <w:bCs/>
                <w:i/>
                <w:iCs/>
                <w:sz w:val="22"/>
                <w:lang w:eastAsia="en-US"/>
              </w:rPr>
            </w:pPr>
          </w:p>
          <w:p w14:paraId="669F42F6" w14:textId="77777777" w:rsidR="000D14AE" w:rsidRPr="002C3779" w:rsidRDefault="000D14AE" w:rsidP="000D14AE">
            <w:pPr>
              <w:tabs>
                <w:tab w:val="left" w:pos="3195"/>
                <w:tab w:val="right" w:leader="dot" w:pos="9072"/>
              </w:tabs>
              <w:ind w:left="0" w:right="0"/>
              <w:jc w:val="left"/>
              <w:rPr>
                <w:bCs/>
                <w:iCs/>
                <w:sz w:val="22"/>
                <w:lang w:eastAsia="en-US"/>
              </w:rPr>
            </w:pPr>
            <w:r w:rsidRPr="002C3779">
              <w:rPr>
                <w:bCs/>
                <w:iCs/>
                <w:sz w:val="22"/>
                <w:lang w:eastAsia="en-US"/>
              </w:rPr>
              <w:t>Name :</w:t>
            </w:r>
          </w:p>
          <w:p w14:paraId="06D8C54A" w14:textId="77777777" w:rsidR="000D14AE" w:rsidRPr="002C3779" w:rsidRDefault="000D14AE" w:rsidP="000D14AE">
            <w:pPr>
              <w:tabs>
                <w:tab w:val="left" w:pos="3195"/>
                <w:tab w:val="right" w:leader="dot" w:pos="9072"/>
              </w:tabs>
              <w:ind w:left="0" w:right="0"/>
              <w:jc w:val="left"/>
              <w:rPr>
                <w:bCs/>
                <w:iCs/>
                <w:sz w:val="22"/>
                <w:lang w:eastAsia="en-US"/>
              </w:rPr>
            </w:pPr>
            <w:r w:rsidRPr="002C3779">
              <w:rPr>
                <w:bCs/>
                <w:iCs/>
                <w:sz w:val="22"/>
                <w:lang w:eastAsia="en-US"/>
              </w:rPr>
              <w:tab/>
            </w:r>
          </w:p>
          <w:p w14:paraId="45156D44" w14:textId="77777777" w:rsidR="000D14AE" w:rsidRPr="002C3779" w:rsidRDefault="000D14AE" w:rsidP="000D14AE">
            <w:pPr>
              <w:tabs>
                <w:tab w:val="left" w:pos="3195"/>
                <w:tab w:val="right" w:leader="dot" w:pos="9072"/>
              </w:tabs>
              <w:ind w:left="0" w:right="0"/>
              <w:jc w:val="left"/>
              <w:rPr>
                <w:bCs/>
                <w:iCs/>
                <w:sz w:val="22"/>
                <w:lang w:eastAsia="en-US"/>
              </w:rPr>
            </w:pPr>
            <w:r w:rsidRPr="002C3779">
              <w:rPr>
                <w:bCs/>
                <w:iCs/>
                <w:sz w:val="22"/>
                <w:lang w:eastAsia="en-US"/>
              </w:rPr>
              <w:t>Signature:</w:t>
            </w:r>
          </w:p>
          <w:p w14:paraId="620DAB2F" w14:textId="77777777" w:rsidR="000D14AE" w:rsidRPr="002C3779" w:rsidRDefault="000D14AE" w:rsidP="000D14AE">
            <w:pPr>
              <w:tabs>
                <w:tab w:val="left" w:pos="3195"/>
                <w:tab w:val="right" w:leader="dot" w:pos="9072"/>
              </w:tabs>
              <w:ind w:left="0" w:right="0"/>
              <w:jc w:val="left"/>
              <w:rPr>
                <w:bCs/>
                <w:iCs/>
                <w:sz w:val="22"/>
                <w:lang w:eastAsia="en-US"/>
              </w:rPr>
            </w:pPr>
          </w:p>
          <w:p w14:paraId="416D0FFA" w14:textId="77777777" w:rsidR="000D14AE" w:rsidRPr="002C3779" w:rsidRDefault="000D14AE" w:rsidP="000D14AE">
            <w:pPr>
              <w:tabs>
                <w:tab w:val="left" w:pos="3195"/>
                <w:tab w:val="right" w:leader="dot" w:pos="9072"/>
              </w:tabs>
              <w:ind w:left="0" w:right="0"/>
              <w:jc w:val="left"/>
              <w:rPr>
                <w:bCs/>
                <w:iCs/>
                <w:sz w:val="22"/>
                <w:lang w:eastAsia="en-US"/>
              </w:rPr>
            </w:pPr>
            <w:r w:rsidRPr="002C3779">
              <w:rPr>
                <w:bCs/>
                <w:iCs/>
                <w:sz w:val="22"/>
                <w:lang w:eastAsia="en-US"/>
              </w:rPr>
              <w:t>Date:</w:t>
            </w:r>
          </w:p>
          <w:p w14:paraId="100AC4DD" w14:textId="77777777" w:rsidR="000D14AE" w:rsidRPr="002C3779" w:rsidRDefault="000D14AE" w:rsidP="000D14AE">
            <w:pPr>
              <w:tabs>
                <w:tab w:val="left" w:pos="3195"/>
                <w:tab w:val="right" w:leader="dot" w:pos="9072"/>
              </w:tabs>
              <w:ind w:left="0" w:right="0"/>
              <w:jc w:val="left"/>
              <w:rPr>
                <w:bCs/>
                <w:iCs/>
                <w:sz w:val="22"/>
                <w:lang w:eastAsia="en-US"/>
              </w:rPr>
            </w:pPr>
          </w:p>
        </w:tc>
      </w:tr>
    </w:tbl>
    <w:p w14:paraId="0D398FD2" w14:textId="77777777" w:rsidR="000D14AE" w:rsidRPr="002C3779" w:rsidRDefault="000D14AE" w:rsidP="000D14AE">
      <w:pPr>
        <w:jc w:val="left"/>
      </w:pPr>
      <w:bookmarkStart w:id="20" w:name="_Hlk159936788"/>
    </w:p>
    <w:p w14:paraId="63C8CD2D" w14:textId="77777777" w:rsidR="00262313" w:rsidRPr="002C3779" w:rsidRDefault="00262313" w:rsidP="00262313">
      <w:pPr>
        <w:autoSpaceDE w:val="0"/>
        <w:autoSpaceDN w:val="0"/>
        <w:adjustRightInd w:val="0"/>
        <w:ind w:left="0" w:firstLine="0"/>
        <w:rPr>
          <w:sz w:val="28"/>
          <w:szCs w:val="28"/>
        </w:rPr>
      </w:pPr>
    </w:p>
    <w:p w14:paraId="297415D5" w14:textId="77777777" w:rsidR="00262313" w:rsidRPr="002C3779" w:rsidRDefault="00262313" w:rsidP="00262313">
      <w:pPr>
        <w:autoSpaceDE w:val="0"/>
        <w:autoSpaceDN w:val="0"/>
        <w:adjustRightInd w:val="0"/>
        <w:jc w:val="center"/>
        <w:rPr>
          <w:sz w:val="28"/>
          <w:szCs w:val="28"/>
        </w:rPr>
      </w:pPr>
    </w:p>
    <w:p w14:paraId="03F4CFC4" w14:textId="48DBA761" w:rsidR="00262313" w:rsidRPr="002C3779" w:rsidRDefault="00262313" w:rsidP="00262313">
      <w:pPr>
        <w:autoSpaceDE w:val="0"/>
        <w:autoSpaceDN w:val="0"/>
        <w:adjustRightInd w:val="0"/>
        <w:jc w:val="center"/>
        <w:rPr>
          <w:sz w:val="28"/>
          <w:szCs w:val="28"/>
        </w:rPr>
      </w:pPr>
      <w:r w:rsidRPr="002C3779">
        <w:rPr>
          <w:sz w:val="28"/>
          <w:szCs w:val="28"/>
        </w:rPr>
        <w:t xml:space="preserve">Overton </w:t>
      </w:r>
      <w:r w:rsidR="00905F38" w:rsidRPr="002C3779">
        <w:rPr>
          <w:sz w:val="28"/>
          <w:szCs w:val="28"/>
        </w:rPr>
        <w:t>and Sunderland Po</w:t>
      </w:r>
      <w:r w:rsidR="00316995" w:rsidRPr="002C3779">
        <w:rPr>
          <w:sz w:val="28"/>
          <w:szCs w:val="28"/>
        </w:rPr>
        <w:t>i</w:t>
      </w:r>
      <w:r w:rsidR="00905F38" w:rsidRPr="002C3779">
        <w:rPr>
          <w:sz w:val="28"/>
          <w:szCs w:val="28"/>
        </w:rPr>
        <w:t>nt have</w:t>
      </w:r>
      <w:r w:rsidRPr="002C3779">
        <w:rPr>
          <w:sz w:val="28"/>
          <w:szCs w:val="28"/>
        </w:rPr>
        <w:t xml:space="preserve"> </w:t>
      </w:r>
      <w:r w:rsidR="00316995" w:rsidRPr="002C3779">
        <w:rPr>
          <w:sz w:val="28"/>
          <w:szCs w:val="28"/>
        </w:rPr>
        <w:t xml:space="preserve">volunteers </w:t>
      </w:r>
      <w:r w:rsidRPr="002C3779">
        <w:rPr>
          <w:sz w:val="28"/>
          <w:szCs w:val="28"/>
        </w:rPr>
        <w:t>who</w:t>
      </w:r>
      <w:r w:rsidR="00316995" w:rsidRPr="002C3779">
        <w:rPr>
          <w:sz w:val="28"/>
          <w:szCs w:val="28"/>
        </w:rPr>
        <w:t>,</w:t>
      </w:r>
      <w:r w:rsidRPr="002C3779">
        <w:rPr>
          <w:sz w:val="28"/>
          <w:szCs w:val="28"/>
        </w:rPr>
        <w:t xml:space="preserve"> in a local emergency or difficult</w:t>
      </w:r>
      <w:r w:rsidR="00316995" w:rsidRPr="002C3779">
        <w:rPr>
          <w:sz w:val="28"/>
          <w:szCs w:val="28"/>
        </w:rPr>
        <w:t xml:space="preserve"> </w:t>
      </w:r>
      <w:r w:rsidRPr="002C3779">
        <w:rPr>
          <w:sz w:val="28"/>
          <w:szCs w:val="28"/>
        </w:rPr>
        <w:t>situation</w:t>
      </w:r>
      <w:r w:rsidR="00316995" w:rsidRPr="002C3779">
        <w:rPr>
          <w:sz w:val="28"/>
          <w:szCs w:val="28"/>
        </w:rPr>
        <w:t>,</w:t>
      </w:r>
      <w:r w:rsidRPr="002C3779">
        <w:rPr>
          <w:sz w:val="28"/>
          <w:szCs w:val="28"/>
        </w:rPr>
        <w:t xml:space="preserve"> will </w:t>
      </w:r>
      <w:r w:rsidR="00316995" w:rsidRPr="002C3779">
        <w:rPr>
          <w:sz w:val="28"/>
          <w:szCs w:val="28"/>
        </w:rPr>
        <w:t>offer</w:t>
      </w:r>
      <w:r w:rsidRPr="002C3779">
        <w:rPr>
          <w:sz w:val="28"/>
          <w:szCs w:val="28"/>
        </w:rPr>
        <w:t xml:space="preserve"> to assist and coordinate help.</w:t>
      </w:r>
    </w:p>
    <w:p w14:paraId="61D352A4" w14:textId="77777777" w:rsidR="00262313" w:rsidRPr="002C3779" w:rsidRDefault="00262313" w:rsidP="00262313">
      <w:pPr>
        <w:autoSpaceDE w:val="0"/>
        <w:autoSpaceDN w:val="0"/>
        <w:adjustRightInd w:val="0"/>
        <w:jc w:val="center"/>
        <w:rPr>
          <w:sz w:val="28"/>
          <w:szCs w:val="28"/>
        </w:rPr>
      </w:pPr>
    </w:p>
    <w:p w14:paraId="03163F83" w14:textId="77777777" w:rsidR="00262313" w:rsidRPr="002C3779" w:rsidRDefault="00262313" w:rsidP="00262313">
      <w:pPr>
        <w:autoSpaceDE w:val="0"/>
        <w:autoSpaceDN w:val="0"/>
        <w:adjustRightInd w:val="0"/>
        <w:jc w:val="center"/>
        <w:rPr>
          <w:sz w:val="28"/>
          <w:szCs w:val="28"/>
        </w:rPr>
      </w:pPr>
      <w:r w:rsidRPr="002C3779">
        <w:rPr>
          <w:sz w:val="28"/>
          <w:szCs w:val="28"/>
        </w:rPr>
        <w:t>Overton Emergency Plan – Help Needed Sign</w:t>
      </w:r>
    </w:p>
    <w:p w14:paraId="078F4794" w14:textId="77777777" w:rsidR="00262313" w:rsidRPr="002C3779" w:rsidRDefault="00262313" w:rsidP="00262313">
      <w:pPr>
        <w:autoSpaceDE w:val="0"/>
        <w:autoSpaceDN w:val="0"/>
        <w:adjustRightInd w:val="0"/>
        <w:jc w:val="center"/>
        <w:rPr>
          <w:sz w:val="28"/>
          <w:szCs w:val="28"/>
        </w:rPr>
      </w:pPr>
    </w:p>
    <w:p w14:paraId="1EB9BB15" w14:textId="0B1D63E2" w:rsidR="00262313" w:rsidRPr="002C3779" w:rsidRDefault="00262313" w:rsidP="00262313">
      <w:pPr>
        <w:autoSpaceDE w:val="0"/>
        <w:autoSpaceDN w:val="0"/>
        <w:adjustRightInd w:val="0"/>
        <w:jc w:val="center"/>
        <w:rPr>
          <w:sz w:val="28"/>
          <w:szCs w:val="28"/>
        </w:rPr>
      </w:pPr>
      <w:r w:rsidRPr="002C3779">
        <w:rPr>
          <w:sz w:val="28"/>
          <w:szCs w:val="28"/>
        </w:rPr>
        <w:t xml:space="preserve">If you need help place this sign with the </w:t>
      </w:r>
      <w:r w:rsidRPr="002C3779">
        <w:rPr>
          <w:color w:val="CD0000"/>
          <w:sz w:val="40"/>
          <w:szCs w:val="40"/>
        </w:rPr>
        <w:t>H</w:t>
      </w:r>
      <w:r w:rsidRPr="002C3779">
        <w:rPr>
          <w:color w:val="CD0000"/>
          <w:sz w:val="28"/>
          <w:szCs w:val="28"/>
        </w:rPr>
        <w:t xml:space="preserve"> </w:t>
      </w:r>
      <w:r w:rsidRPr="002C3779">
        <w:rPr>
          <w:sz w:val="28"/>
          <w:szCs w:val="28"/>
        </w:rPr>
        <w:t>facing outward, in a front window.</w:t>
      </w:r>
    </w:p>
    <w:p w14:paraId="564AD595" w14:textId="77777777" w:rsidR="00262313" w:rsidRPr="002C3779" w:rsidRDefault="00262313" w:rsidP="00262313">
      <w:pPr>
        <w:autoSpaceDE w:val="0"/>
        <w:autoSpaceDN w:val="0"/>
        <w:adjustRightInd w:val="0"/>
        <w:jc w:val="center"/>
        <w:rPr>
          <w:sz w:val="28"/>
          <w:szCs w:val="28"/>
        </w:rPr>
      </w:pPr>
    </w:p>
    <w:p w14:paraId="0FF0923B" w14:textId="77777777" w:rsidR="00262313" w:rsidRPr="002C3779" w:rsidRDefault="00262313" w:rsidP="00262313">
      <w:pPr>
        <w:autoSpaceDE w:val="0"/>
        <w:autoSpaceDN w:val="0"/>
        <w:adjustRightInd w:val="0"/>
        <w:jc w:val="center"/>
        <w:rPr>
          <w:sz w:val="28"/>
          <w:szCs w:val="28"/>
        </w:rPr>
      </w:pPr>
      <w:r w:rsidRPr="002C3779">
        <w:rPr>
          <w:sz w:val="28"/>
          <w:szCs w:val="28"/>
        </w:rPr>
        <w:t>Should you see one of these signs displayed please offer assistance and/or</w:t>
      </w:r>
    </w:p>
    <w:p w14:paraId="1B269C2E" w14:textId="77777777" w:rsidR="00262313" w:rsidRPr="002C3779" w:rsidRDefault="00262313" w:rsidP="00262313">
      <w:pPr>
        <w:autoSpaceDE w:val="0"/>
        <w:autoSpaceDN w:val="0"/>
        <w:adjustRightInd w:val="0"/>
        <w:jc w:val="center"/>
        <w:rPr>
          <w:sz w:val="28"/>
          <w:szCs w:val="28"/>
        </w:rPr>
      </w:pPr>
      <w:r w:rsidRPr="002C3779">
        <w:rPr>
          <w:sz w:val="28"/>
          <w:szCs w:val="28"/>
        </w:rPr>
        <w:t>call the Emergency Plan Group on 07396 699871</w:t>
      </w:r>
    </w:p>
    <w:p w14:paraId="334253C6" w14:textId="77777777" w:rsidR="00262313" w:rsidRPr="002C3779" w:rsidRDefault="00262313" w:rsidP="00262313">
      <w:pPr>
        <w:autoSpaceDE w:val="0"/>
        <w:autoSpaceDN w:val="0"/>
        <w:adjustRightInd w:val="0"/>
        <w:jc w:val="center"/>
        <w:rPr>
          <w:sz w:val="28"/>
          <w:szCs w:val="28"/>
        </w:rPr>
      </w:pPr>
    </w:p>
    <w:p w14:paraId="12949C36" w14:textId="77777777" w:rsidR="00262313" w:rsidRPr="002C3779" w:rsidRDefault="00262313" w:rsidP="00262313">
      <w:pPr>
        <w:autoSpaceDE w:val="0"/>
        <w:autoSpaceDN w:val="0"/>
        <w:adjustRightInd w:val="0"/>
        <w:jc w:val="center"/>
        <w:rPr>
          <w:color w:val="CD0000"/>
          <w:sz w:val="28"/>
          <w:szCs w:val="28"/>
        </w:rPr>
      </w:pPr>
      <w:r w:rsidRPr="002C3779">
        <w:rPr>
          <w:color w:val="CD0000"/>
          <w:sz w:val="28"/>
          <w:szCs w:val="28"/>
        </w:rPr>
        <w:t xml:space="preserve">As always, in serious situations ring </w:t>
      </w:r>
      <w:r w:rsidRPr="002C3779">
        <w:rPr>
          <w:color w:val="CD0000"/>
          <w:sz w:val="32"/>
          <w:szCs w:val="32"/>
        </w:rPr>
        <w:t>999</w:t>
      </w:r>
    </w:p>
    <w:p w14:paraId="6A398FD1" w14:textId="77777777" w:rsidR="00262313" w:rsidRPr="002C3779" w:rsidRDefault="00262313" w:rsidP="00262313">
      <w:pPr>
        <w:autoSpaceDE w:val="0"/>
        <w:autoSpaceDN w:val="0"/>
        <w:adjustRightInd w:val="0"/>
        <w:jc w:val="center"/>
        <w:rPr>
          <w:color w:val="CD0000"/>
          <w:sz w:val="28"/>
          <w:szCs w:val="28"/>
        </w:rPr>
      </w:pPr>
    </w:p>
    <w:p w14:paraId="3D4F3AB7" w14:textId="77777777" w:rsidR="00262313" w:rsidRPr="002C3779" w:rsidRDefault="00262313" w:rsidP="00262313">
      <w:pPr>
        <w:autoSpaceDE w:val="0"/>
        <w:autoSpaceDN w:val="0"/>
        <w:adjustRightInd w:val="0"/>
        <w:jc w:val="center"/>
        <w:rPr>
          <w:color w:val="0000CD"/>
          <w:sz w:val="28"/>
          <w:szCs w:val="28"/>
        </w:rPr>
      </w:pPr>
      <w:r w:rsidRPr="002C3779">
        <w:rPr>
          <w:color w:val="0000CD"/>
          <w:sz w:val="28"/>
          <w:szCs w:val="28"/>
        </w:rPr>
        <w:t>Other less urgent needs:</w:t>
      </w:r>
    </w:p>
    <w:p w14:paraId="238C46A3" w14:textId="77777777" w:rsidR="00262313" w:rsidRPr="002C3779" w:rsidRDefault="00262313" w:rsidP="00262313">
      <w:pPr>
        <w:autoSpaceDE w:val="0"/>
        <w:autoSpaceDN w:val="0"/>
        <w:adjustRightInd w:val="0"/>
        <w:jc w:val="center"/>
        <w:rPr>
          <w:color w:val="0000CD"/>
          <w:sz w:val="28"/>
          <w:szCs w:val="28"/>
        </w:rPr>
      </w:pPr>
      <w:r w:rsidRPr="002C3779">
        <w:rPr>
          <w:color w:val="0000CD"/>
          <w:sz w:val="28"/>
          <w:szCs w:val="28"/>
        </w:rPr>
        <w:t xml:space="preserve">use your </w:t>
      </w:r>
      <w:r w:rsidRPr="002C3779">
        <w:rPr>
          <w:color w:val="FF0000"/>
          <w:sz w:val="28"/>
          <w:szCs w:val="28"/>
        </w:rPr>
        <w:t>H</w:t>
      </w:r>
      <w:r w:rsidRPr="002C3779">
        <w:rPr>
          <w:color w:val="0000CD"/>
          <w:sz w:val="28"/>
          <w:szCs w:val="28"/>
        </w:rPr>
        <w:t xml:space="preserve"> sign; ask neighbours / passers-by for assistance.</w:t>
      </w:r>
    </w:p>
    <w:p w14:paraId="577EB1FB" w14:textId="3CCBAC79" w:rsidR="00262313" w:rsidRPr="002C3779" w:rsidRDefault="00262313" w:rsidP="00262313">
      <w:pPr>
        <w:autoSpaceDE w:val="0"/>
        <w:autoSpaceDN w:val="0"/>
        <w:adjustRightInd w:val="0"/>
        <w:jc w:val="center"/>
        <w:rPr>
          <w:color w:val="0000CD"/>
          <w:sz w:val="28"/>
          <w:szCs w:val="28"/>
        </w:rPr>
      </w:pPr>
      <w:r w:rsidRPr="002C3779">
        <w:rPr>
          <w:color w:val="0000CD"/>
          <w:sz w:val="28"/>
          <w:szCs w:val="28"/>
        </w:rPr>
        <w:t xml:space="preserve">ring the </w:t>
      </w:r>
      <w:bookmarkStart w:id="21" w:name="_Hlk100325848"/>
      <w:r w:rsidRPr="002C3779">
        <w:rPr>
          <w:color w:val="0000CD"/>
          <w:sz w:val="28"/>
          <w:szCs w:val="28"/>
        </w:rPr>
        <w:t xml:space="preserve">Emergency Group phone number for help </w:t>
      </w:r>
      <w:r w:rsidRPr="00870B4B">
        <w:rPr>
          <w:color w:val="FF0000"/>
          <w:sz w:val="28"/>
          <w:szCs w:val="28"/>
        </w:rPr>
        <w:t>07</w:t>
      </w:r>
      <w:bookmarkEnd w:id="21"/>
      <w:r w:rsidR="001D13F8">
        <w:rPr>
          <w:color w:val="FF0000"/>
          <w:sz w:val="28"/>
          <w:szCs w:val="28"/>
        </w:rPr>
        <w:t>917 181060</w:t>
      </w:r>
    </w:p>
    <w:p w14:paraId="327ED110" w14:textId="77777777" w:rsidR="00262313" w:rsidRPr="002C3779" w:rsidRDefault="00262313" w:rsidP="00262313">
      <w:pPr>
        <w:autoSpaceDE w:val="0"/>
        <w:autoSpaceDN w:val="0"/>
        <w:adjustRightInd w:val="0"/>
        <w:jc w:val="center"/>
        <w:rPr>
          <w:color w:val="0000CD"/>
          <w:sz w:val="28"/>
          <w:szCs w:val="28"/>
        </w:rPr>
      </w:pPr>
    </w:p>
    <w:p w14:paraId="46271559" w14:textId="77777777" w:rsidR="00262313" w:rsidRPr="002C3779" w:rsidRDefault="00262313" w:rsidP="00262313">
      <w:pPr>
        <w:autoSpaceDE w:val="0"/>
        <w:autoSpaceDN w:val="0"/>
        <w:adjustRightInd w:val="0"/>
        <w:jc w:val="center"/>
        <w:rPr>
          <w:color w:val="0000CD"/>
          <w:sz w:val="28"/>
          <w:szCs w:val="28"/>
        </w:rPr>
      </w:pPr>
      <w:r w:rsidRPr="002C3779">
        <w:rPr>
          <w:color w:val="0000CD"/>
          <w:sz w:val="28"/>
          <w:szCs w:val="28"/>
        </w:rPr>
        <w:t>Contact the Lancaster Community Hub on 01524 582000</w:t>
      </w:r>
    </w:p>
    <w:p w14:paraId="646ADC8F" w14:textId="060AA0C7" w:rsidR="00262313" w:rsidRPr="002C3779" w:rsidRDefault="00262313" w:rsidP="00262313">
      <w:pPr>
        <w:autoSpaceDE w:val="0"/>
        <w:autoSpaceDN w:val="0"/>
        <w:adjustRightInd w:val="0"/>
        <w:jc w:val="center"/>
        <w:rPr>
          <w:sz w:val="28"/>
          <w:szCs w:val="28"/>
        </w:rPr>
      </w:pPr>
      <w:r w:rsidRPr="002C3779">
        <w:rPr>
          <w:color w:val="0000CD"/>
          <w:sz w:val="28"/>
          <w:szCs w:val="28"/>
        </w:rPr>
        <w:t xml:space="preserve">or copy the link:  </w:t>
      </w:r>
      <w:hyperlink r:id="rId98" w:history="1">
        <w:r w:rsidR="00D27AB7" w:rsidRPr="002C3779">
          <w:rPr>
            <w:rStyle w:val="Hyperlink"/>
            <w:sz w:val="28"/>
            <w:szCs w:val="28"/>
          </w:rPr>
          <w:t>https://www.lancaster.gov.uk</w:t>
        </w:r>
      </w:hyperlink>
    </w:p>
    <w:p w14:paraId="60C69A4E" w14:textId="4C62F963" w:rsidR="00D27AB7" w:rsidRPr="002C3779" w:rsidRDefault="00D27AB7" w:rsidP="00262313">
      <w:pPr>
        <w:autoSpaceDE w:val="0"/>
        <w:autoSpaceDN w:val="0"/>
        <w:adjustRightInd w:val="0"/>
        <w:jc w:val="center"/>
        <w:rPr>
          <w:color w:val="0000CD"/>
          <w:sz w:val="28"/>
          <w:szCs w:val="28"/>
        </w:rPr>
      </w:pPr>
      <w:r w:rsidRPr="002C3779">
        <w:rPr>
          <w:sz w:val="28"/>
          <w:szCs w:val="28"/>
        </w:rPr>
        <w:t>then choose “Community Hub”</w:t>
      </w:r>
    </w:p>
    <w:p w14:paraId="729C42FF" w14:textId="77777777" w:rsidR="00262313" w:rsidRPr="002C3779" w:rsidRDefault="00262313" w:rsidP="00262313">
      <w:pPr>
        <w:autoSpaceDE w:val="0"/>
        <w:autoSpaceDN w:val="0"/>
        <w:adjustRightInd w:val="0"/>
        <w:jc w:val="center"/>
        <w:rPr>
          <w:sz w:val="28"/>
          <w:szCs w:val="28"/>
        </w:rPr>
      </w:pPr>
    </w:p>
    <w:p w14:paraId="6FC323CD" w14:textId="77777777" w:rsidR="00262313" w:rsidRPr="002C3779" w:rsidRDefault="00262313" w:rsidP="00262313">
      <w:pPr>
        <w:autoSpaceDE w:val="0"/>
        <w:autoSpaceDN w:val="0"/>
        <w:adjustRightInd w:val="0"/>
        <w:jc w:val="center"/>
        <w:rPr>
          <w:sz w:val="28"/>
          <w:szCs w:val="28"/>
        </w:rPr>
      </w:pPr>
      <w:r w:rsidRPr="002C3779">
        <w:rPr>
          <w:sz w:val="28"/>
          <w:szCs w:val="28"/>
        </w:rPr>
        <w:t>Website: overtonemergencyplan.wixsite.com/</w:t>
      </w:r>
      <w:proofErr w:type="spellStart"/>
      <w:r w:rsidRPr="002C3779">
        <w:rPr>
          <w:sz w:val="28"/>
          <w:szCs w:val="28"/>
        </w:rPr>
        <w:t>overtonemergencyplan</w:t>
      </w:r>
      <w:proofErr w:type="spellEnd"/>
    </w:p>
    <w:p w14:paraId="2C41505B" w14:textId="77777777" w:rsidR="00262313" w:rsidRPr="002C3779" w:rsidRDefault="00262313" w:rsidP="00262313">
      <w:pPr>
        <w:autoSpaceDE w:val="0"/>
        <w:autoSpaceDN w:val="0"/>
        <w:adjustRightInd w:val="0"/>
        <w:jc w:val="center"/>
        <w:rPr>
          <w:color w:val="0000CD"/>
          <w:sz w:val="28"/>
          <w:szCs w:val="28"/>
        </w:rPr>
      </w:pPr>
    </w:p>
    <w:p w14:paraId="60B487A7" w14:textId="77777777" w:rsidR="00262313" w:rsidRPr="002C3779" w:rsidRDefault="00262313" w:rsidP="00262313">
      <w:pPr>
        <w:autoSpaceDE w:val="0"/>
        <w:autoSpaceDN w:val="0"/>
        <w:adjustRightInd w:val="0"/>
        <w:jc w:val="center"/>
        <w:rPr>
          <w:color w:val="00B050"/>
          <w:sz w:val="28"/>
          <w:szCs w:val="28"/>
        </w:rPr>
      </w:pPr>
      <w:r w:rsidRPr="002C3779">
        <w:rPr>
          <w:color w:val="00B050"/>
          <w:sz w:val="28"/>
          <w:szCs w:val="28"/>
        </w:rPr>
        <w:t xml:space="preserve">Defibrillators are situated outside of the Memorial Hall, </w:t>
      </w:r>
    </w:p>
    <w:p w14:paraId="08C4EE48" w14:textId="615B93D4" w:rsidR="00262313" w:rsidRPr="002C3779" w:rsidRDefault="00262313" w:rsidP="00262313">
      <w:pPr>
        <w:autoSpaceDE w:val="0"/>
        <w:autoSpaceDN w:val="0"/>
        <w:adjustRightInd w:val="0"/>
        <w:jc w:val="center"/>
        <w:rPr>
          <w:color w:val="00B050"/>
          <w:sz w:val="28"/>
          <w:szCs w:val="28"/>
        </w:rPr>
      </w:pPr>
      <w:r w:rsidRPr="002C3779">
        <w:rPr>
          <w:color w:val="00B050"/>
          <w:sz w:val="28"/>
          <w:szCs w:val="28"/>
        </w:rPr>
        <w:t>outside (roadside) of St. Helen's Church</w:t>
      </w:r>
      <w:r w:rsidR="00AA795A" w:rsidRPr="002C3779">
        <w:rPr>
          <w:color w:val="00B050"/>
          <w:sz w:val="28"/>
          <w:szCs w:val="28"/>
        </w:rPr>
        <w:t xml:space="preserve">, </w:t>
      </w:r>
      <w:r w:rsidRPr="002C3779">
        <w:rPr>
          <w:color w:val="00B050"/>
          <w:sz w:val="28"/>
          <w:szCs w:val="28"/>
        </w:rPr>
        <w:t>the Globe car park</w:t>
      </w:r>
      <w:r w:rsidR="00AA795A" w:rsidRPr="002C3779">
        <w:rPr>
          <w:color w:val="00B050"/>
          <w:sz w:val="28"/>
          <w:szCs w:val="28"/>
        </w:rPr>
        <w:t xml:space="preserve"> and on the wall between Church Park and Chapel View</w:t>
      </w:r>
      <w:r w:rsidR="00316995" w:rsidRPr="002C3779">
        <w:rPr>
          <w:color w:val="00B050"/>
          <w:sz w:val="28"/>
          <w:szCs w:val="28"/>
        </w:rPr>
        <w:t xml:space="preserve">, Sunderland Point </w:t>
      </w:r>
      <w:r w:rsidR="00963650">
        <w:rPr>
          <w:color w:val="00B050"/>
          <w:sz w:val="28"/>
          <w:szCs w:val="28"/>
        </w:rPr>
        <w:t>Reading Room wall</w:t>
      </w:r>
      <w:r w:rsidR="00316995" w:rsidRPr="002C3779">
        <w:rPr>
          <w:color w:val="00B050"/>
          <w:sz w:val="28"/>
          <w:szCs w:val="28"/>
        </w:rPr>
        <w:t>.</w:t>
      </w:r>
    </w:p>
    <w:p w14:paraId="05F6071E" w14:textId="77777777" w:rsidR="00262313" w:rsidRPr="002C3779" w:rsidRDefault="00262313" w:rsidP="00262313">
      <w:pPr>
        <w:autoSpaceDE w:val="0"/>
        <w:autoSpaceDN w:val="0"/>
        <w:adjustRightInd w:val="0"/>
        <w:jc w:val="center"/>
        <w:rPr>
          <w:color w:val="00B050"/>
          <w:sz w:val="28"/>
          <w:szCs w:val="28"/>
        </w:rPr>
      </w:pPr>
    </w:p>
    <w:p w14:paraId="4A7BBDE6" w14:textId="4C15AF5D" w:rsidR="00262313" w:rsidRPr="002C3779" w:rsidRDefault="00262313" w:rsidP="00262313">
      <w:pPr>
        <w:autoSpaceDE w:val="0"/>
        <w:autoSpaceDN w:val="0"/>
        <w:adjustRightInd w:val="0"/>
        <w:jc w:val="center"/>
        <w:rPr>
          <w:color w:val="C00000"/>
          <w:sz w:val="28"/>
          <w:szCs w:val="28"/>
        </w:rPr>
      </w:pPr>
      <w:r w:rsidRPr="002C3779">
        <w:rPr>
          <w:color w:val="C00000"/>
          <w:sz w:val="28"/>
          <w:szCs w:val="28"/>
        </w:rPr>
        <w:t>All Things Overton Facebook</w:t>
      </w:r>
      <w:r w:rsidR="00316995" w:rsidRPr="002C3779">
        <w:rPr>
          <w:color w:val="C00000"/>
          <w:sz w:val="28"/>
          <w:szCs w:val="28"/>
        </w:rPr>
        <w:t xml:space="preserve"> and The Parish Councils are</w:t>
      </w:r>
      <w:r w:rsidRPr="002C3779">
        <w:rPr>
          <w:color w:val="C00000"/>
          <w:sz w:val="28"/>
          <w:szCs w:val="28"/>
        </w:rPr>
        <w:t xml:space="preserve"> excellent and supportive community resource</w:t>
      </w:r>
      <w:r w:rsidR="00316995" w:rsidRPr="002C3779">
        <w:rPr>
          <w:color w:val="C00000"/>
          <w:sz w:val="28"/>
          <w:szCs w:val="28"/>
        </w:rPr>
        <w:t>s</w:t>
      </w:r>
    </w:p>
    <w:p w14:paraId="0830FCA5" w14:textId="77777777" w:rsidR="00262313" w:rsidRPr="002C3779" w:rsidRDefault="00262313" w:rsidP="00262313">
      <w:pPr>
        <w:autoSpaceDE w:val="0"/>
        <w:autoSpaceDN w:val="0"/>
        <w:adjustRightInd w:val="0"/>
        <w:jc w:val="center"/>
        <w:rPr>
          <w:sz w:val="28"/>
          <w:szCs w:val="28"/>
        </w:rPr>
      </w:pPr>
    </w:p>
    <w:p w14:paraId="5A59027B" w14:textId="49994AB3" w:rsidR="00262313" w:rsidRPr="002C3779" w:rsidRDefault="00262313" w:rsidP="00262313">
      <w:pPr>
        <w:autoSpaceDE w:val="0"/>
        <w:autoSpaceDN w:val="0"/>
        <w:adjustRightInd w:val="0"/>
        <w:jc w:val="center"/>
        <w:rPr>
          <w:sz w:val="28"/>
          <w:szCs w:val="28"/>
        </w:rPr>
      </w:pPr>
      <w:r w:rsidRPr="002C3779">
        <w:rPr>
          <w:sz w:val="28"/>
          <w:szCs w:val="28"/>
        </w:rPr>
        <w:t xml:space="preserve">In an emergency or serious situation (such as a utilities problem or weather emergency) the </w:t>
      </w:r>
      <w:r w:rsidR="00BB0E6A">
        <w:rPr>
          <w:sz w:val="28"/>
          <w:szCs w:val="28"/>
        </w:rPr>
        <w:t xml:space="preserve">Overton and District </w:t>
      </w:r>
      <w:r w:rsidRPr="002C3779">
        <w:rPr>
          <w:sz w:val="28"/>
          <w:szCs w:val="28"/>
        </w:rPr>
        <w:t>Memorial Hall may be used as the primary emergency centre</w:t>
      </w:r>
      <w:r w:rsidR="00316995" w:rsidRPr="002C3779">
        <w:rPr>
          <w:sz w:val="28"/>
          <w:szCs w:val="28"/>
        </w:rPr>
        <w:t xml:space="preserve"> as may the Sunderland Point Reading Room and Mission Church</w:t>
      </w:r>
    </w:p>
    <w:p w14:paraId="23C11FE6" w14:textId="77777777" w:rsidR="00262313" w:rsidRPr="002C3779" w:rsidRDefault="00262313" w:rsidP="00262313">
      <w:pPr>
        <w:autoSpaceDE w:val="0"/>
        <w:autoSpaceDN w:val="0"/>
        <w:adjustRightInd w:val="0"/>
        <w:jc w:val="center"/>
        <w:rPr>
          <w:sz w:val="28"/>
          <w:szCs w:val="28"/>
        </w:rPr>
      </w:pPr>
    </w:p>
    <w:p w14:paraId="42F16DA8" w14:textId="0157DFEF" w:rsidR="00262313" w:rsidRPr="002C3779" w:rsidRDefault="00262313" w:rsidP="00262313">
      <w:pPr>
        <w:autoSpaceDE w:val="0"/>
        <w:autoSpaceDN w:val="0"/>
        <w:adjustRightInd w:val="0"/>
        <w:jc w:val="center"/>
        <w:rPr>
          <w:color w:val="0000CD"/>
          <w:sz w:val="28"/>
          <w:szCs w:val="28"/>
        </w:rPr>
      </w:pPr>
      <w:r w:rsidRPr="002C3779">
        <w:rPr>
          <w:color w:val="0000CD"/>
          <w:sz w:val="28"/>
          <w:szCs w:val="28"/>
        </w:rPr>
        <w:t xml:space="preserve">Emergency Group mobile number </w:t>
      </w:r>
      <w:r w:rsidRPr="00870B4B">
        <w:rPr>
          <w:color w:val="FF0000"/>
          <w:sz w:val="28"/>
          <w:szCs w:val="28"/>
        </w:rPr>
        <w:t>07</w:t>
      </w:r>
      <w:r w:rsidR="001D13F8">
        <w:rPr>
          <w:color w:val="FF0000"/>
          <w:sz w:val="28"/>
          <w:szCs w:val="28"/>
        </w:rPr>
        <w:t>917 181060</w:t>
      </w:r>
    </w:p>
    <w:p w14:paraId="43089B3A" w14:textId="77777777" w:rsidR="00262313" w:rsidRPr="002C3779" w:rsidRDefault="00262313" w:rsidP="00262313">
      <w:pPr>
        <w:autoSpaceDE w:val="0"/>
        <w:autoSpaceDN w:val="0"/>
        <w:adjustRightInd w:val="0"/>
        <w:jc w:val="center"/>
      </w:pPr>
    </w:p>
    <w:p w14:paraId="5C9E9E40" w14:textId="77777777" w:rsidR="00262313" w:rsidRPr="002C3779" w:rsidRDefault="00262313" w:rsidP="00262313">
      <w:pPr>
        <w:pStyle w:val="Default"/>
        <w:jc w:val="both"/>
        <w:rPr>
          <w:rStyle w:val="StrongEmphasis"/>
          <w:rFonts w:ascii="Arial" w:eastAsiaTheme="minorEastAsia" w:cs="Arial"/>
          <w:b w:val="0"/>
          <w:bCs w:val="0"/>
          <w:color w:val="002060"/>
        </w:rPr>
      </w:pPr>
    </w:p>
    <w:p w14:paraId="11B27EF5" w14:textId="018D8642" w:rsidR="002B696D" w:rsidRPr="002C3779" w:rsidRDefault="002B696D" w:rsidP="00097FA7">
      <w:pPr>
        <w:pStyle w:val="Default"/>
        <w:rPr>
          <w:rStyle w:val="StrongEmphasis"/>
          <w:rFonts w:ascii="Arial" w:cs="Arial"/>
          <w:color w:val="000000"/>
          <w:sz w:val="32"/>
        </w:rPr>
      </w:pPr>
    </w:p>
    <w:bookmarkEnd w:id="20"/>
    <w:p w14:paraId="2D644B73" w14:textId="7BAF3A77" w:rsidR="00262313" w:rsidRPr="002C3779" w:rsidRDefault="00262313" w:rsidP="00097FA7">
      <w:pPr>
        <w:pStyle w:val="Default"/>
        <w:rPr>
          <w:rStyle w:val="StrongEmphasis"/>
          <w:rFonts w:ascii="Arial" w:cs="Arial"/>
          <w:color w:val="000000"/>
          <w:sz w:val="32"/>
        </w:rPr>
      </w:pPr>
    </w:p>
    <w:p w14:paraId="0C62DBB6" w14:textId="47938359" w:rsidR="00262313" w:rsidRPr="002C3779" w:rsidRDefault="00262313" w:rsidP="00097FA7">
      <w:pPr>
        <w:pStyle w:val="Default"/>
        <w:rPr>
          <w:rStyle w:val="StrongEmphasis"/>
          <w:rFonts w:ascii="Arial" w:cs="Arial"/>
          <w:color w:val="000000"/>
          <w:sz w:val="32"/>
        </w:rPr>
      </w:pPr>
    </w:p>
    <w:p w14:paraId="0122C9F3" w14:textId="4BE7B382" w:rsidR="00262313" w:rsidRPr="002C3779" w:rsidRDefault="00262313" w:rsidP="00097FA7">
      <w:pPr>
        <w:pStyle w:val="Default"/>
        <w:rPr>
          <w:rStyle w:val="StrongEmphasis"/>
          <w:rFonts w:ascii="Arial" w:cs="Arial"/>
          <w:color w:val="000000"/>
          <w:sz w:val="32"/>
        </w:rPr>
      </w:pPr>
    </w:p>
    <w:p w14:paraId="12DE59D2" w14:textId="77777777" w:rsidR="00B95C10" w:rsidRPr="002C3779" w:rsidRDefault="00B95C10" w:rsidP="00097FA7">
      <w:pPr>
        <w:pStyle w:val="Default"/>
        <w:rPr>
          <w:rStyle w:val="StrongEmphasis"/>
          <w:rFonts w:ascii="Arial" w:cs="Arial"/>
          <w:color w:val="000000"/>
          <w:sz w:val="32"/>
        </w:rPr>
      </w:pPr>
    </w:p>
    <w:p w14:paraId="06768673" w14:textId="77777777" w:rsidR="00D27AB7" w:rsidRPr="002C3779" w:rsidRDefault="00D27AB7" w:rsidP="00097FA7">
      <w:pPr>
        <w:pStyle w:val="Default"/>
        <w:rPr>
          <w:rStyle w:val="StrongEmphasis"/>
          <w:rFonts w:ascii="Arial" w:cs="Arial"/>
          <w:color w:val="000000"/>
          <w:sz w:val="32"/>
        </w:rPr>
      </w:pPr>
    </w:p>
    <w:p w14:paraId="2F384117" w14:textId="5C765C0A" w:rsidR="00097FA7" w:rsidRPr="002C3779" w:rsidRDefault="00097FA7" w:rsidP="00097FA7">
      <w:pPr>
        <w:pStyle w:val="Default"/>
        <w:rPr>
          <w:rFonts w:ascii="Arial" w:cs="Arial"/>
        </w:rPr>
      </w:pPr>
      <w:r w:rsidRPr="002C3779">
        <w:rPr>
          <w:rStyle w:val="StrongEmphasis"/>
          <w:rFonts w:ascii="Arial" w:cs="Arial"/>
          <w:color w:val="000000"/>
          <w:sz w:val="32"/>
        </w:rPr>
        <w:t>The NATO Phonetic Alphabet</w:t>
      </w:r>
    </w:p>
    <w:p w14:paraId="1C25D989" w14:textId="77777777" w:rsidR="00097FA7" w:rsidRPr="002C3779" w:rsidRDefault="00097FA7" w:rsidP="00097FA7">
      <w:pPr>
        <w:pStyle w:val="Default"/>
        <w:ind w:left="720"/>
        <w:rPr>
          <w:rFonts w:ascii="Arial" w:cs="Arial"/>
        </w:rPr>
      </w:pPr>
    </w:p>
    <w:tbl>
      <w:tblPr>
        <w:tblW w:w="0" w:type="auto"/>
        <w:tblLayout w:type="fixed"/>
        <w:tblCellMar>
          <w:left w:w="0" w:type="dxa"/>
          <w:right w:w="0" w:type="dxa"/>
        </w:tblCellMar>
        <w:tblLook w:val="04A0" w:firstRow="1" w:lastRow="0" w:firstColumn="1" w:lastColumn="0" w:noHBand="0" w:noVBand="1"/>
      </w:tblPr>
      <w:tblGrid>
        <w:gridCol w:w="1435"/>
        <w:gridCol w:w="2192"/>
        <w:gridCol w:w="6012"/>
      </w:tblGrid>
      <w:tr w:rsidR="00097FA7" w:rsidRPr="002C3779" w14:paraId="620AFA65" w14:textId="77777777" w:rsidTr="00097FA7">
        <w:tc>
          <w:tcPr>
            <w:tcW w:w="1435" w:type="dxa"/>
            <w:shd w:val="clear" w:color="auto" w:fill="999999"/>
            <w:vAlign w:val="center"/>
            <w:hideMark/>
          </w:tcPr>
          <w:p w14:paraId="73172FDD" w14:textId="77777777" w:rsidR="00097FA7" w:rsidRPr="002C3779" w:rsidRDefault="00097FA7">
            <w:pPr>
              <w:pStyle w:val="TableContents"/>
              <w:spacing w:line="256" w:lineRule="auto"/>
              <w:rPr>
                <w:rFonts w:ascii="Arial" w:hAnsi="Arial" w:cs="Arial"/>
              </w:rPr>
            </w:pPr>
            <w:r w:rsidRPr="002C3779">
              <w:rPr>
                <w:rStyle w:val="StrongEmphasis"/>
                <w:rFonts w:ascii="Arial" w:eastAsia="Times New Roman" w:hAnsi="Arial" w:cs="Arial"/>
                <w:color w:val="FFFFFF"/>
                <w:sz w:val="28"/>
              </w:rPr>
              <w:t>Letter:</w:t>
            </w:r>
          </w:p>
        </w:tc>
        <w:tc>
          <w:tcPr>
            <w:tcW w:w="2192" w:type="dxa"/>
            <w:shd w:val="clear" w:color="auto" w:fill="999999"/>
            <w:vAlign w:val="center"/>
            <w:hideMark/>
          </w:tcPr>
          <w:p w14:paraId="5B941BFB" w14:textId="77777777" w:rsidR="00097FA7" w:rsidRPr="002C3779" w:rsidRDefault="00097FA7">
            <w:pPr>
              <w:pStyle w:val="TableContents"/>
              <w:spacing w:line="256" w:lineRule="auto"/>
              <w:rPr>
                <w:rFonts w:ascii="Arial" w:hAnsi="Arial" w:cs="Arial"/>
              </w:rPr>
            </w:pPr>
            <w:r w:rsidRPr="002C3779">
              <w:rPr>
                <w:rStyle w:val="StrongEmphasis"/>
                <w:rFonts w:ascii="Arial" w:eastAsia="Times New Roman" w:hAnsi="Arial" w:cs="Arial"/>
                <w:color w:val="FFFFFF"/>
                <w:sz w:val="28"/>
              </w:rPr>
              <w:t>Code Word:</w:t>
            </w:r>
          </w:p>
        </w:tc>
        <w:tc>
          <w:tcPr>
            <w:tcW w:w="6012" w:type="dxa"/>
            <w:shd w:val="clear" w:color="auto" w:fill="999999"/>
            <w:vAlign w:val="center"/>
            <w:hideMark/>
          </w:tcPr>
          <w:p w14:paraId="5C025F32" w14:textId="77777777" w:rsidR="00097FA7" w:rsidRPr="002C3779" w:rsidRDefault="00097FA7">
            <w:pPr>
              <w:pStyle w:val="TableContents"/>
              <w:spacing w:line="256" w:lineRule="auto"/>
              <w:rPr>
                <w:rFonts w:ascii="Arial" w:hAnsi="Arial" w:cs="Arial"/>
              </w:rPr>
            </w:pPr>
            <w:r w:rsidRPr="002C3779">
              <w:rPr>
                <w:rStyle w:val="StrongEmphasis"/>
                <w:rFonts w:ascii="Arial" w:eastAsia="Times New Roman" w:hAnsi="Arial" w:cs="Arial"/>
                <w:color w:val="FFFFFF"/>
                <w:sz w:val="28"/>
              </w:rPr>
              <w:t>Pronunciation:</w:t>
            </w:r>
          </w:p>
        </w:tc>
      </w:tr>
      <w:tr w:rsidR="00097FA7" w:rsidRPr="002C3779" w14:paraId="5B2F011F" w14:textId="77777777" w:rsidTr="00097FA7">
        <w:tc>
          <w:tcPr>
            <w:tcW w:w="1435" w:type="dxa"/>
            <w:vAlign w:val="center"/>
            <w:hideMark/>
          </w:tcPr>
          <w:p w14:paraId="5A34F0D9" w14:textId="77777777" w:rsidR="00097FA7" w:rsidRPr="002C3779" w:rsidRDefault="00097FA7">
            <w:pPr>
              <w:pStyle w:val="TableContents"/>
              <w:spacing w:line="256" w:lineRule="auto"/>
              <w:rPr>
                <w:rFonts w:ascii="Arial" w:hAnsi="Arial" w:cs="Arial"/>
              </w:rPr>
            </w:pPr>
            <w:r w:rsidRPr="002C3779">
              <w:rPr>
                <w:rFonts w:ascii="Arial" w:hAnsi="Arial" w:cs="Arial"/>
                <w:sz w:val="28"/>
              </w:rPr>
              <w:t>A</w:t>
            </w:r>
          </w:p>
        </w:tc>
        <w:tc>
          <w:tcPr>
            <w:tcW w:w="2192" w:type="dxa"/>
            <w:vAlign w:val="center"/>
            <w:hideMark/>
          </w:tcPr>
          <w:p w14:paraId="3C088DD9" w14:textId="77777777" w:rsidR="00097FA7" w:rsidRPr="002C3779" w:rsidRDefault="00097FA7">
            <w:pPr>
              <w:pStyle w:val="TableContents"/>
              <w:spacing w:line="256" w:lineRule="auto"/>
              <w:rPr>
                <w:rFonts w:ascii="Arial" w:hAnsi="Arial" w:cs="Arial"/>
              </w:rPr>
            </w:pPr>
            <w:r w:rsidRPr="002C3779">
              <w:rPr>
                <w:rFonts w:ascii="Arial" w:hAnsi="Arial" w:cs="Arial"/>
                <w:sz w:val="28"/>
              </w:rPr>
              <w:t>Alpha</w:t>
            </w:r>
          </w:p>
        </w:tc>
        <w:tc>
          <w:tcPr>
            <w:tcW w:w="6012" w:type="dxa"/>
            <w:vAlign w:val="center"/>
            <w:hideMark/>
          </w:tcPr>
          <w:p w14:paraId="2F368F95" w14:textId="77777777" w:rsidR="00097FA7" w:rsidRPr="002C3779" w:rsidRDefault="00097FA7">
            <w:pPr>
              <w:pStyle w:val="TableContents"/>
              <w:spacing w:line="256" w:lineRule="auto"/>
              <w:rPr>
                <w:rFonts w:ascii="Arial" w:hAnsi="Arial" w:cs="Arial"/>
              </w:rPr>
            </w:pPr>
            <w:r w:rsidRPr="002C3779">
              <w:rPr>
                <w:rFonts w:ascii="Arial" w:hAnsi="Arial" w:cs="Arial"/>
                <w:sz w:val="28"/>
              </w:rPr>
              <w:t>Al fah</w:t>
            </w:r>
          </w:p>
        </w:tc>
      </w:tr>
      <w:tr w:rsidR="00097FA7" w:rsidRPr="002C3779" w14:paraId="620C7557" w14:textId="77777777" w:rsidTr="00097FA7">
        <w:tc>
          <w:tcPr>
            <w:tcW w:w="1435" w:type="dxa"/>
            <w:shd w:val="clear" w:color="auto" w:fill="CCCCCC"/>
            <w:vAlign w:val="center"/>
            <w:hideMark/>
          </w:tcPr>
          <w:p w14:paraId="354AF2BB" w14:textId="77777777" w:rsidR="00097FA7" w:rsidRPr="002C3779" w:rsidRDefault="00097FA7">
            <w:pPr>
              <w:pStyle w:val="TableContents"/>
              <w:spacing w:line="256" w:lineRule="auto"/>
              <w:rPr>
                <w:rFonts w:ascii="Arial" w:hAnsi="Arial" w:cs="Arial"/>
              </w:rPr>
            </w:pPr>
            <w:r w:rsidRPr="002C3779">
              <w:rPr>
                <w:rFonts w:ascii="Arial" w:hAnsi="Arial" w:cs="Arial"/>
                <w:sz w:val="28"/>
              </w:rPr>
              <w:t>B</w:t>
            </w:r>
          </w:p>
        </w:tc>
        <w:tc>
          <w:tcPr>
            <w:tcW w:w="2192" w:type="dxa"/>
            <w:shd w:val="clear" w:color="auto" w:fill="CCCCCC"/>
            <w:vAlign w:val="center"/>
            <w:hideMark/>
          </w:tcPr>
          <w:p w14:paraId="174EBC10" w14:textId="77777777" w:rsidR="00097FA7" w:rsidRPr="002C3779" w:rsidRDefault="00097FA7">
            <w:pPr>
              <w:pStyle w:val="TableContents"/>
              <w:spacing w:line="256" w:lineRule="auto"/>
              <w:rPr>
                <w:rFonts w:ascii="Arial" w:hAnsi="Arial" w:cs="Arial"/>
              </w:rPr>
            </w:pPr>
            <w:r w:rsidRPr="002C3779">
              <w:rPr>
                <w:rFonts w:ascii="Arial" w:hAnsi="Arial" w:cs="Arial"/>
                <w:sz w:val="28"/>
              </w:rPr>
              <w:t>Bravo</w:t>
            </w:r>
          </w:p>
        </w:tc>
        <w:tc>
          <w:tcPr>
            <w:tcW w:w="6012" w:type="dxa"/>
            <w:shd w:val="clear" w:color="auto" w:fill="CCCCCC"/>
            <w:vAlign w:val="center"/>
            <w:hideMark/>
          </w:tcPr>
          <w:p w14:paraId="42917A45" w14:textId="77777777" w:rsidR="00097FA7" w:rsidRPr="002C3779" w:rsidRDefault="00097FA7">
            <w:pPr>
              <w:pStyle w:val="TableContents"/>
              <w:spacing w:line="256" w:lineRule="auto"/>
              <w:rPr>
                <w:rFonts w:ascii="Arial" w:hAnsi="Arial" w:cs="Arial"/>
              </w:rPr>
            </w:pPr>
            <w:proofErr w:type="spellStart"/>
            <w:r w:rsidRPr="002C3779">
              <w:rPr>
                <w:rFonts w:ascii="Arial" w:hAnsi="Arial" w:cs="Arial"/>
                <w:sz w:val="28"/>
              </w:rPr>
              <w:t>Brah</w:t>
            </w:r>
            <w:proofErr w:type="spellEnd"/>
            <w:r w:rsidRPr="002C3779">
              <w:rPr>
                <w:rFonts w:ascii="Arial" w:hAnsi="Arial" w:cs="Arial"/>
                <w:sz w:val="28"/>
              </w:rPr>
              <w:t xml:space="preserve"> </w:t>
            </w:r>
            <w:proofErr w:type="spellStart"/>
            <w:r w:rsidRPr="002C3779">
              <w:rPr>
                <w:rFonts w:ascii="Arial" w:hAnsi="Arial" w:cs="Arial"/>
                <w:sz w:val="28"/>
              </w:rPr>
              <w:t>Voh</w:t>
            </w:r>
            <w:proofErr w:type="spellEnd"/>
          </w:p>
        </w:tc>
      </w:tr>
      <w:tr w:rsidR="00097FA7" w:rsidRPr="002C3779" w14:paraId="167E4052" w14:textId="77777777" w:rsidTr="00097FA7">
        <w:tc>
          <w:tcPr>
            <w:tcW w:w="1435" w:type="dxa"/>
            <w:vAlign w:val="center"/>
            <w:hideMark/>
          </w:tcPr>
          <w:p w14:paraId="12FE875D" w14:textId="77777777" w:rsidR="00097FA7" w:rsidRPr="002C3779" w:rsidRDefault="00097FA7">
            <w:pPr>
              <w:pStyle w:val="TableContents"/>
              <w:spacing w:line="256" w:lineRule="auto"/>
              <w:rPr>
                <w:rFonts w:ascii="Arial" w:hAnsi="Arial" w:cs="Arial"/>
              </w:rPr>
            </w:pPr>
            <w:r w:rsidRPr="002C3779">
              <w:rPr>
                <w:rFonts w:ascii="Arial" w:hAnsi="Arial" w:cs="Arial"/>
                <w:sz w:val="28"/>
              </w:rPr>
              <w:t>C</w:t>
            </w:r>
          </w:p>
        </w:tc>
        <w:tc>
          <w:tcPr>
            <w:tcW w:w="2192" w:type="dxa"/>
            <w:vAlign w:val="center"/>
            <w:hideMark/>
          </w:tcPr>
          <w:p w14:paraId="499BBED2" w14:textId="77777777" w:rsidR="00097FA7" w:rsidRPr="002C3779" w:rsidRDefault="00097FA7">
            <w:pPr>
              <w:pStyle w:val="TableContents"/>
              <w:spacing w:line="256" w:lineRule="auto"/>
              <w:rPr>
                <w:rFonts w:ascii="Arial" w:hAnsi="Arial" w:cs="Arial"/>
              </w:rPr>
            </w:pPr>
            <w:r w:rsidRPr="002C3779">
              <w:rPr>
                <w:rFonts w:ascii="Arial" w:hAnsi="Arial" w:cs="Arial"/>
                <w:sz w:val="28"/>
              </w:rPr>
              <w:t>Charlie</w:t>
            </w:r>
          </w:p>
        </w:tc>
        <w:tc>
          <w:tcPr>
            <w:tcW w:w="6012" w:type="dxa"/>
            <w:vAlign w:val="center"/>
            <w:hideMark/>
          </w:tcPr>
          <w:p w14:paraId="76F4556D" w14:textId="77777777" w:rsidR="00097FA7" w:rsidRPr="002C3779" w:rsidRDefault="00097FA7">
            <w:pPr>
              <w:pStyle w:val="TableContents"/>
              <w:spacing w:line="256" w:lineRule="auto"/>
              <w:rPr>
                <w:rFonts w:ascii="Arial" w:hAnsi="Arial" w:cs="Arial"/>
              </w:rPr>
            </w:pPr>
            <w:r w:rsidRPr="002C3779">
              <w:rPr>
                <w:rFonts w:ascii="Arial" w:hAnsi="Arial" w:cs="Arial"/>
                <w:sz w:val="28"/>
              </w:rPr>
              <w:t>Char Lee</w:t>
            </w:r>
          </w:p>
        </w:tc>
      </w:tr>
      <w:tr w:rsidR="00097FA7" w:rsidRPr="002C3779" w14:paraId="0DEEFF55" w14:textId="77777777" w:rsidTr="00097FA7">
        <w:tc>
          <w:tcPr>
            <w:tcW w:w="1435" w:type="dxa"/>
            <w:shd w:val="clear" w:color="auto" w:fill="CCCCCC"/>
            <w:vAlign w:val="center"/>
            <w:hideMark/>
          </w:tcPr>
          <w:p w14:paraId="047637E0" w14:textId="77777777" w:rsidR="00097FA7" w:rsidRPr="002C3779" w:rsidRDefault="00097FA7">
            <w:pPr>
              <w:pStyle w:val="TableContents"/>
              <w:spacing w:line="256" w:lineRule="auto"/>
              <w:rPr>
                <w:rFonts w:ascii="Arial" w:hAnsi="Arial" w:cs="Arial"/>
              </w:rPr>
            </w:pPr>
            <w:r w:rsidRPr="002C3779">
              <w:rPr>
                <w:rFonts w:ascii="Arial" w:hAnsi="Arial" w:cs="Arial"/>
                <w:sz w:val="28"/>
              </w:rPr>
              <w:t>D</w:t>
            </w:r>
          </w:p>
        </w:tc>
        <w:tc>
          <w:tcPr>
            <w:tcW w:w="2192" w:type="dxa"/>
            <w:shd w:val="clear" w:color="auto" w:fill="CCCCCC"/>
            <w:vAlign w:val="center"/>
            <w:hideMark/>
          </w:tcPr>
          <w:p w14:paraId="464A34B0" w14:textId="77777777" w:rsidR="00097FA7" w:rsidRPr="002C3779" w:rsidRDefault="00097FA7">
            <w:pPr>
              <w:pStyle w:val="TableContents"/>
              <w:spacing w:line="256" w:lineRule="auto"/>
              <w:rPr>
                <w:rFonts w:ascii="Arial" w:hAnsi="Arial" w:cs="Arial"/>
              </w:rPr>
            </w:pPr>
            <w:r w:rsidRPr="002C3779">
              <w:rPr>
                <w:rFonts w:ascii="Arial" w:hAnsi="Arial" w:cs="Arial"/>
                <w:sz w:val="28"/>
              </w:rPr>
              <w:t>Delta</w:t>
            </w:r>
          </w:p>
        </w:tc>
        <w:tc>
          <w:tcPr>
            <w:tcW w:w="6012" w:type="dxa"/>
            <w:shd w:val="clear" w:color="auto" w:fill="CCCCCC"/>
            <w:vAlign w:val="center"/>
            <w:hideMark/>
          </w:tcPr>
          <w:p w14:paraId="27D41323" w14:textId="77777777" w:rsidR="00097FA7" w:rsidRPr="002C3779" w:rsidRDefault="00097FA7">
            <w:pPr>
              <w:pStyle w:val="TableContents"/>
              <w:spacing w:line="256" w:lineRule="auto"/>
              <w:rPr>
                <w:rFonts w:ascii="Arial" w:hAnsi="Arial" w:cs="Arial"/>
              </w:rPr>
            </w:pPr>
            <w:r w:rsidRPr="002C3779">
              <w:rPr>
                <w:rFonts w:ascii="Arial" w:hAnsi="Arial" w:cs="Arial"/>
                <w:sz w:val="28"/>
              </w:rPr>
              <w:t xml:space="preserve">Dell </w:t>
            </w:r>
            <w:proofErr w:type="spellStart"/>
            <w:r w:rsidRPr="002C3779">
              <w:rPr>
                <w:rFonts w:ascii="Arial" w:hAnsi="Arial" w:cs="Arial"/>
                <w:sz w:val="28"/>
              </w:rPr>
              <w:t>Tah</w:t>
            </w:r>
            <w:proofErr w:type="spellEnd"/>
          </w:p>
        </w:tc>
      </w:tr>
      <w:tr w:rsidR="00097FA7" w:rsidRPr="002C3779" w14:paraId="1E228D86" w14:textId="77777777" w:rsidTr="00097FA7">
        <w:tc>
          <w:tcPr>
            <w:tcW w:w="1435" w:type="dxa"/>
            <w:vAlign w:val="center"/>
            <w:hideMark/>
          </w:tcPr>
          <w:p w14:paraId="24C61CA6" w14:textId="77777777" w:rsidR="00097FA7" w:rsidRPr="002C3779" w:rsidRDefault="00097FA7">
            <w:pPr>
              <w:pStyle w:val="TableContents"/>
              <w:spacing w:line="256" w:lineRule="auto"/>
              <w:rPr>
                <w:rFonts w:ascii="Arial" w:hAnsi="Arial" w:cs="Arial"/>
              </w:rPr>
            </w:pPr>
            <w:r w:rsidRPr="002C3779">
              <w:rPr>
                <w:rFonts w:ascii="Arial" w:hAnsi="Arial" w:cs="Arial"/>
                <w:sz w:val="28"/>
              </w:rPr>
              <w:t>E</w:t>
            </w:r>
          </w:p>
        </w:tc>
        <w:tc>
          <w:tcPr>
            <w:tcW w:w="2192" w:type="dxa"/>
            <w:vAlign w:val="center"/>
            <w:hideMark/>
          </w:tcPr>
          <w:p w14:paraId="5F45CBB1" w14:textId="77777777" w:rsidR="00097FA7" w:rsidRPr="002C3779" w:rsidRDefault="00097FA7">
            <w:pPr>
              <w:pStyle w:val="TableContents"/>
              <w:spacing w:line="256" w:lineRule="auto"/>
              <w:rPr>
                <w:rFonts w:ascii="Arial" w:hAnsi="Arial" w:cs="Arial"/>
              </w:rPr>
            </w:pPr>
            <w:r w:rsidRPr="002C3779">
              <w:rPr>
                <w:rFonts w:ascii="Arial" w:hAnsi="Arial" w:cs="Arial"/>
                <w:sz w:val="28"/>
              </w:rPr>
              <w:t>Echo</w:t>
            </w:r>
          </w:p>
        </w:tc>
        <w:tc>
          <w:tcPr>
            <w:tcW w:w="6012" w:type="dxa"/>
            <w:vAlign w:val="center"/>
            <w:hideMark/>
          </w:tcPr>
          <w:p w14:paraId="13A438C5" w14:textId="77777777" w:rsidR="00097FA7" w:rsidRPr="002C3779" w:rsidRDefault="00097FA7">
            <w:pPr>
              <w:pStyle w:val="TableContents"/>
              <w:spacing w:line="256" w:lineRule="auto"/>
              <w:rPr>
                <w:rFonts w:ascii="Arial" w:hAnsi="Arial" w:cs="Arial"/>
              </w:rPr>
            </w:pPr>
            <w:r w:rsidRPr="002C3779">
              <w:rPr>
                <w:rFonts w:ascii="Arial" w:hAnsi="Arial" w:cs="Arial"/>
                <w:sz w:val="28"/>
              </w:rPr>
              <w:t>Eck Oh</w:t>
            </w:r>
          </w:p>
        </w:tc>
      </w:tr>
      <w:tr w:rsidR="00097FA7" w:rsidRPr="002C3779" w14:paraId="1A409B57" w14:textId="77777777" w:rsidTr="00097FA7">
        <w:tc>
          <w:tcPr>
            <w:tcW w:w="1435" w:type="dxa"/>
            <w:shd w:val="clear" w:color="auto" w:fill="CCCCCC"/>
            <w:vAlign w:val="center"/>
            <w:hideMark/>
          </w:tcPr>
          <w:p w14:paraId="2E9C0ABF" w14:textId="77777777" w:rsidR="00097FA7" w:rsidRPr="002C3779" w:rsidRDefault="00097FA7">
            <w:pPr>
              <w:pStyle w:val="TableContents"/>
              <w:spacing w:line="256" w:lineRule="auto"/>
              <w:rPr>
                <w:rFonts w:ascii="Arial" w:hAnsi="Arial" w:cs="Arial"/>
              </w:rPr>
            </w:pPr>
            <w:r w:rsidRPr="002C3779">
              <w:rPr>
                <w:rFonts w:ascii="Arial" w:hAnsi="Arial" w:cs="Arial"/>
                <w:sz w:val="28"/>
              </w:rPr>
              <w:t>F</w:t>
            </w:r>
          </w:p>
        </w:tc>
        <w:tc>
          <w:tcPr>
            <w:tcW w:w="2192" w:type="dxa"/>
            <w:shd w:val="clear" w:color="auto" w:fill="CCCCCC"/>
            <w:vAlign w:val="center"/>
            <w:hideMark/>
          </w:tcPr>
          <w:p w14:paraId="33551CA7" w14:textId="77777777" w:rsidR="00097FA7" w:rsidRPr="002C3779" w:rsidRDefault="00097FA7">
            <w:pPr>
              <w:pStyle w:val="TableContents"/>
              <w:spacing w:line="256" w:lineRule="auto"/>
              <w:rPr>
                <w:rFonts w:ascii="Arial" w:hAnsi="Arial" w:cs="Arial"/>
              </w:rPr>
            </w:pPr>
            <w:r w:rsidRPr="002C3779">
              <w:rPr>
                <w:rFonts w:ascii="Arial" w:hAnsi="Arial" w:cs="Arial"/>
                <w:sz w:val="28"/>
              </w:rPr>
              <w:t>Foxtrot</w:t>
            </w:r>
          </w:p>
        </w:tc>
        <w:tc>
          <w:tcPr>
            <w:tcW w:w="6012" w:type="dxa"/>
            <w:shd w:val="clear" w:color="auto" w:fill="CCCCCC"/>
            <w:vAlign w:val="center"/>
            <w:hideMark/>
          </w:tcPr>
          <w:p w14:paraId="6338EF48" w14:textId="77777777" w:rsidR="00097FA7" w:rsidRPr="002C3779" w:rsidRDefault="00097FA7">
            <w:pPr>
              <w:pStyle w:val="TableContents"/>
              <w:spacing w:line="256" w:lineRule="auto"/>
              <w:rPr>
                <w:rFonts w:ascii="Arial" w:hAnsi="Arial" w:cs="Arial"/>
              </w:rPr>
            </w:pPr>
            <w:proofErr w:type="spellStart"/>
            <w:r w:rsidRPr="002C3779">
              <w:rPr>
                <w:rFonts w:ascii="Arial" w:hAnsi="Arial" w:cs="Arial"/>
                <w:sz w:val="28"/>
              </w:rPr>
              <w:t>Foks</w:t>
            </w:r>
            <w:proofErr w:type="spellEnd"/>
            <w:r w:rsidRPr="002C3779">
              <w:rPr>
                <w:rFonts w:ascii="Arial" w:hAnsi="Arial" w:cs="Arial"/>
                <w:sz w:val="28"/>
              </w:rPr>
              <w:t xml:space="preserve"> Trot</w:t>
            </w:r>
          </w:p>
        </w:tc>
      </w:tr>
      <w:tr w:rsidR="00097FA7" w:rsidRPr="002C3779" w14:paraId="54EE13D8" w14:textId="77777777" w:rsidTr="00097FA7">
        <w:tc>
          <w:tcPr>
            <w:tcW w:w="1435" w:type="dxa"/>
            <w:vAlign w:val="center"/>
            <w:hideMark/>
          </w:tcPr>
          <w:p w14:paraId="3B940796" w14:textId="77777777" w:rsidR="00097FA7" w:rsidRPr="002C3779" w:rsidRDefault="00097FA7">
            <w:pPr>
              <w:pStyle w:val="TableContents"/>
              <w:spacing w:line="256" w:lineRule="auto"/>
              <w:rPr>
                <w:rFonts w:ascii="Arial" w:hAnsi="Arial" w:cs="Arial"/>
              </w:rPr>
            </w:pPr>
            <w:r w:rsidRPr="002C3779">
              <w:rPr>
                <w:rFonts w:ascii="Arial" w:hAnsi="Arial" w:cs="Arial"/>
                <w:sz w:val="28"/>
              </w:rPr>
              <w:t>G</w:t>
            </w:r>
          </w:p>
        </w:tc>
        <w:tc>
          <w:tcPr>
            <w:tcW w:w="2192" w:type="dxa"/>
            <w:vAlign w:val="center"/>
            <w:hideMark/>
          </w:tcPr>
          <w:p w14:paraId="38F3DB10" w14:textId="77777777" w:rsidR="00097FA7" w:rsidRPr="002C3779" w:rsidRDefault="00097FA7">
            <w:pPr>
              <w:pStyle w:val="TableContents"/>
              <w:spacing w:line="256" w:lineRule="auto"/>
              <w:rPr>
                <w:rFonts w:ascii="Arial" w:hAnsi="Arial" w:cs="Arial"/>
              </w:rPr>
            </w:pPr>
            <w:r w:rsidRPr="002C3779">
              <w:rPr>
                <w:rFonts w:ascii="Arial" w:hAnsi="Arial" w:cs="Arial"/>
                <w:sz w:val="28"/>
              </w:rPr>
              <w:t>Golf</w:t>
            </w:r>
          </w:p>
        </w:tc>
        <w:tc>
          <w:tcPr>
            <w:tcW w:w="6012" w:type="dxa"/>
            <w:vAlign w:val="center"/>
            <w:hideMark/>
          </w:tcPr>
          <w:p w14:paraId="7E27B8EB" w14:textId="77777777" w:rsidR="00097FA7" w:rsidRPr="002C3779" w:rsidRDefault="00097FA7">
            <w:pPr>
              <w:pStyle w:val="TableContents"/>
              <w:spacing w:line="256" w:lineRule="auto"/>
              <w:rPr>
                <w:rFonts w:ascii="Arial" w:hAnsi="Arial" w:cs="Arial"/>
              </w:rPr>
            </w:pPr>
            <w:r w:rsidRPr="002C3779">
              <w:rPr>
                <w:rFonts w:ascii="Arial" w:hAnsi="Arial" w:cs="Arial"/>
                <w:sz w:val="28"/>
              </w:rPr>
              <w:t>Golf</w:t>
            </w:r>
          </w:p>
        </w:tc>
      </w:tr>
      <w:tr w:rsidR="00097FA7" w:rsidRPr="002C3779" w14:paraId="3CA31EBE" w14:textId="77777777" w:rsidTr="00097FA7">
        <w:tc>
          <w:tcPr>
            <w:tcW w:w="1435" w:type="dxa"/>
            <w:shd w:val="clear" w:color="auto" w:fill="CCCCCC"/>
            <w:vAlign w:val="center"/>
            <w:hideMark/>
          </w:tcPr>
          <w:p w14:paraId="4C7C24B4" w14:textId="77777777" w:rsidR="00097FA7" w:rsidRPr="002C3779" w:rsidRDefault="00097FA7">
            <w:pPr>
              <w:pStyle w:val="TableContents"/>
              <w:spacing w:line="256" w:lineRule="auto"/>
              <w:rPr>
                <w:rFonts w:ascii="Arial" w:hAnsi="Arial" w:cs="Arial"/>
              </w:rPr>
            </w:pPr>
            <w:r w:rsidRPr="002C3779">
              <w:rPr>
                <w:rFonts w:ascii="Arial" w:hAnsi="Arial" w:cs="Arial"/>
                <w:sz w:val="28"/>
              </w:rPr>
              <w:t>H</w:t>
            </w:r>
          </w:p>
        </w:tc>
        <w:tc>
          <w:tcPr>
            <w:tcW w:w="2192" w:type="dxa"/>
            <w:shd w:val="clear" w:color="auto" w:fill="CCCCCC"/>
            <w:vAlign w:val="center"/>
            <w:hideMark/>
          </w:tcPr>
          <w:p w14:paraId="5198E20F" w14:textId="77777777" w:rsidR="00097FA7" w:rsidRPr="002C3779" w:rsidRDefault="00097FA7">
            <w:pPr>
              <w:pStyle w:val="TableContents"/>
              <w:spacing w:line="256" w:lineRule="auto"/>
              <w:rPr>
                <w:rFonts w:ascii="Arial" w:hAnsi="Arial" w:cs="Arial"/>
              </w:rPr>
            </w:pPr>
            <w:r w:rsidRPr="002C3779">
              <w:rPr>
                <w:rFonts w:ascii="Arial" w:hAnsi="Arial" w:cs="Arial"/>
                <w:sz w:val="28"/>
              </w:rPr>
              <w:t>Hotel</w:t>
            </w:r>
          </w:p>
        </w:tc>
        <w:tc>
          <w:tcPr>
            <w:tcW w:w="6012" w:type="dxa"/>
            <w:shd w:val="clear" w:color="auto" w:fill="CCCCCC"/>
            <w:vAlign w:val="center"/>
            <w:hideMark/>
          </w:tcPr>
          <w:p w14:paraId="71253D07" w14:textId="77777777" w:rsidR="00097FA7" w:rsidRPr="002C3779" w:rsidRDefault="00097FA7">
            <w:pPr>
              <w:pStyle w:val="TableContents"/>
              <w:spacing w:line="256" w:lineRule="auto"/>
              <w:rPr>
                <w:rFonts w:ascii="Arial" w:hAnsi="Arial" w:cs="Arial"/>
              </w:rPr>
            </w:pPr>
            <w:r w:rsidRPr="002C3779">
              <w:rPr>
                <w:rFonts w:ascii="Arial" w:hAnsi="Arial" w:cs="Arial"/>
                <w:sz w:val="28"/>
              </w:rPr>
              <w:t xml:space="preserve">Hoh Tell </w:t>
            </w:r>
          </w:p>
        </w:tc>
      </w:tr>
      <w:tr w:rsidR="00097FA7" w:rsidRPr="002C3779" w14:paraId="58B0C259" w14:textId="77777777" w:rsidTr="00097FA7">
        <w:tc>
          <w:tcPr>
            <w:tcW w:w="1435" w:type="dxa"/>
            <w:vAlign w:val="center"/>
            <w:hideMark/>
          </w:tcPr>
          <w:p w14:paraId="58DF39C3" w14:textId="77777777" w:rsidR="00097FA7" w:rsidRPr="002C3779" w:rsidRDefault="00097FA7">
            <w:pPr>
              <w:pStyle w:val="TableContents"/>
              <w:spacing w:line="256" w:lineRule="auto"/>
              <w:rPr>
                <w:rFonts w:ascii="Arial" w:hAnsi="Arial" w:cs="Arial"/>
              </w:rPr>
            </w:pPr>
            <w:r w:rsidRPr="002C3779">
              <w:rPr>
                <w:rFonts w:ascii="Arial" w:hAnsi="Arial" w:cs="Arial"/>
                <w:sz w:val="28"/>
              </w:rPr>
              <w:t>I</w:t>
            </w:r>
          </w:p>
        </w:tc>
        <w:tc>
          <w:tcPr>
            <w:tcW w:w="2192" w:type="dxa"/>
            <w:vAlign w:val="center"/>
            <w:hideMark/>
          </w:tcPr>
          <w:p w14:paraId="06B7C669" w14:textId="77777777" w:rsidR="00097FA7" w:rsidRPr="002C3779" w:rsidRDefault="00097FA7">
            <w:pPr>
              <w:pStyle w:val="TableContents"/>
              <w:spacing w:line="256" w:lineRule="auto"/>
              <w:rPr>
                <w:rFonts w:ascii="Arial" w:hAnsi="Arial" w:cs="Arial"/>
              </w:rPr>
            </w:pPr>
            <w:r w:rsidRPr="002C3779">
              <w:rPr>
                <w:rFonts w:ascii="Arial" w:hAnsi="Arial" w:cs="Arial"/>
                <w:sz w:val="28"/>
              </w:rPr>
              <w:t>India</w:t>
            </w:r>
          </w:p>
        </w:tc>
        <w:tc>
          <w:tcPr>
            <w:tcW w:w="6012" w:type="dxa"/>
            <w:vAlign w:val="center"/>
            <w:hideMark/>
          </w:tcPr>
          <w:p w14:paraId="53435215" w14:textId="77777777" w:rsidR="00097FA7" w:rsidRPr="002C3779" w:rsidRDefault="00097FA7">
            <w:pPr>
              <w:pStyle w:val="TableContents"/>
              <w:spacing w:line="256" w:lineRule="auto"/>
              <w:rPr>
                <w:rFonts w:ascii="Arial" w:hAnsi="Arial" w:cs="Arial"/>
              </w:rPr>
            </w:pPr>
            <w:r w:rsidRPr="002C3779">
              <w:rPr>
                <w:rFonts w:ascii="Arial" w:hAnsi="Arial" w:cs="Arial"/>
                <w:sz w:val="28"/>
              </w:rPr>
              <w:t>In Dee Ah</w:t>
            </w:r>
          </w:p>
        </w:tc>
      </w:tr>
      <w:tr w:rsidR="00097FA7" w:rsidRPr="002C3779" w14:paraId="5F08259C" w14:textId="77777777" w:rsidTr="00097FA7">
        <w:tc>
          <w:tcPr>
            <w:tcW w:w="1435" w:type="dxa"/>
            <w:shd w:val="clear" w:color="auto" w:fill="CCCCCC"/>
            <w:vAlign w:val="center"/>
            <w:hideMark/>
          </w:tcPr>
          <w:p w14:paraId="101CBE8E" w14:textId="77777777" w:rsidR="00097FA7" w:rsidRPr="002C3779" w:rsidRDefault="00097FA7">
            <w:pPr>
              <w:pStyle w:val="TableContents"/>
              <w:spacing w:line="256" w:lineRule="auto"/>
              <w:rPr>
                <w:rFonts w:ascii="Arial" w:hAnsi="Arial" w:cs="Arial"/>
              </w:rPr>
            </w:pPr>
            <w:r w:rsidRPr="002C3779">
              <w:rPr>
                <w:rFonts w:ascii="Arial" w:hAnsi="Arial" w:cs="Arial"/>
                <w:sz w:val="28"/>
              </w:rPr>
              <w:t>J</w:t>
            </w:r>
          </w:p>
        </w:tc>
        <w:tc>
          <w:tcPr>
            <w:tcW w:w="2192" w:type="dxa"/>
            <w:shd w:val="clear" w:color="auto" w:fill="CCCCCC"/>
            <w:vAlign w:val="center"/>
            <w:hideMark/>
          </w:tcPr>
          <w:p w14:paraId="39C7087B" w14:textId="77777777" w:rsidR="00097FA7" w:rsidRPr="002C3779" w:rsidRDefault="00097FA7">
            <w:pPr>
              <w:pStyle w:val="TableContents"/>
              <w:spacing w:line="256" w:lineRule="auto"/>
              <w:rPr>
                <w:rFonts w:ascii="Arial" w:hAnsi="Arial" w:cs="Arial"/>
              </w:rPr>
            </w:pPr>
            <w:proofErr w:type="spellStart"/>
            <w:r w:rsidRPr="002C3779">
              <w:rPr>
                <w:rFonts w:ascii="Arial" w:hAnsi="Arial" w:cs="Arial"/>
                <w:sz w:val="28"/>
              </w:rPr>
              <w:t>Juliett</w:t>
            </w:r>
            <w:proofErr w:type="spellEnd"/>
          </w:p>
        </w:tc>
        <w:tc>
          <w:tcPr>
            <w:tcW w:w="6012" w:type="dxa"/>
            <w:shd w:val="clear" w:color="auto" w:fill="CCCCCC"/>
            <w:vAlign w:val="center"/>
            <w:hideMark/>
          </w:tcPr>
          <w:p w14:paraId="239D27AF" w14:textId="77777777" w:rsidR="00097FA7" w:rsidRPr="002C3779" w:rsidRDefault="00097FA7">
            <w:pPr>
              <w:pStyle w:val="TableContents"/>
              <w:spacing w:line="256" w:lineRule="auto"/>
              <w:rPr>
                <w:rFonts w:ascii="Arial" w:hAnsi="Arial" w:cs="Arial"/>
              </w:rPr>
            </w:pPr>
            <w:r w:rsidRPr="002C3779">
              <w:rPr>
                <w:rFonts w:ascii="Arial" w:hAnsi="Arial" w:cs="Arial"/>
                <w:sz w:val="28"/>
              </w:rPr>
              <w:t xml:space="preserve">Jew Lee </w:t>
            </w:r>
            <w:proofErr w:type="spellStart"/>
            <w:r w:rsidRPr="002C3779">
              <w:rPr>
                <w:rFonts w:ascii="Arial" w:hAnsi="Arial" w:cs="Arial"/>
                <w:sz w:val="28"/>
              </w:rPr>
              <w:t>Ett</w:t>
            </w:r>
            <w:proofErr w:type="spellEnd"/>
          </w:p>
        </w:tc>
      </w:tr>
      <w:tr w:rsidR="00097FA7" w:rsidRPr="002C3779" w14:paraId="67757219" w14:textId="77777777" w:rsidTr="00097FA7">
        <w:tc>
          <w:tcPr>
            <w:tcW w:w="1435" w:type="dxa"/>
            <w:vAlign w:val="center"/>
            <w:hideMark/>
          </w:tcPr>
          <w:p w14:paraId="5697C4FC" w14:textId="77777777" w:rsidR="00097FA7" w:rsidRPr="002C3779" w:rsidRDefault="00097FA7">
            <w:pPr>
              <w:pStyle w:val="TableContents"/>
              <w:spacing w:line="256" w:lineRule="auto"/>
              <w:rPr>
                <w:rFonts w:ascii="Arial" w:hAnsi="Arial" w:cs="Arial"/>
              </w:rPr>
            </w:pPr>
            <w:r w:rsidRPr="002C3779">
              <w:rPr>
                <w:rFonts w:ascii="Arial" w:hAnsi="Arial" w:cs="Arial"/>
                <w:sz w:val="28"/>
              </w:rPr>
              <w:t>K</w:t>
            </w:r>
          </w:p>
        </w:tc>
        <w:tc>
          <w:tcPr>
            <w:tcW w:w="2192" w:type="dxa"/>
            <w:vAlign w:val="center"/>
            <w:hideMark/>
          </w:tcPr>
          <w:p w14:paraId="176CE64B" w14:textId="77777777" w:rsidR="00097FA7" w:rsidRPr="002C3779" w:rsidRDefault="00097FA7">
            <w:pPr>
              <w:pStyle w:val="TableContents"/>
              <w:spacing w:line="256" w:lineRule="auto"/>
              <w:rPr>
                <w:rFonts w:ascii="Arial" w:hAnsi="Arial" w:cs="Arial"/>
              </w:rPr>
            </w:pPr>
            <w:r w:rsidRPr="002C3779">
              <w:rPr>
                <w:rFonts w:ascii="Arial" w:hAnsi="Arial" w:cs="Arial"/>
                <w:sz w:val="28"/>
              </w:rPr>
              <w:t>Kilo</w:t>
            </w:r>
          </w:p>
        </w:tc>
        <w:tc>
          <w:tcPr>
            <w:tcW w:w="6012" w:type="dxa"/>
            <w:vAlign w:val="center"/>
            <w:hideMark/>
          </w:tcPr>
          <w:p w14:paraId="47CB908E" w14:textId="77777777" w:rsidR="00097FA7" w:rsidRPr="002C3779" w:rsidRDefault="00097FA7">
            <w:pPr>
              <w:pStyle w:val="TableContents"/>
              <w:spacing w:line="256" w:lineRule="auto"/>
              <w:rPr>
                <w:rFonts w:ascii="Arial" w:hAnsi="Arial" w:cs="Arial"/>
              </w:rPr>
            </w:pPr>
            <w:r w:rsidRPr="002C3779">
              <w:rPr>
                <w:rFonts w:ascii="Arial" w:hAnsi="Arial" w:cs="Arial"/>
                <w:sz w:val="28"/>
              </w:rPr>
              <w:t xml:space="preserve">Key </w:t>
            </w:r>
            <w:proofErr w:type="spellStart"/>
            <w:r w:rsidRPr="002C3779">
              <w:rPr>
                <w:rFonts w:ascii="Arial" w:hAnsi="Arial" w:cs="Arial"/>
                <w:sz w:val="28"/>
              </w:rPr>
              <w:t>Loh</w:t>
            </w:r>
            <w:proofErr w:type="spellEnd"/>
          </w:p>
        </w:tc>
      </w:tr>
      <w:tr w:rsidR="00097FA7" w:rsidRPr="002C3779" w14:paraId="2FA05602" w14:textId="77777777" w:rsidTr="00097FA7">
        <w:tc>
          <w:tcPr>
            <w:tcW w:w="1435" w:type="dxa"/>
            <w:shd w:val="clear" w:color="auto" w:fill="CCCCCC"/>
            <w:vAlign w:val="center"/>
            <w:hideMark/>
          </w:tcPr>
          <w:p w14:paraId="1FA7131C" w14:textId="77777777" w:rsidR="00097FA7" w:rsidRPr="002C3779" w:rsidRDefault="00097FA7">
            <w:pPr>
              <w:pStyle w:val="TableContents"/>
              <w:spacing w:line="256" w:lineRule="auto"/>
              <w:rPr>
                <w:rFonts w:ascii="Arial" w:hAnsi="Arial" w:cs="Arial"/>
              </w:rPr>
            </w:pPr>
            <w:r w:rsidRPr="002C3779">
              <w:rPr>
                <w:rFonts w:ascii="Arial" w:hAnsi="Arial" w:cs="Arial"/>
                <w:sz w:val="28"/>
              </w:rPr>
              <w:t>L</w:t>
            </w:r>
          </w:p>
        </w:tc>
        <w:tc>
          <w:tcPr>
            <w:tcW w:w="2192" w:type="dxa"/>
            <w:shd w:val="clear" w:color="auto" w:fill="CCCCCC"/>
            <w:vAlign w:val="center"/>
            <w:hideMark/>
          </w:tcPr>
          <w:p w14:paraId="6794CD78" w14:textId="77777777" w:rsidR="00097FA7" w:rsidRPr="002C3779" w:rsidRDefault="00097FA7">
            <w:pPr>
              <w:pStyle w:val="TableContents"/>
              <w:spacing w:line="256" w:lineRule="auto"/>
              <w:rPr>
                <w:rFonts w:ascii="Arial" w:hAnsi="Arial" w:cs="Arial"/>
              </w:rPr>
            </w:pPr>
            <w:r w:rsidRPr="002C3779">
              <w:rPr>
                <w:rFonts w:ascii="Arial" w:hAnsi="Arial" w:cs="Arial"/>
                <w:sz w:val="28"/>
              </w:rPr>
              <w:t>Lima</w:t>
            </w:r>
          </w:p>
        </w:tc>
        <w:tc>
          <w:tcPr>
            <w:tcW w:w="6012" w:type="dxa"/>
            <w:shd w:val="clear" w:color="auto" w:fill="CCCCCC"/>
            <w:vAlign w:val="center"/>
            <w:hideMark/>
          </w:tcPr>
          <w:p w14:paraId="529B6C8E" w14:textId="77777777" w:rsidR="00097FA7" w:rsidRPr="002C3779" w:rsidRDefault="00097FA7">
            <w:pPr>
              <w:pStyle w:val="TableContents"/>
              <w:spacing w:line="256" w:lineRule="auto"/>
              <w:rPr>
                <w:rFonts w:ascii="Arial" w:hAnsi="Arial" w:cs="Arial"/>
              </w:rPr>
            </w:pPr>
            <w:r w:rsidRPr="002C3779">
              <w:rPr>
                <w:rFonts w:ascii="Arial" w:hAnsi="Arial" w:cs="Arial"/>
                <w:sz w:val="28"/>
              </w:rPr>
              <w:t xml:space="preserve">Lee </w:t>
            </w:r>
            <w:proofErr w:type="spellStart"/>
            <w:r w:rsidRPr="002C3779">
              <w:rPr>
                <w:rFonts w:ascii="Arial" w:hAnsi="Arial" w:cs="Arial"/>
                <w:sz w:val="28"/>
              </w:rPr>
              <w:t>Mah</w:t>
            </w:r>
            <w:proofErr w:type="spellEnd"/>
          </w:p>
        </w:tc>
      </w:tr>
      <w:tr w:rsidR="00097FA7" w:rsidRPr="002C3779" w14:paraId="13C42629" w14:textId="77777777" w:rsidTr="00097FA7">
        <w:tc>
          <w:tcPr>
            <w:tcW w:w="1435" w:type="dxa"/>
            <w:vAlign w:val="center"/>
            <w:hideMark/>
          </w:tcPr>
          <w:p w14:paraId="35105D13" w14:textId="77777777" w:rsidR="00097FA7" w:rsidRPr="002C3779" w:rsidRDefault="00097FA7">
            <w:pPr>
              <w:pStyle w:val="TableContents"/>
              <w:spacing w:line="256" w:lineRule="auto"/>
              <w:rPr>
                <w:rFonts w:ascii="Arial" w:hAnsi="Arial" w:cs="Arial"/>
              </w:rPr>
            </w:pPr>
            <w:r w:rsidRPr="002C3779">
              <w:rPr>
                <w:rFonts w:ascii="Arial" w:hAnsi="Arial" w:cs="Arial"/>
                <w:sz w:val="28"/>
              </w:rPr>
              <w:t>M</w:t>
            </w:r>
          </w:p>
        </w:tc>
        <w:tc>
          <w:tcPr>
            <w:tcW w:w="2192" w:type="dxa"/>
            <w:vAlign w:val="center"/>
            <w:hideMark/>
          </w:tcPr>
          <w:p w14:paraId="4FCF6D48" w14:textId="77777777" w:rsidR="00097FA7" w:rsidRPr="002C3779" w:rsidRDefault="00097FA7">
            <w:pPr>
              <w:pStyle w:val="TableContents"/>
              <w:spacing w:line="256" w:lineRule="auto"/>
              <w:rPr>
                <w:rFonts w:ascii="Arial" w:hAnsi="Arial" w:cs="Arial"/>
              </w:rPr>
            </w:pPr>
            <w:r w:rsidRPr="002C3779">
              <w:rPr>
                <w:rFonts w:ascii="Arial" w:hAnsi="Arial" w:cs="Arial"/>
                <w:sz w:val="28"/>
              </w:rPr>
              <w:t>Mike</w:t>
            </w:r>
          </w:p>
        </w:tc>
        <w:tc>
          <w:tcPr>
            <w:tcW w:w="6012" w:type="dxa"/>
            <w:vAlign w:val="center"/>
            <w:hideMark/>
          </w:tcPr>
          <w:p w14:paraId="63A032A7" w14:textId="77777777" w:rsidR="00097FA7" w:rsidRPr="002C3779" w:rsidRDefault="00097FA7">
            <w:pPr>
              <w:pStyle w:val="TableContents"/>
              <w:spacing w:line="256" w:lineRule="auto"/>
              <w:rPr>
                <w:rFonts w:ascii="Arial" w:hAnsi="Arial" w:cs="Arial"/>
              </w:rPr>
            </w:pPr>
            <w:r w:rsidRPr="002C3779">
              <w:rPr>
                <w:rFonts w:ascii="Arial" w:hAnsi="Arial" w:cs="Arial"/>
                <w:sz w:val="28"/>
              </w:rPr>
              <w:t>Mike</w:t>
            </w:r>
          </w:p>
        </w:tc>
      </w:tr>
      <w:tr w:rsidR="00097FA7" w:rsidRPr="002C3779" w14:paraId="72B1A010" w14:textId="77777777" w:rsidTr="00097FA7">
        <w:tc>
          <w:tcPr>
            <w:tcW w:w="1435" w:type="dxa"/>
            <w:shd w:val="clear" w:color="auto" w:fill="CCCCCC"/>
            <w:vAlign w:val="center"/>
            <w:hideMark/>
          </w:tcPr>
          <w:p w14:paraId="66F89F2D" w14:textId="77777777" w:rsidR="00097FA7" w:rsidRPr="002C3779" w:rsidRDefault="00097FA7">
            <w:pPr>
              <w:pStyle w:val="TableContents"/>
              <w:spacing w:line="256" w:lineRule="auto"/>
              <w:rPr>
                <w:rFonts w:ascii="Arial" w:hAnsi="Arial" w:cs="Arial"/>
              </w:rPr>
            </w:pPr>
            <w:r w:rsidRPr="002C3779">
              <w:rPr>
                <w:rFonts w:ascii="Arial" w:hAnsi="Arial" w:cs="Arial"/>
                <w:sz w:val="28"/>
              </w:rPr>
              <w:t>N</w:t>
            </w:r>
          </w:p>
        </w:tc>
        <w:tc>
          <w:tcPr>
            <w:tcW w:w="2192" w:type="dxa"/>
            <w:shd w:val="clear" w:color="auto" w:fill="CCCCCC"/>
            <w:vAlign w:val="center"/>
            <w:hideMark/>
          </w:tcPr>
          <w:p w14:paraId="6AFF6899" w14:textId="77777777" w:rsidR="00097FA7" w:rsidRPr="002C3779" w:rsidRDefault="00097FA7">
            <w:pPr>
              <w:pStyle w:val="TableContents"/>
              <w:spacing w:line="256" w:lineRule="auto"/>
              <w:rPr>
                <w:rFonts w:ascii="Arial" w:hAnsi="Arial" w:cs="Arial"/>
              </w:rPr>
            </w:pPr>
            <w:r w:rsidRPr="002C3779">
              <w:rPr>
                <w:rFonts w:ascii="Arial" w:hAnsi="Arial" w:cs="Arial"/>
                <w:sz w:val="28"/>
              </w:rPr>
              <w:t>November</w:t>
            </w:r>
          </w:p>
        </w:tc>
        <w:tc>
          <w:tcPr>
            <w:tcW w:w="6012" w:type="dxa"/>
            <w:shd w:val="clear" w:color="auto" w:fill="CCCCCC"/>
            <w:vAlign w:val="center"/>
            <w:hideMark/>
          </w:tcPr>
          <w:p w14:paraId="635C9AF5" w14:textId="77777777" w:rsidR="00097FA7" w:rsidRPr="002C3779" w:rsidRDefault="00097FA7">
            <w:pPr>
              <w:pStyle w:val="TableContents"/>
              <w:spacing w:line="256" w:lineRule="auto"/>
              <w:rPr>
                <w:rFonts w:ascii="Arial" w:hAnsi="Arial" w:cs="Arial"/>
              </w:rPr>
            </w:pPr>
            <w:r w:rsidRPr="002C3779">
              <w:rPr>
                <w:rFonts w:ascii="Arial" w:hAnsi="Arial" w:cs="Arial"/>
                <w:sz w:val="28"/>
              </w:rPr>
              <w:t xml:space="preserve">No </w:t>
            </w:r>
            <w:proofErr w:type="spellStart"/>
            <w:r w:rsidRPr="002C3779">
              <w:rPr>
                <w:rFonts w:ascii="Arial" w:hAnsi="Arial" w:cs="Arial"/>
                <w:sz w:val="28"/>
              </w:rPr>
              <w:t>Vem</w:t>
            </w:r>
            <w:proofErr w:type="spellEnd"/>
            <w:r w:rsidRPr="002C3779">
              <w:rPr>
                <w:rFonts w:ascii="Arial" w:hAnsi="Arial" w:cs="Arial"/>
                <w:sz w:val="28"/>
              </w:rPr>
              <w:t xml:space="preserve"> Ber</w:t>
            </w:r>
          </w:p>
        </w:tc>
      </w:tr>
      <w:tr w:rsidR="00097FA7" w:rsidRPr="002C3779" w14:paraId="4EED22F3" w14:textId="77777777" w:rsidTr="00097FA7">
        <w:tc>
          <w:tcPr>
            <w:tcW w:w="1435" w:type="dxa"/>
            <w:vAlign w:val="center"/>
            <w:hideMark/>
          </w:tcPr>
          <w:p w14:paraId="235677B5" w14:textId="77777777" w:rsidR="00097FA7" w:rsidRPr="002C3779" w:rsidRDefault="00097FA7">
            <w:pPr>
              <w:pStyle w:val="TableContents"/>
              <w:spacing w:line="256" w:lineRule="auto"/>
              <w:rPr>
                <w:rFonts w:ascii="Arial" w:hAnsi="Arial" w:cs="Arial"/>
              </w:rPr>
            </w:pPr>
            <w:r w:rsidRPr="002C3779">
              <w:rPr>
                <w:rFonts w:ascii="Arial" w:hAnsi="Arial" w:cs="Arial"/>
                <w:sz w:val="28"/>
              </w:rPr>
              <w:t>O</w:t>
            </w:r>
          </w:p>
        </w:tc>
        <w:tc>
          <w:tcPr>
            <w:tcW w:w="2192" w:type="dxa"/>
            <w:vAlign w:val="center"/>
            <w:hideMark/>
          </w:tcPr>
          <w:p w14:paraId="473B11D3" w14:textId="77777777" w:rsidR="00097FA7" w:rsidRPr="002C3779" w:rsidRDefault="00097FA7">
            <w:pPr>
              <w:pStyle w:val="TableContents"/>
              <w:spacing w:line="256" w:lineRule="auto"/>
              <w:rPr>
                <w:rFonts w:ascii="Arial" w:hAnsi="Arial" w:cs="Arial"/>
              </w:rPr>
            </w:pPr>
            <w:r w:rsidRPr="002C3779">
              <w:rPr>
                <w:rFonts w:ascii="Arial" w:hAnsi="Arial" w:cs="Arial"/>
                <w:sz w:val="28"/>
              </w:rPr>
              <w:t>Oscar</w:t>
            </w:r>
          </w:p>
        </w:tc>
        <w:tc>
          <w:tcPr>
            <w:tcW w:w="6012" w:type="dxa"/>
            <w:vAlign w:val="center"/>
            <w:hideMark/>
          </w:tcPr>
          <w:p w14:paraId="4027B8E6" w14:textId="77777777" w:rsidR="00097FA7" w:rsidRPr="002C3779" w:rsidRDefault="00097FA7">
            <w:pPr>
              <w:pStyle w:val="TableContents"/>
              <w:spacing w:line="256" w:lineRule="auto"/>
              <w:rPr>
                <w:rFonts w:ascii="Arial" w:hAnsi="Arial" w:cs="Arial"/>
              </w:rPr>
            </w:pPr>
            <w:r w:rsidRPr="002C3779">
              <w:rPr>
                <w:rFonts w:ascii="Arial" w:hAnsi="Arial" w:cs="Arial"/>
                <w:sz w:val="28"/>
              </w:rPr>
              <w:t>Oss Car</w:t>
            </w:r>
          </w:p>
        </w:tc>
      </w:tr>
      <w:tr w:rsidR="00097FA7" w:rsidRPr="002C3779" w14:paraId="18B5434B" w14:textId="77777777" w:rsidTr="00097FA7">
        <w:tc>
          <w:tcPr>
            <w:tcW w:w="1435" w:type="dxa"/>
            <w:shd w:val="clear" w:color="auto" w:fill="CCCCCC"/>
            <w:vAlign w:val="center"/>
            <w:hideMark/>
          </w:tcPr>
          <w:p w14:paraId="7A62A47B" w14:textId="77777777" w:rsidR="00097FA7" w:rsidRPr="002C3779" w:rsidRDefault="00097FA7">
            <w:pPr>
              <w:pStyle w:val="TableContents"/>
              <w:spacing w:line="256" w:lineRule="auto"/>
              <w:rPr>
                <w:rFonts w:ascii="Arial" w:hAnsi="Arial" w:cs="Arial"/>
              </w:rPr>
            </w:pPr>
            <w:r w:rsidRPr="002C3779">
              <w:rPr>
                <w:rFonts w:ascii="Arial" w:hAnsi="Arial" w:cs="Arial"/>
                <w:sz w:val="28"/>
              </w:rPr>
              <w:t>P</w:t>
            </w:r>
          </w:p>
        </w:tc>
        <w:tc>
          <w:tcPr>
            <w:tcW w:w="2192" w:type="dxa"/>
            <w:shd w:val="clear" w:color="auto" w:fill="CCCCCC"/>
            <w:vAlign w:val="center"/>
            <w:hideMark/>
          </w:tcPr>
          <w:p w14:paraId="354D0B94" w14:textId="77777777" w:rsidR="00097FA7" w:rsidRPr="002C3779" w:rsidRDefault="00097FA7">
            <w:pPr>
              <w:pStyle w:val="TableContents"/>
              <w:spacing w:line="256" w:lineRule="auto"/>
              <w:rPr>
                <w:rFonts w:ascii="Arial" w:hAnsi="Arial" w:cs="Arial"/>
              </w:rPr>
            </w:pPr>
            <w:r w:rsidRPr="002C3779">
              <w:rPr>
                <w:rFonts w:ascii="Arial" w:hAnsi="Arial" w:cs="Arial"/>
                <w:sz w:val="28"/>
              </w:rPr>
              <w:t>Papa</w:t>
            </w:r>
          </w:p>
        </w:tc>
        <w:tc>
          <w:tcPr>
            <w:tcW w:w="6012" w:type="dxa"/>
            <w:shd w:val="clear" w:color="auto" w:fill="CCCCCC"/>
            <w:vAlign w:val="center"/>
            <w:hideMark/>
          </w:tcPr>
          <w:p w14:paraId="67C20135" w14:textId="77777777" w:rsidR="00097FA7" w:rsidRPr="002C3779" w:rsidRDefault="00097FA7">
            <w:pPr>
              <w:pStyle w:val="TableContents"/>
              <w:spacing w:line="256" w:lineRule="auto"/>
              <w:rPr>
                <w:rFonts w:ascii="Arial" w:hAnsi="Arial" w:cs="Arial"/>
              </w:rPr>
            </w:pPr>
            <w:proofErr w:type="spellStart"/>
            <w:r w:rsidRPr="002C3779">
              <w:rPr>
                <w:rFonts w:ascii="Arial" w:hAnsi="Arial" w:cs="Arial"/>
                <w:sz w:val="28"/>
              </w:rPr>
              <w:t>Pah</w:t>
            </w:r>
            <w:proofErr w:type="spellEnd"/>
            <w:r w:rsidRPr="002C3779">
              <w:rPr>
                <w:rFonts w:ascii="Arial" w:hAnsi="Arial" w:cs="Arial"/>
                <w:sz w:val="28"/>
              </w:rPr>
              <w:t xml:space="preserve"> </w:t>
            </w:r>
            <w:proofErr w:type="spellStart"/>
            <w:r w:rsidRPr="002C3779">
              <w:rPr>
                <w:rFonts w:ascii="Arial" w:hAnsi="Arial" w:cs="Arial"/>
                <w:sz w:val="28"/>
              </w:rPr>
              <w:t>Pah</w:t>
            </w:r>
            <w:proofErr w:type="spellEnd"/>
          </w:p>
        </w:tc>
      </w:tr>
      <w:tr w:rsidR="00097FA7" w:rsidRPr="002C3779" w14:paraId="646D153C" w14:textId="77777777" w:rsidTr="00097FA7">
        <w:tc>
          <w:tcPr>
            <w:tcW w:w="1435" w:type="dxa"/>
            <w:vAlign w:val="center"/>
            <w:hideMark/>
          </w:tcPr>
          <w:p w14:paraId="7CE36371" w14:textId="77777777" w:rsidR="00097FA7" w:rsidRPr="002C3779" w:rsidRDefault="00097FA7">
            <w:pPr>
              <w:pStyle w:val="TableContents"/>
              <w:spacing w:line="256" w:lineRule="auto"/>
              <w:rPr>
                <w:rFonts w:ascii="Arial" w:hAnsi="Arial" w:cs="Arial"/>
              </w:rPr>
            </w:pPr>
            <w:r w:rsidRPr="002C3779">
              <w:rPr>
                <w:rFonts w:ascii="Arial" w:hAnsi="Arial" w:cs="Arial"/>
                <w:sz w:val="28"/>
              </w:rPr>
              <w:t>Q</w:t>
            </w:r>
          </w:p>
        </w:tc>
        <w:tc>
          <w:tcPr>
            <w:tcW w:w="2192" w:type="dxa"/>
            <w:vAlign w:val="center"/>
            <w:hideMark/>
          </w:tcPr>
          <w:p w14:paraId="3A6AE607" w14:textId="77777777" w:rsidR="00097FA7" w:rsidRPr="002C3779" w:rsidRDefault="00097FA7">
            <w:pPr>
              <w:pStyle w:val="TableContents"/>
              <w:spacing w:line="256" w:lineRule="auto"/>
              <w:rPr>
                <w:rFonts w:ascii="Arial" w:hAnsi="Arial" w:cs="Arial"/>
              </w:rPr>
            </w:pPr>
            <w:r w:rsidRPr="002C3779">
              <w:rPr>
                <w:rFonts w:ascii="Arial" w:hAnsi="Arial" w:cs="Arial"/>
                <w:sz w:val="28"/>
              </w:rPr>
              <w:t>Quebec</w:t>
            </w:r>
          </w:p>
        </w:tc>
        <w:tc>
          <w:tcPr>
            <w:tcW w:w="6012" w:type="dxa"/>
            <w:vAlign w:val="center"/>
            <w:hideMark/>
          </w:tcPr>
          <w:p w14:paraId="32077DAD" w14:textId="77777777" w:rsidR="00097FA7" w:rsidRPr="002C3779" w:rsidRDefault="00097FA7">
            <w:pPr>
              <w:pStyle w:val="TableContents"/>
              <w:spacing w:line="256" w:lineRule="auto"/>
              <w:rPr>
                <w:rFonts w:ascii="Arial" w:hAnsi="Arial" w:cs="Arial"/>
              </w:rPr>
            </w:pPr>
            <w:proofErr w:type="spellStart"/>
            <w:r w:rsidRPr="002C3779">
              <w:rPr>
                <w:rFonts w:ascii="Arial" w:hAnsi="Arial" w:cs="Arial"/>
                <w:sz w:val="28"/>
              </w:rPr>
              <w:t>Keh</w:t>
            </w:r>
            <w:proofErr w:type="spellEnd"/>
            <w:r w:rsidRPr="002C3779">
              <w:rPr>
                <w:rFonts w:ascii="Arial" w:hAnsi="Arial" w:cs="Arial"/>
                <w:sz w:val="28"/>
              </w:rPr>
              <w:t xml:space="preserve"> Beck</w:t>
            </w:r>
          </w:p>
        </w:tc>
      </w:tr>
      <w:tr w:rsidR="00097FA7" w:rsidRPr="002C3779" w14:paraId="35DF1421" w14:textId="77777777" w:rsidTr="00097FA7">
        <w:tc>
          <w:tcPr>
            <w:tcW w:w="1435" w:type="dxa"/>
            <w:shd w:val="clear" w:color="auto" w:fill="CCCCCC"/>
            <w:vAlign w:val="center"/>
            <w:hideMark/>
          </w:tcPr>
          <w:p w14:paraId="47D49243" w14:textId="77777777" w:rsidR="00097FA7" w:rsidRPr="002C3779" w:rsidRDefault="00097FA7">
            <w:pPr>
              <w:pStyle w:val="TableContents"/>
              <w:spacing w:line="256" w:lineRule="auto"/>
              <w:rPr>
                <w:rFonts w:ascii="Arial" w:hAnsi="Arial" w:cs="Arial"/>
              </w:rPr>
            </w:pPr>
            <w:r w:rsidRPr="002C3779">
              <w:rPr>
                <w:rFonts w:ascii="Arial" w:hAnsi="Arial" w:cs="Arial"/>
                <w:sz w:val="28"/>
              </w:rPr>
              <w:t>R</w:t>
            </w:r>
          </w:p>
        </w:tc>
        <w:tc>
          <w:tcPr>
            <w:tcW w:w="2192" w:type="dxa"/>
            <w:shd w:val="clear" w:color="auto" w:fill="CCCCCC"/>
            <w:vAlign w:val="center"/>
            <w:hideMark/>
          </w:tcPr>
          <w:p w14:paraId="40FBEAA8" w14:textId="77777777" w:rsidR="00097FA7" w:rsidRPr="002C3779" w:rsidRDefault="00097FA7">
            <w:pPr>
              <w:pStyle w:val="TableContents"/>
              <w:spacing w:line="256" w:lineRule="auto"/>
              <w:rPr>
                <w:rFonts w:ascii="Arial" w:hAnsi="Arial" w:cs="Arial"/>
              </w:rPr>
            </w:pPr>
            <w:r w:rsidRPr="002C3779">
              <w:rPr>
                <w:rFonts w:ascii="Arial" w:hAnsi="Arial" w:cs="Arial"/>
                <w:sz w:val="28"/>
              </w:rPr>
              <w:t>Romeo</w:t>
            </w:r>
          </w:p>
        </w:tc>
        <w:tc>
          <w:tcPr>
            <w:tcW w:w="6012" w:type="dxa"/>
            <w:shd w:val="clear" w:color="auto" w:fill="CCCCCC"/>
            <w:vAlign w:val="center"/>
            <w:hideMark/>
          </w:tcPr>
          <w:p w14:paraId="1B661277" w14:textId="77777777" w:rsidR="00097FA7" w:rsidRPr="002C3779" w:rsidRDefault="00097FA7">
            <w:pPr>
              <w:pStyle w:val="TableContents"/>
              <w:spacing w:line="256" w:lineRule="auto"/>
              <w:rPr>
                <w:rFonts w:ascii="Arial" w:hAnsi="Arial" w:cs="Arial"/>
              </w:rPr>
            </w:pPr>
            <w:r w:rsidRPr="002C3779">
              <w:rPr>
                <w:rFonts w:ascii="Arial" w:hAnsi="Arial" w:cs="Arial"/>
                <w:sz w:val="28"/>
              </w:rPr>
              <w:t>Row Me Oh</w:t>
            </w:r>
          </w:p>
        </w:tc>
      </w:tr>
      <w:tr w:rsidR="00097FA7" w:rsidRPr="002C3779" w14:paraId="0309637C" w14:textId="77777777" w:rsidTr="00097FA7">
        <w:tc>
          <w:tcPr>
            <w:tcW w:w="1435" w:type="dxa"/>
            <w:vAlign w:val="center"/>
            <w:hideMark/>
          </w:tcPr>
          <w:p w14:paraId="4A1418F8" w14:textId="77777777" w:rsidR="00097FA7" w:rsidRPr="002C3779" w:rsidRDefault="00097FA7">
            <w:pPr>
              <w:pStyle w:val="TableContents"/>
              <w:spacing w:line="256" w:lineRule="auto"/>
              <w:rPr>
                <w:rFonts w:ascii="Arial" w:hAnsi="Arial" w:cs="Arial"/>
              </w:rPr>
            </w:pPr>
            <w:r w:rsidRPr="002C3779">
              <w:rPr>
                <w:rFonts w:ascii="Arial" w:hAnsi="Arial" w:cs="Arial"/>
                <w:sz w:val="28"/>
              </w:rPr>
              <w:t>S</w:t>
            </w:r>
          </w:p>
        </w:tc>
        <w:tc>
          <w:tcPr>
            <w:tcW w:w="2192" w:type="dxa"/>
            <w:vAlign w:val="center"/>
            <w:hideMark/>
          </w:tcPr>
          <w:p w14:paraId="000EB9EA" w14:textId="77777777" w:rsidR="00097FA7" w:rsidRPr="002C3779" w:rsidRDefault="00097FA7">
            <w:pPr>
              <w:pStyle w:val="TableContents"/>
              <w:spacing w:line="256" w:lineRule="auto"/>
              <w:rPr>
                <w:rFonts w:ascii="Arial" w:hAnsi="Arial" w:cs="Arial"/>
              </w:rPr>
            </w:pPr>
            <w:r w:rsidRPr="002C3779">
              <w:rPr>
                <w:rFonts w:ascii="Arial" w:hAnsi="Arial" w:cs="Arial"/>
                <w:sz w:val="28"/>
              </w:rPr>
              <w:t>Sierra</w:t>
            </w:r>
          </w:p>
        </w:tc>
        <w:tc>
          <w:tcPr>
            <w:tcW w:w="6012" w:type="dxa"/>
            <w:vAlign w:val="center"/>
            <w:hideMark/>
          </w:tcPr>
          <w:p w14:paraId="4FFEF4FD" w14:textId="77777777" w:rsidR="00097FA7" w:rsidRPr="002C3779" w:rsidRDefault="00097FA7">
            <w:pPr>
              <w:pStyle w:val="TableContents"/>
              <w:spacing w:line="256" w:lineRule="auto"/>
              <w:rPr>
                <w:rFonts w:ascii="Arial" w:hAnsi="Arial" w:cs="Arial"/>
              </w:rPr>
            </w:pPr>
            <w:r w:rsidRPr="002C3779">
              <w:rPr>
                <w:rFonts w:ascii="Arial" w:hAnsi="Arial" w:cs="Arial"/>
                <w:sz w:val="28"/>
              </w:rPr>
              <w:t xml:space="preserve">See Air Ah </w:t>
            </w:r>
          </w:p>
        </w:tc>
      </w:tr>
      <w:tr w:rsidR="00097FA7" w:rsidRPr="002C3779" w14:paraId="1DA3CB9E" w14:textId="77777777" w:rsidTr="00097FA7">
        <w:tc>
          <w:tcPr>
            <w:tcW w:w="1435" w:type="dxa"/>
            <w:shd w:val="clear" w:color="auto" w:fill="CCCCCC"/>
            <w:vAlign w:val="center"/>
            <w:hideMark/>
          </w:tcPr>
          <w:p w14:paraId="1A3A376F" w14:textId="77777777" w:rsidR="00097FA7" w:rsidRPr="002C3779" w:rsidRDefault="00097FA7">
            <w:pPr>
              <w:pStyle w:val="TableContents"/>
              <w:spacing w:line="256" w:lineRule="auto"/>
              <w:rPr>
                <w:rFonts w:ascii="Arial" w:hAnsi="Arial" w:cs="Arial"/>
              </w:rPr>
            </w:pPr>
            <w:r w:rsidRPr="002C3779">
              <w:rPr>
                <w:rFonts w:ascii="Arial" w:hAnsi="Arial" w:cs="Arial"/>
                <w:sz w:val="28"/>
              </w:rPr>
              <w:t>T</w:t>
            </w:r>
          </w:p>
        </w:tc>
        <w:tc>
          <w:tcPr>
            <w:tcW w:w="2192" w:type="dxa"/>
            <w:shd w:val="clear" w:color="auto" w:fill="CCCCCC"/>
            <w:vAlign w:val="center"/>
            <w:hideMark/>
          </w:tcPr>
          <w:p w14:paraId="466D5752" w14:textId="77777777" w:rsidR="00097FA7" w:rsidRPr="002C3779" w:rsidRDefault="00097FA7">
            <w:pPr>
              <w:pStyle w:val="TableContents"/>
              <w:spacing w:line="256" w:lineRule="auto"/>
              <w:rPr>
                <w:rFonts w:ascii="Arial" w:hAnsi="Arial" w:cs="Arial"/>
              </w:rPr>
            </w:pPr>
            <w:r w:rsidRPr="002C3779">
              <w:rPr>
                <w:rFonts w:ascii="Arial" w:hAnsi="Arial" w:cs="Arial"/>
                <w:sz w:val="28"/>
              </w:rPr>
              <w:t>Tango</w:t>
            </w:r>
          </w:p>
        </w:tc>
        <w:tc>
          <w:tcPr>
            <w:tcW w:w="6012" w:type="dxa"/>
            <w:shd w:val="clear" w:color="auto" w:fill="CCCCCC"/>
            <w:vAlign w:val="center"/>
            <w:hideMark/>
          </w:tcPr>
          <w:p w14:paraId="6BBBC5E5" w14:textId="77777777" w:rsidR="00097FA7" w:rsidRPr="002C3779" w:rsidRDefault="00097FA7">
            <w:pPr>
              <w:pStyle w:val="TableContents"/>
              <w:spacing w:line="256" w:lineRule="auto"/>
              <w:rPr>
                <w:rFonts w:ascii="Arial" w:hAnsi="Arial" w:cs="Arial"/>
              </w:rPr>
            </w:pPr>
            <w:r w:rsidRPr="002C3779">
              <w:rPr>
                <w:rFonts w:ascii="Arial" w:hAnsi="Arial" w:cs="Arial"/>
                <w:sz w:val="28"/>
              </w:rPr>
              <w:t>Tang Go</w:t>
            </w:r>
          </w:p>
        </w:tc>
      </w:tr>
      <w:tr w:rsidR="00097FA7" w:rsidRPr="002C3779" w14:paraId="5EA3562E" w14:textId="77777777" w:rsidTr="00097FA7">
        <w:tc>
          <w:tcPr>
            <w:tcW w:w="1435" w:type="dxa"/>
            <w:vAlign w:val="center"/>
            <w:hideMark/>
          </w:tcPr>
          <w:p w14:paraId="2FC735C1" w14:textId="77777777" w:rsidR="00097FA7" w:rsidRPr="002C3779" w:rsidRDefault="00097FA7">
            <w:pPr>
              <w:pStyle w:val="TableContents"/>
              <w:spacing w:line="256" w:lineRule="auto"/>
              <w:rPr>
                <w:rFonts w:ascii="Arial" w:hAnsi="Arial" w:cs="Arial"/>
              </w:rPr>
            </w:pPr>
            <w:r w:rsidRPr="002C3779">
              <w:rPr>
                <w:rFonts w:ascii="Arial" w:hAnsi="Arial" w:cs="Arial"/>
                <w:sz w:val="28"/>
              </w:rPr>
              <w:t>U</w:t>
            </w:r>
          </w:p>
        </w:tc>
        <w:tc>
          <w:tcPr>
            <w:tcW w:w="2192" w:type="dxa"/>
            <w:vAlign w:val="center"/>
            <w:hideMark/>
          </w:tcPr>
          <w:p w14:paraId="0866004A" w14:textId="77777777" w:rsidR="00097FA7" w:rsidRPr="002C3779" w:rsidRDefault="00097FA7">
            <w:pPr>
              <w:pStyle w:val="TableContents"/>
              <w:spacing w:line="256" w:lineRule="auto"/>
              <w:rPr>
                <w:rFonts w:ascii="Arial" w:hAnsi="Arial" w:cs="Arial"/>
              </w:rPr>
            </w:pPr>
            <w:r w:rsidRPr="002C3779">
              <w:rPr>
                <w:rFonts w:ascii="Arial" w:hAnsi="Arial" w:cs="Arial"/>
                <w:sz w:val="28"/>
              </w:rPr>
              <w:t>Uniform</w:t>
            </w:r>
          </w:p>
        </w:tc>
        <w:tc>
          <w:tcPr>
            <w:tcW w:w="6012" w:type="dxa"/>
            <w:vAlign w:val="center"/>
            <w:hideMark/>
          </w:tcPr>
          <w:p w14:paraId="4C25BBD2" w14:textId="77777777" w:rsidR="00097FA7" w:rsidRPr="002C3779" w:rsidRDefault="00097FA7">
            <w:pPr>
              <w:pStyle w:val="TableContents"/>
              <w:spacing w:line="256" w:lineRule="auto"/>
              <w:rPr>
                <w:rFonts w:ascii="Arial" w:hAnsi="Arial" w:cs="Arial"/>
              </w:rPr>
            </w:pPr>
            <w:r w:rsidRPr="002C3779">
              <w:rPr>
                <w:rFonts w:ascii="Arial" w:hAnsi="Arial" w:cs="Arial"/>
                <w:sz w:val="28"/>
              </w:rPr>
              <w:t xml:space="preserve">You </w:t>
            </w:r>
            <w:proofErr w:type="spellStart"/>
            <w:r w:rsidRPr="002C3779">
              <w:rPr>
                <w:rFonts w:ascii="Arial" w:hAnsi="Arial" w:cs="Arial"/>
                <w:sz w:val="28"/>
              </w:rPr>
              <w:t>Nee</w:t>
            </w:r>
            <w:proofErr w:type="spellEnd"/>
            <w:r w:rsidRPr="002C3779">
              <w:rPr>
                <w:rFonts w:ascii="Arial" w:hAnsi="Arial" w:cs="Arial"/>
                <w:sz w:val="28"/>
              </w:rPr>
              <w:t xml:space="preserve"> Form</w:t>
            </w:r>
          </w:p>
        </w:tc>
      </w:tr>
      <w:tr w:rsidR="00097FA7" w:rsidRPr="002C3779" w14:paraId="25FD2867" w14:textId="77777777" w:rsidTr="00097FA7">
        <w:tc>
          <w:tcPr>
            <w:tcW w:w="1435" w:type="dxa"/>
            <w:shd w:val="clear" w:color="auto" w:fill="CCCCCC"/>
            <w:vAlign w:val="center"/>
            <w:hideMark/>
          </w:tcPr>
          <w:p w14:paraId="3B2E1C52" w14:textId="77777777" w:rsidR="00097FA7" w:rsidRPr="002C3779" w:rsidRDefault="00097FA7">
            <w:pPr>
              <w:pStyle w:val="TableContents"/>
              <w:spacing w:line="256" w:lineRule="auto"/>
              <w:rPr>
                <w:rFonts w:ascii="Arial" w:hAnsi="Arial" w:cs="Arial"/>
              </w:rPr>
            </w:pPr>
            <w:r w:rsidRPr="002C3779">
              <w:rPr>
                <w:rFonts w:ascii="Arial" w:hAnsi="Arial" w:cs="Arial"/>
                <w:sz w:val="28"/>
              </w:rPr>
              <w:t>V</w:t>
            </w:r>
          </w:p>
        </w:tc>
        <w:tc>
          <w:tcPr>
            <w:tcW w:w="2192" w:type="dxa"/>
            <w:shd w:val="clear" w:color="auto" w:fill="CCCCCC"/>
            <w:vAlign w:val="center"/>
            <w:hideMark/>
          </w:tcPr>
          <w:p w14:paraId="7301480F" w14:textId="77777777" w:rsidR="00097FA7" w:rsidRPr="002C3779" w:rsidRDefault="00097FA7">
            <w:pPr>
              <w:pStyle w:val="TableContents"/>
              <w:spacing w:line="256" w:lineRule="auto"/>
              <w:rPr>
                <w:rFonts w:ascii="Arial" w:hAnsi="Arial" w:cs="Arial"/>
              </w:rPr>
            </w:pPr>
            <w:r w:rsidRPr="002C3779">
              <w:rPr>
                <w:rFonts w:ascii="Arial" w:hAnsi="Arial" w:cs="Arial"/>
                <w:sz w:val="28"/>
              </w:rPr>
              <w:t>Victor</w:t>
            </w:r>
          </w:p>
        </w:tc>
        <w:tc>
          <w:tcPr>
            <w:tcW w:w="6012" w:type="dxa"/>
            <w:shd w:val="clear" w:color="auto" w:fill="CCCCCC"/>
            <w:vAlign w:val="center"/>
            <w:hideMark/>
          </w:tcPr>
          <w:p w14:paraId="1336523A" w14:textId="77777777" w:rsidR="00097FA7" w:rsidRPr="002C3779" w:rsidRDefault="00097FA7">
            <w:pPr>
              <w:pStyle w:val="TableContents"/>
              <w:spacing w:line="256" w:lineRule="auto"/>
              <w:rPr>
                <w:rFonts w:ascii="Arial" w:hAnsi="Arial" w:cs="Arial"/>
              </w:rPr>
            </w:pPr>
            <w:r w:rsidRPr="002C3779">
              <w:rPr>
                <w:rFonts w:ascii="Arial" w:hAnsi="Arial" w:cs="Arial"/>
                <w:sz w:val="28"/>
              </w:rPr>
              <w:t xml:space="preserve">Vik </w:t>
            </w:r>
            <w:proofErr w:type="spellStart"/>
            <w:r w:rsidRPr="002C3779">
              <w:rPr>
                <w:rFonts w:ascii="Arial" w:hAnsi="Arial" w:cs="Arial"/>
                <w:sz w:val="28"/>
              </w:rPr>
              <w:t>Tah</w:t>
            </w:r>
            <w:proofErr w:type="spellEnd"/>
          </w:p>
        </w:tc>
      </w:tr>
      <w:tr w:rsidR="00097FA7" w:rsidRPr="002C3779" w14:paraId="19BF869C" w14:textId="77777777" w:rsidTr="00097FA7">
        <w:tc>
          <w:tcPr>
            <w:tcW w:w="1435" w:type="dxa"/>
            <w:vAlign w:val="center"/>
            <w:hideMark/>
          </w:tcPr>
          <w:p w14:paraId="7C03CD22" w14:textId="77777777" w:rsidR="00097FA7" w:rsidRPr="002C3779" w:rsidRDefault="00097FA7">
            <w:pPr>
              <w:pStyle w:val="TableContents"/>
              <w:spacing w:line="256" w:lineRule="auto"/>
              <w:rPr>
                <w:rFonts w:ascii="Arial" w:hAnsi="Arial" w:cs="Arial"/>
              </w:rPr>
            </w:pPr>
            <w:r w:rsidRPr="002C3779">
              <w:rPr>
                <w:rFonts w:ascii="Arial" w:hAnsi="Arial" w:cs="Arial"/>
                <w:sz w:val="28"/>
              </w:rPr>
              <w:t>W</w:t>
            </w:r>
          </w:p>
        </w:tc>
        <w:tc>
          <w:tcPr>
            <w:tcW w:w="2192" w:type="dxa"/>
            <w:vAlign w:val="center"/>
            <w:hideMark/>
          </w:tcPr>
          <w:p w14:paraId="38E189C3" w14:textId="77777777" w:rsidR="00097FA7" w:rsidRPr="002C3779" w:rsidRDefault="00097FA7">
            <w:pPr>
              <w:pStyle w:val="TableContents"/>
              <w:spacing w:line="256" w:lineRule="auto"/>
              <w:rPr>
                <w:rFonts w:ascii="Arial" w:hAnsi="Arial" w:cs="Arial"/>
              </w:rPr>
            </w:pPr>
            <w:r w:rsidRPr="002C3779">
              <w:rPr>
                <w:rFonts w:ascii="Arial" w:hAnsi="Arial" w:cs="Arial"/>
                <w:sz w:val="28"/>
              </w:rPr>
              <w:t>Whiskey</w:t>
            </w:r>
          </w:p>
        </w:tc>
        <w:tc>
          <w:tcPr>
            <w:tcW w:w="6012" w:type="dxa"/>
            <w:vAlign w:val="center"/>
            <w:hideMark/>
          </w:tcPr>
          <w:p w14:paraId="3F6ED3C8" w14:textId="77777777" w:rsidR="00097FA7" w:rsidRPr="002C3779" w:rsidRDefault="00097FA7">
            <w:pPr>
              <w:pStyle w:val="TableContents"/>
              <w:spacing w:line="256" w:lineRule="auto"/>
              <w:rPr>
                <w:rFonts w:ascii="Arial" w:hAnsi="Arial" w:cs="Arial"/>
              </w:rPr>
            </w:pPr>
            <w:proofErr w:type="spellStart"/>
            <w:r w:rsidRPr="002C3779">
              <w:rPr>
                <w:rFonts w:ascii="Arial" w:hAnsi="Arial" w:cs="Arial"/>
                <w:sz w:val="28"/>
              </w:rPr>
              <w:t>Wiss</w:t>
            </w:r>
            <w:proofErr w:type="spellEnd"/>
            <w:r w:rsidRPr="002C3779">
              <w:rPr>
                <w:rFonts w:ascii="Arial" w:hAnsi="Arial" w:cs="Arial"/>
                <w:sz w:val="28"/>
              </w:rPr>
              <w:t xml:space="preserve"> Key</w:t>
            </w:r>
          </w:p>
        </w:tc>
      </w:tr>
      <w:tr w:rsidR="00097FA7" w:rsidRPr="002C3779" w14:paraId="0EDBD209" w14:textId="77777777" w:rsidTr="00097FA7">
        <w:tc>
          <w:tcPr>
            <w:tcW w:w="1435" w:type="dxa"/>
            <w:shd w:val="clear" w:color="auto" w:fill="CCCCCC"/>
            <w:vAlign w:val="center"/>
            <w:hideMark/>
          </w:tcPr>
          <w:p w14:paraId="639BD82D" w14:textId="77777777" w:rsidR="00097FA7" w:rsidRPr="002C3779" w:rsidRDefault="00097FA7">
            <w:pPr>
              <w:pStyle w:val="TableContents"/>
              <w:spacing w:line="256" w:lineRule="auto"/>
              <w:rPr>
                <w:rFonts w:ascii="Arial" w:hAnsi="Arial" w:cs="Arial"/>
              </w:rPr>
            </w:pPr>
            <w:r w:rsidRPr="002C3779">
              <w:rPr>
                <w:rFonts w:ascii="Arial" w:hAnsi="Arial" w:cs="Arial"/>
                <w:sz w:val="28"/>
              </w:rPr>
              <w:t>X</w:t>
            </w:r>
          </w:p>
        </w:tc>
        <w:tc>
          <w:tcPr>
            <w:tcW w:w="2192" w:type="dxa"/>
            <w:shd w:val="clear" w:color="auto" w:fill="CCCCCC"/>
            <w:vAlign w:val="center"/>
            <w:hideMark/>
          </w:tcPr>
          <w:p w14:paraId="6CC11774" w14:textId="77777777" w:rsidR="00097FA7" w:rsidRPr="002C3779" w:rsidRDefault="00097FA7">
            <w:pPr>
              <w:pStyle w:val="TableContents"/>
              <w:spacing w:line="256" w:lineRule="auto"/>
              <w:rPr>
                <w:rFonts w:ascii="Arial" w:hAnsi="Arial" w:cs="Arial"/>
              </w:rPr>
            </w:pPr>
            <w:r w:rsidRPr="002C3779">
              <w:rPr>
                <w:rFonts w:ascii="Arial" w:hAnsi="Arial" w:cs="Arial"/>
                <w:sz w:val="28"/>
              </w:rPr>
              <w:t>X Ray</w:t>
            </w:r>
          </w:p>
        </w:tc>
        <w:tc>
          <w:tcPr>
            <w:tcW w:w="6012" w:type="dxa"/>
            <w:shd w:val="clear" w:color="auto" w:fill="CCCCCC"/>
            <w:vAlign w:val="center"/>
            <w:hideMark/>
          </w:tcPr>
          <w:p w14:paraId="46ADA691" w14:textId="77777777" w:rsidR="00097FA7" w:rsidRPr="002C3779" w:rsidRDefault="00097FA7">
            <w:pPr>
              <w:pStyle w:val="TableContents"/>
              <w:spacing w:line="256" w:lineRule="auto"/>
              <w:rPr>
                <w:rFonts w:ascii="Arial" w:hAnsi="Arial" w:cs="Arial"/>
              </w:rPr>
            </w:pPr>
            <w:proofErr w:type="spellStart"/>
            <w:r w:rsidRPr="002C3779">
              <w:rPr>
                <w:rFonts w:ascii="Arial" w:hAnsi="Arial" w:cs="Arial"/>
                <w:sz w:val="28"/>
              </w:rPr>
              <w:t>Ecks</w:t>
            </w:r>
            <w:proofErr w:type="spellEnd"/>
            <w:r w:rsidRPr="002C3779">
              <w:rPr>
                <w:rFonts w:ascii="Arial" w:hAnsi="Arial" w:cs="Arial"/>
                <w:sz w:val="28"/>
              </w:rPr>
              <w:t xml:space="preserve"> Ray</w:t>
            </w:r>
          </w:p>
        </w:tc>
      </w:tr>
      <w:tr w:rsidR="00097FA7" w:rsidRPr="002C3779" w14:paraId="7A424348" w14:textId="77777777" w:rsidTr="00097FA7">
        <w:tc>
          <w:tcPr>
            <w:tcW w:w="1435" w:type="dxa"/>
            <w:vAlign w:val="center"/>
            <w:hideMark/>
          </w:tcPr>
          <w:p w14:paraId="22155014" w14:textId="77777777" w:rsidR="00097FA7" w:rsidRPr="002C3779" w:rsidRDefault="00097FA7">
            <w:pPr>
              <w:pStyle w:val="TableContents"/>
              <w:spacing w:line="256" w:lineRule="auto"/>
              <w:rPr>
                <w:rFonts w:ascii="Arial" w:hAnsi="Arial" w:cs="Arial"/>
              </w:rPr>
            </w:pPr>
            <w:r w:rsidRPr="002C3779">
              <w:rPr>
                <w:rFonts w:ascii="Arial" w:hAnsi="Arial" w:cs="Arial"/>
                <w:sz w:val="28"/>
              </w:rPr>
              <w:t>Y</w:t>
            </w:r>
          </w:p>
        </w:tc>
        <w:tc>
          <w:tcPr>
            <w:tcW w:w="2192" w:type="dxa"/>
            <w:vAlign w:val="center"/>
            <w:hideMark/>
          </w:tcPr>
          <w:p w14:paraId="26ADDA92" w14:textId="77777777" w:rsidR="00097FA7" w:rsidRPr="002C3779" w:rsidRDefault="00097FA7">
            <w:pPr>
              <w:pStyle w:val="TableContents"/>
              <w:spacing w:line="256" w:lineRule="auto"/>
              <w:rPr>
                <w:rFonts w:ascii="Arial" w:hAnsi="Arial" w:cs="Arial"/>
              </w:rPr>
            </w:pPr>
            <w:r w:rsidRPr="002C3779">
              <w:rPr>
                <w:rFonts w:ascii="Arial" w:hAnsi="Arial" w:cs="Arial"/>
                <w:sz w:val="28"/>
              </w:rPr>
              <w:t>Yankee</w:t>
            </w:r>
          </w:p>
        </w:tc>
        <w:tc>
          <w:tcPr>
            <w:tcW w:w="6012" w:type="dxa"/>
            <w:vAlign w:val="center"/>
            <w:hideMark/>
          </w:tcPr>
          <w:p w14:paraId="76A6DB91" w14:textId="77777777" w:rsidR="00097FA7" w:rsidRPr="002C3779" w:rsidRDefault="00097FA7">
            <w:pPr>
              <w:pStyle w:val="TableContents"/>
              <w:spacing w:line="256" w:lineRule="auto"/>
              <w:rPr>
                <w:rFonts w:ascii="Arial" w:hAnsi="Arial" w:cs="Arial"/>
              </w:rPr>
            </w:pPr>
            <w:r w:rsidRPr="002C3779">
              <w:rPr>
                <w:rFonts w:ascii="Arial" w:hAnsi="Arial" w:cs="Arial"/>
                <w:sz w:val="28"/>
              </w:rPr>
              <w:t>Yang Key</w:t>
            </w:r>
          </w:p>
        </w:tc>
      </w:tr>
      <w:tr w:rsidR="00097FA7" w:rsidRPr="002C3779" w14:paraId="0B14D804" w14:textId="77777777" w:rsidTr="00097FA7">
        <w:tc>
          <w:tcPr>
            <w:tcW w:w="1435" w:type="dxa"/>
            <w:shd w:val="clear" w:color="auto" w:fill="CCCCCC"/>
            <w:vAlign w:val="center"/>
            <w:hideMark/>
          </w:tcPr>
          <w:p w14:paraId="5B1C19DD" w14:textId="77777777" w:rsidR="00097FA7" w:rsidRPr="002C3779" w:rsidRDefault="00097FA7">
            <w:pPr>
              <w:pStyle w:val="TableContents"/>
              <w:spacing w:line="256" w:lineRule="auto"/>
              <w:rPr>
                <w:rFonts w:ascii="Arial" w:hAnsi="Arial" w:cs="Arial"/>
              </w:rPr>
            </w:pPr>
            <w:r w:rsidRPr="002C3779">
              <w:rPr>
                <w:rFonts w:ascii="Arial" w:hAnsi="Arial" w:cs="Arial"/>
                <w:sz w:val="28"/>
              </w:rPr>
              <w:t>Z</w:t>
            </w:r>
          </w:p>
        </w:tc>
        <w:tc>
          <w:tcPr>
            <w:tcW w:w="2192" w:type="dxa"/>
            <w:shd w:val="clear" w:color="auto" w:fill="CCCCCC"/>
            <w:vAlign w:val="center"/>
            <w:hideMark/>
          </w:tcPr>
          <w:p w14:paraId="60192519" w14:textId="77777777" w:rsidR="00097FA7" w:rsidRPr="002C3779" w:rsidRDefault="00097FA7">
            <w:pPr>
              <w:pStyle w:val="TableContents"/>
              <w:spacing w:line="256" w:lineRule="auto"/>
              <w:rPr>
                <w:rFonts w:ascii="Arial" w:hAnsi="Arial" w:cs="Arial"/>
              </w:rPr>
            </w:pPr>
            <w:r w:rsidRPr="002C3779">
              <w:rPr>
                <w:rFonts w:ascii="Arial" w:hAnsi="Arial" w:cs="Arial"/>
                <w:sz w:val="28"/>
              </w:rPr>
              <w:t>Zulu</w:t>
            </w:r>
          </w:p>
        </w:tc>
        <w:tc>
          <w:tcPr>
            <w:tcW w:w="6012" w:type="dxa"/>
            <w:shd w:val="clear" w:color="auto" w:fill="CCCCCC"/>
            <w:vAlign w:val="center"/>
            <w:hideMark/>
          </w:tcPr>
          <w:p w14:paraId="3FB12CEA" w14:textId="77777777" w:rsidR="00097FA7" w:rsidRPr="002C3779" w:rsidRDefault="00097FA7">
            <w:pPr>
              <w:pStyle w:val="TableContents"/>
              <w:spacing w:line="256" w:lineRule="auto"/>
              <w:rPr>
                <w:rFonts w:ascii="Arial" w:hAnsi="Arial" w:cs="Arial"/>
              </w:rPr>
            </w:pPr>
            <w:r w:rsidRPr="002C3779">
              <w:rPr>
                <w:rFonts w:ascii="Arial" w:hAnsi="Arial" w:cs="Arial"/>
                <w:sz w:val="28"/>
              </w:rPr>
              <w:t>Zoo Loo</w:t>
            </w:r>
          </w:p>
        </w:tc>
      </w:tr>
    </w:tbl>
    <w:p w14:paraId="39AFBE1C" w14:textId="77777777" w:rsidR="00097FA7" w:rsidRPr="002C3779" w:rsidRDefault="00097FA7" w:rsidP="00097FA7">
      <w:pPr>
        <w:pStyle w:val="TableContents"/>
        <w:rPr>
          <w:rFonts w:ascii="Arial" w:hAnsi="Arial" w:cs="Arial"/>
        </w:rPr>
      </w:pPr>
    </w:p>
    <w:p w14:paraId="261D1BE7" w14:textId="77777777" w:rsidR="00097FA7" w:rsidRPr="002C3779" w:rsidRDefault="00097FA7" w:rsidP="00097FA7">
      <w:pPr>
        <w:pStyle w:val="TableContents"/>
        <w:rPr>
          <w:rFonts w:ascii="Arial" w:hAnsi="Arial" w:cs="Arial"/>
        </w:rPr>
      </w:pPr>
    </w:p>
    <w:p w14:paraId="45C43DB1" w14:textId="77777777" w:rsidR="00097FA7" w:rsidRPr="002C3779" w:rsidRDefault="00097FA7" w:rsidP="00097FA7">
      <w:pPr>
        <w:pStyle w:val="Default"/>
        <w:rPr>
          <w:rFonts w:ascii="Arial" w:eastAsiaTheme="minorEastAsia" w:cs="Arial"/>
          <w:lang w:bidi="ar-SA"/>
        </w:rPr>
      </w:pPr>
    </w:p>
    <w:p w14:paraId="147F81CD" w14:textId="77777777" w:rsidR="00097FA7" w:rsidRPr="002C3779" w:rsidRDefault="00097FA7" w:rsidP="00097FA7">
      <w:pPr>
        <w:pStyle w:val="Default"/>
        <w:rPr>
          <w:rFonts w:ascii="Arial" w:eastAsiaTheme="minorEastAsia" w:cs="Arial"/>
          <w:lang w:bidi="ar-SA"/>
        </w:rPr>
      </w:pPr>
    </w:p>
    <w:p w14:paraId="7AA3486C" w14:textId="77777777" w:rsidR="00097FA7" w:rsidRPr="002C3779" w:rsidRDefault="00097FA7" w:rsidP="00097FA7">
      <w:pPr>
        <w:pStyle w:val="Default"/>
        <w:rPr>
          <w:rFonts w:ascii="Arial" w:eastAsiaTheme="minorEastAsia" w:cs="Arial"/>
          <w:lang w:bidi="ar-SA"/>
        </w:rPr>
      </w:pPr>
    </w:p>
    <w:p w14:paraId="651E44DA" w14:textId="77777777" w:rsidR="00097FA7" w:rsidRPr="002C3779" w:rsidRDefault="00097FA7" w:rsidP="00097FA7">
      <w:pPr>
        <w:pStyle w:val="Default"/>
        <w:rPr>
          <w:rFonts w:ascii="Arial" w:eastAsiaTheme="minorEastAsia" w:cs="Arial"/>
          <w:lang w:bidi="ar-SA"/>
        </w:rPr>
      </w:pPr>
    </w:p>
    <w:p w14:paraId="55445582" w14:textId="77777777" w:rsidR="00097FA7" w:rsidRPr="002C3779" w:rsidRDefault="00097FA7" w:rsidP="00097FA7">
      <w:pPr>
        <w:pStyle w:val="Default"/>
        <w:rPr>
          <w:rFonts w:ascii="Arial" w:eastAsiaTheme="minorEastAsia" w:cs="Arial"/>
          <w:lang w:bidi="ar-SA"/>
        </w:rPr>
      </w:pPr>
    </w:p>
    <w:p w14:paraId="39912ECC" w14:textId="77777777" w:rsidR="00097FA7" w:rsidRPr="002C3779" w:rsidRDefault="00097FA7" w:rsidP="00097FA7">
      <w:pPr>
        <w:pStyle w:val="Default"/>
        <w:rPr>
          <w:rFonts w:ascii="Arial" w:eastAsiaTheme="minorEastAsia" w:cs="Arial"/>
          <w:lang w:bidi="ar-SA"/>
        </w:rPr>
      </w:pPr>
    </w:p>
    <w:p w14:paraId="11BD2865" w14:textId="49EFFE72" w:rsidR="00097FA7" w:rsidRDefault="00097FA7" w:rsidP="00097FA7">
      <w:pPr>
        <w:pStyle w:val="Default"/>
        <w:rPr>
          <w:rFonts w:ascii="Arial" w:eastAsiaTheme="minorEastAsia" w:cs="Arial"/>
          <w:lang w:bidi="ar-SA"/>
        </w:rPr>
      </w:pPr>
    </w:p>
    <w:p w14:paraId="17014657" w14:textId="77777777" w:rsidR="00E41410" w:rsidRPr="002C3779" w:rsidRDefault="00E41410" w:rsidP="00097FA7">
      <w:pPr>
        <w:pStyle w:val="Default"/>
        <w:rPr>
          <w:rFonts w:ascii="Arial" w:eastAsiaTheme="minorEastAsia" w:cs="Arial"/>
          <w:lang w:bidi="ar-SA"/>
        </w:rPr>
      </w:pPr>
    </w:p>
    <w:p w14:paraId="6C811959" w14:textId="2FB64E17" w:rsidR="00316995" w:rsidRPr="002C3779" w:rsidRDefault="00316995" w:rsidP="00097FA7">
      <w:pPr>
        <w:pStyle w:val="Default"/>
        <w:rPr>
          <w:rFonts w:ascii="Arial" w:eastAsiaTheme="minorEastAsia" w:cs="Arial"/>
          <w:lang w:bidi="ar-SA"/>
        </w:rPr>
      </w:pPr>
    </w:p>
    <w:p w14:paraId="7FDE8B6A" w14:textId="17975127" w:rsidR="00316995" w:rsidRPr="002C3779" w:rsidRDefault="00316995" w:rsidP="00097FA7">
      <w:pPr>
        <w:pStyle w:val="Default"/>
        <w:rPr>
          <w:rFonts w:ascii="Arial" w:eastAsiaTheme="minorEastAsia" w:cs="Arial"/>
          <w:lang w:bidi="ar-SA"/>
        </w:rPr>
      </w:pPr>
    </w:p>
    <w:p w14:paraId="23111186" w14:textId="77288DB9" w:rsidR="00316995" w:rsidRPr="002C3779" w:rsidRDefault="00316995" w:rsidP="00097FA7">
      <w:pPr>
        <w:pStyle w:val="Default"/>
        <w:rPr>
          <w:rFonts w:ascii="Arial" w:eastAsiaTheme="minorEastAsia" w:cs="Arial"/>
          <w:lang w:bidi="ar-SA"/>
        </w:rPr>
      </w:pPr>
    </w:p>
    <w:p w14:paraId="05E512F6" w14:textId="4227ECF9" w:rsidR="00097FA7" w:rsidRPr="002C3779" w:rsidRDefault="00097FA7" w:rsidP="00097FA7">
      <w:pPr>
        <w:pStyle w:val="Default"/>
        <w:rPr>
          <w:rFonts w:ascii="Arial" w:cs="Arial"/>
        </w:rPr>
      </w:pPr>
      <w:r w:rsidRPr="002C3779">
        <w:rPr>
          <w:rStyle w:val="StrongEmphasis"/>
          <w:rFonts w:ascii="Arial" w:cs="Arial"/>
          <w:color w:val="000000"/>
          <w:sz w:val="32"/>
        </w:rPr>
        <w:t xml:space="preserve">      </w:t>
      </w:r>
    </w:p>
    <w:p w14:paraId="401508C9" w14:textId="77777777" w:rsidR="00097FA7" w:rsidRPr="002C3779" w:rsidRDefault="00097FA7" w:rsidP="00097FA7">
      <w:pPr>
        <w:pStyle w:val="Default"/>
        <w:rPr>
          <w:rFonts w:ascii="Arial" w:cs="Arial"/>
        </w:rPr>
      </w:pPr>
      <w:r w:rsidRPr="002C3779">
        <w:rPr>
          <w:rFonts w:ascii="Arial" w:cs="Arial"/>
          <w:sz w:val="32"/>
        </w:rPr>
        <w:t xml:space="preserve">Community Emergency Log Form                       </w:t>
      </w:r>
      <w:r w:rsidRPr="00963650">
        <w:rPr>
          <w:rFonts w:ascii="Arial" w:cs="Arial"/>
          <w:sz w:val="32"/>
        </w:rPr>
        <w:t xml:space="preserve">Overton Emergency </w:t>
      </w:r>
      <w:r w:rsidRPr="002C3779">
        <w:rPr>
          <w:rFonts w:ascii="Arial" w:cs="Arial"/>
          <w:sz w:val="32"/>
        </w:rPr>
        <w:t>Plan</w:t>
      </w:r>
    </w:p>
    <w:p w14:paraId="01FEE150" w14:textId="77777777" w:rsidR="00097FA7" w:rsidRPr="002C3779" w:rsidRDefault="00097FA7" w:rsidP="00097FA7">
      <w:pPr>
        <w:pStyle w:val="Default"/>
        <w:rPr>
          <w:rFonts w:ascii="Arial" w:cs="Arial"/>
        </w:rPr>
      </w:pPr>
    </w:p>
    <w:p w14:paraId="2A1668D2" w14:textId="77777777" w:rsidR="00097FA7" w:rsidRPr="002C3779" w:rsidRDefault="00097FA7" w:rsidP="00097FA7">
      <w:pPr>
        <w:pStyle w:val="Default"/>
        <w:spacing w:after="120"/>
        <w:rPr>
          <w:rFonts w:ascii="Arial" w:cs="Arial"/>
        </w:rPr>
      </w:pPr>
      <w:r w:rsidRPr="002C3779">
        <w:rPr>
          <w:rFonts w:ascii="Arial" w:cs="Arial"/>
          <w:b/>
          <w:sz w:val="28"/>
        </w:rPr>
        <w:t xml:space="preserve">Reference Number ______ </w:t>
      </w:r>
      <w:r w:rsidRPr="002C3779">
        <w:rPr>
          <w:rFonts w:ascii="Arial" w:cs="Arial"/>
          <w:i/>
        </w:rPr>
        <w:t>Please complete using ballpoint pen and print clearly throughout.</w:t>
      </w:r>
    </w:p>
    <w:tbl>
      <w:tblPr>
        <w:tblW w:w="10920" w:type="dxa"/>
        <w:tblInd w:w="-145" w:type="dxa"/>
        <w:tblLayout w:type="fixed"/>
        <w:tblLook w:val="04A0" w:firstRow="1" w:lastRow="0" w:firstColumn="1" w:lastColumn="0" w:noHBand="0" w:noVBand="1"/>
      </w:tblPr>
      <w:tblGrid>
        <w:gridCol w:w="2978"/>
        <w:gridCol w:w="7942"/>
      </w:tblGrid>
      <w:tr w:rsidR="00097FA7" w:rsidRPr="002C3779" w14:paraId="2299EAD2" w14:textId="77777777" w:rsidTr="00097FA7">
        <w:tc>
          <w:tcPr>
            <w:tcW w:w="2977" w:type="dxa"/>
            <w:tcBorders>
              <w:top w:val="single" w:sz="2" w:space="0" w:color="00000A"/>
              <w:left w:val="single" w:sz="2" w:space="0" w:color="00000A"/>
              <w:bottom w:val="single" w:sz="2" w:space="0" w:color="00000A"/>
              <w:right w:val="nil"/>
            </w:tcBorders>
            <w:hideMark/>
          </w:tcPr>
          <w:p w14:paraId="38C000F5" w14:textId="77777777" w:rsidR="00097FA7" w:rsidRPr="002C3779" w:rsidRDefault="00097FA7">
            <w:pPr>
              <w:pStyle w:val="Default"/>
              <w:spacing w:before="120" w:after="200" w:line="100" w:lineRule="atLeast"/>
              <w:rPr>
                <w:rFonts w:ascii="Arial" w:cs="Arial"/>
              </w:rPr>
            </w:pPr>
            <w:r w:rsidRPr="002C3779">
              <w:rPr>
                <w:rFonts w:ascii="Arial" w:cs="Arial"/>
                <w:b/>
                <w:sz w:val="28"/>
              </w:rPr>
              <w:t xml:space="preserve">Information source   </w:t>
            </w:r>
            <w:r w:rsidRPr="002C3779">
              <w:rPr>
                <w:rFonts w:ascii="Arial" w:cs="Arial"/>
              </w:rPr>
              <w:t>Name, phone number, email, media, etc.</w:t>
            </w:r>
            <w:r w:rsidRPr="002C3779">
              <w:rPr>
                <w:rFonts w:ascii="Arial" w:cs="Arial"/>
                <w:sz w:val="28"/>
              </w:rPr>
              <w:t xml:space="preserve">  </w:t>
            </w:r>
          </w:p>
        </w:tc>
        <w:tc>
          <w:tcPr>
            <w:tcW w:w="7938" w:type="dxa"/>
            <w:tcBorders>
              <w:top w:val="single" w:sz="2" w:space="0" w:color="00000A"/>
              <w:left w:val="single" w:sz="2" w:space="0" w:color="00000A"/>
              <w:bottom w:val="single" w:sz="2" w:space="0" w:color="00000A"/>
              <w:right w:val="single" w:sz="2" w:space="0" w:color="00000A"/>
            </w:tcBorders>
          </w:tcPr>
          <w:p w14:paraId="38F1781E" w14:textId="77777777" w:rsidR="00097FA7" w:rsidRPr="002C3779" w:rsidRDefault="00097FA7">
            <w:pPr>
              <w:pStyle w:val="Default"/>
              <w:spacing w:before="120" w:line="100" w:lineRule="atLeast"/>
              <w:rPr>
                <w:rFonts w:ascii="Arial" w:cs="Arial"/>
              </w:rPr>
            </w:pPr>
          </w:p>
        </w:tc>
      </w:tr>
      <w:tr w:rsidR="00097FA7" w:rsidRPr="002C3779" w14:paraId="41853864" w14:textId="77777777" w:rsidTr="00097FA7">
        <w:tc>
          <w:tcPr>
            <w:tcW w:w="2977" w:type="dxa"/>
            <w:tcBorders>
              <w:top w:val="nil"/>
              <w:left w:val="single" w:sz="2" w:space="0" w:color="00000A"/>
              <w:bottom w:val="single" w:sz="2" w:space="0" w:color="00000A"/>
              <w:right w:val="nil"/>
            </w:tcBorders>
          </w:tcPr>
          <w:p w14:paraId="05D23E8D" w14:textId="77777777" w:rsidR="00097FA7" w:rsidRPr="002C3779" w:rsidRDefault="00097FA7">
            <w:pPr>
              <w:pStyle w:val="Default"/>
              <w:spacing w:before="120" w:line="100" w:lineRule="atLeast"/>
              <w:rPr>
                <w:rFonts w:ascii="Arial" w:cs="Arial"/>
              </w:rPr>
            </w:pPr>
          </w:p>
          <w:p w14:paraId="6DB66CE7" w14:textId="77777777" w:rsidR="00097FA7" w:rsidRPr="002C3779" w:rsidRDefault="00097FA7">
            <w:pPr>
              <w:pStyle w:val="Default"/>
              <w:spacing w:before="120" w:line="100" w:lineRule="atLeast"/>
              <w:rPr>
                <w:rFonts w:ascii="Arial" w:cs="Arial"/>
              </w:rPr>
            </w:pPr>
            <w:r w:rsidRPr="002C3779">
              <w:rPr>
                <w:rFonts w:ascii="Arial" w:cs="Arial"/>
                <w:b/>
                <w:sz w:val="28"/>
              </w:rPr>
              <w:t xml:space="preserve">Information </w:t>
            </w:r>
          </w:p>
        </w:tc>
        <w:tc>
          <w:tcPr>
            <w:tcW w:w="7938" w:type="dxa"/>
            <w:tcBorders>
              <w:top w:val="nil"/>
              <w:left w:val="single" w:sz="2" w:space="0" w:color="00000A"/>
              <w:bottom w:val="single" w:sz="2" w:space="0" w:color="00000A"/>
              <w:right w:val="single" w:sz="2" w:space="0" w:color="00000A"/>
            </w:tcBorders>
          </w:tcPr>
          <w:p w14:paraId="0A7CD747" w14:textId="77777777" w:rsidR="00097FA7" w:rsidRPr="002C3779" w:rsidRDefault="00097FA7">
            <w:pPr>
              <w:pStyle w:val="Default"/>
              <w:spacing w:before="120" w:line="100" w:lineRule="atLeast"/>
              <w:rPr>
                <w:rFonts w:ascii="Arial" w:cs="Arial"/>
              </w:rPr>
            </w:pPr>
          </w:p>
          <w:p w14:paraId="725B6DEC" w14:textId="77777777" w:rsidR="00097FA7" w:rsidRPr="002C3779" w:rsidRDefault="00097FA7">
            <w:pPr>
              <w:pStyle w:val="Default"/>
              <w:spacing w:before="120" w:line="100" w:lineRule="atLeast"/>
              <w:rPr>
                <w:rFonts w:ascii="Arial" w:cs="Arial"/>
              </w:rPr>
            </w:pPr>
          </w:p>
          <w:p w14:paraId="3894DA3D" w14:textId="77777777" w:rsidR="00097FA7" w:rsidRPr="002C3779" w:rsidRDefault="00097FA7">
            <w:pPr>
              <w:pStyle w:val="Default"/>
              <w:spacing w:before="120" w:line="100" w:lineRule="atLeast"/>
              <w:rPr>
                <w:rFonts w:ascii="Arial" w:cs="Arial"/>
              </w:rPr>
            </w:pPr>
          </w:p>
        </w:tc>
      </w:tr>
      <w:tr w:rsidR="00097FA7" w:rsidRPr="002C3779" w14:paraId="2CAA4250" w14:textId="77777777" w:rsidTr="00097FA7">
        <w:tc>
          <w:tcPr>
            <w:tcW w:w="2977" w:type="dxa"/>
            <w:tcBorders>
              <w:top w:val="nil"/>
              <w:left w:val="single" w:sz="2" w:space="0" w:color="00000A"/>
              <w:bottom w:val="single" w:sz="2" w:space="0" w:color="00000A"/>
              <w:right w:val="nil"/>
            </w:tcBorders>
          </w:tcPr>
          <w:p w14:paraId="2ED13330" w14:textId="77777777" w:rsidR="00097FA7" w:rsidRPr="002C3779" w:rsidRDefault="00097FA7">
            <w:pPr>
              <w:pStyle w:val="Default"/>
              <w:spacing w:line="256" w:lineRule="auto"/>
              <w:rPr>
                <w:rFonts w:ascii="Arial" w:cs="Arial"/>
              </w:rPr>
            </w:pPr>
          </w:p>
        </w:tc>
        <w:tc>
          <w:tcPr>
            <w:tcW w:w="7938" w:type="dxa"/>
            <w:tcBorders>
              <w:top w:val="nil"/>
              <w:left w:val="single" w:sz="2" w:space="0" w:color="00000A"/>
              <w:bottom w:val="single" w:sz="2" w:space="0" w:color="00000A"/>
              <w:right w:val="single" w:sz="2" w:space="0" w:color="00000A"/>
            </w:tcBorders>
            <w:hideMark/>
          </w:tcPr>
          <w:p w14:paraId="2AA590A1" w14:textId="77777777" w:rsidR="00097FA7" w:rsidRPr="002C3779" w:rsidRDefault="00097FA7">
            <w:pPr>
              <w:pStyle w:val="Default"/>
              <w:spacing w:before="120" w:line="100" w:lineRule="atLeast"/>
              <w:rPr>
                <w:rFonts w:ascii="Arial" w:cs="Arial"/>
              </w:rPr>
            </w:pPr>
            <w:r w:rsidRPr="002C3779">
              <w:rPr>
                <w:rFonts w:ascii="Arial" w:cs="Arial"/>
                <w:sz w:val="28"/>
              </w:rPr>
              <w:t>Date:                                                    Time:</w:t>
            </w:r>
          </w:p>
        </w:tc>
      </w:tr>
      <w:tr w:rsidR="00097FA7" w:rsidRPr="002C3779" w14:paraId="11E8C98C" w14:textId="77777777" w:rsidTr="00097FA7">
        <w:tc>
          <w:tcPr>
            <w:tcW w:w="2977" w:type="dxa"/>
            <w:tcBorders>
              <w:top w:val="nil"/>
              <w:left w:val="single" w:sz="2" w:space="0" w:color="00000A"/>
              <w:bottom w:val="single" w:sz="2" w:space="0" w:color="00000A"/>
              <w:right w:val="nil"/>
            </w:tcBorders>
          </w:tcPr>
          <w:p w14:paraId="1ABEB807" w14:textId="77777777" w:rsidR="00097FA7" w:rsidRPr="002C3779" w:rsidRDefault="00097FA7">
            <w:pPr>
              <w:pStyle w:val="Default"/>
              <w:spacing w:line="256" w:lineRule="auto"/>
              <w:rPr>
                <w:rFonts w:ascii="Arial" w:cs="Arial"/>
              </w:rPr>
            </w:pPr>
          </w:p>
        </w:tc>
        <w:tc>
          <w:tcPr>
            <w:tcW w:w="7938" w:type="dxa"/>
            <w:tcBorders>
              <w:top w:val="nil"/>
              <w:left w:val="single" w:sz="2" w:space="0" w:color="00000A"/>
              <w:bottom w:val="single" w:sz="2" w:space="0" w:color="00000A"/>
              <w:right w:val="single" w:sz="2" w:space="0" w:color="00000A"/>
            </w:tcBorders>
            <w:hideMark/>
          </w:tcPr>
          <w:p w14:paraId="21A6AA87" w14:textId="77777777" w:rsidR="00097FA7" w:rsidRPr="002C3779" w:rsidRDefault="00097FA7">
            <w:pPr>
              <w:pStyle w:val="Default"/>
              <w:spacing w:before="120" w:line="100" w:lineRule="atLeast"/>
              <w:rPr>
                <w:rFonts w:ascii="Arial" w:cs="Arial"/>
              </w:rPr>
            </w:pPr>
            <w:r w:rsidRPr="002C3779">
              <w:rPr>
                <w:rFonts w:ascii="Arial" w:cs="Arial"/>
                <w:sz w:val="28"/>
              </w:rPr>
              <w:t>Name and signature:</w:t>
            </w:r>
          </w:p>
        </w:tc>
      </w:tr>
    </w:tbl>
    <w:p w14:paraId="2A88C4CC" w14:textId="77777777" w:rsidR="00097FA7" w:rsidRPr="002C3779" w:rsidRDefault="00097FA7" w:rsidP="00097FA7">
      <w:pPr>
        <w:pStyle w:val="Default"/>
        <w:spacing w:before="80"/>
        <w:rPr>
          <w:rFonts w:ascii="Arial" w:cs="Arial"/>
        </w:rPr>
      </w:pPr>
    </w:p>
    <w:tbl>
      <w:tblPr>
        <w:tblW w:w="11475" w:type="dxa"/>
        <w:tblInd w:w="-145" w:type="dxa"/>
        <w:tblLayout w:type="fixed"/>
        <w:tblLook w:val="04A0" w:firstRow="1" w:lastRow="0" w:firstColumn="1" w:lastColumn="0" w:noHBand="0" w:noVBand="1"/>
      </w:tblPr>
      <w:tblGrid>
        <w:gridCol w:w="2937"/>
        <w:gridCol w:w="7985"/>
        <w:gridCol w:w="553"/>
      </w:tblGrid>
      <w:tr w:rsidR="00097FA7" w:rsidRPr="002C3779" w14:paraId="30D819D1" w14:textId="77777777" w:rsidTr="00097FA7">
        <w:tc>
          <w:tcPr>
            <w:tcW w:w="2935" w:type="dxa"/>
            <w:tcBorders>
              <w:top w:val="single" w:sz="2" w:space="0" w:color="00000A"/>
              <w:left w:val="single" w:sz="2" w:space="0" w:color="00000A"/>
              <w:bottom w:val="single" w:sz="2" w:space="0" w:color="00000A"/>
              <w:right w:val="single" w:sz="2" w:space="0" w:color="00000A"/>
            </w:tcBorders>
            <w:hideMark/>
          </w:tcPr>
          <w:p w14:paraId="5BF27DC8" w14:textId="77777777" w:rsidR="00097FA7" w:rsidRPr="002C3779" w:rsidRDefault="00097FA7">
            <w:pPr>
              <w:pStyle w:val="Default"/>
              <w:spacing w:before="120" w:line="100" w:lineRule="atLeast"/>
              <w:rPr>
                <w:rFonts w:ascii="Arial" w:cs="Arial"/>
              </w:rPr>
            </w:pPr>
            <w:r w:rsidRPr="002C3779">
              <w:rPr>
                <w:rFonts w:ascii="Arial" w:cs="Arial"/>
                <w:b/>
                <w:sz w:val="28"/>
              </w:rPr>
              <w:t>Risk Assessment</w:t>
            </w:r>
            <w:r w:rsidRPr="002C3779">
              <w:rPr>
                <w:rFonts w:ascii="Arial" w:cs="Arial"/>
                <w:sz w:val="28"/>
              </w:rPr>
              <w:t xml:space="preserve"> </w:t>
            </w:r>
          </w:p>
          <w:p w14:paraId="00D039ED" w14:textId="2FD2EA64" w:rsidR="00097FA7" w:rsidRPr="002C3779" w:rsidRDefault="00097FA7">
            <w:pPr>
              <w:pStyle w:val="Default"/>
              <w:spacing w:before="120" w:line="100" w:lineRule="atLeast"/>
              <w:rPr>
                <w:rFonts w:ascii="Arial" w:cs="Arial"/>
              </w:rPr>
            </w:pPr>
            <w:r w:rsidRPr="002C3779">
              <w:rPr>
                <w:rFonts w:ascii="Arial" w:cs="Arial"/>
                <w:sz w:val="28"/>
              </w:rPr>
              <w:t>Who / what is at risk</w:t>
            </w:r>
          </w:p>
        </w:tc>
        <w:tc>
          <w:tcPr>
            <w:tcW w:w="7980" w:type="dxa"/>
            <w:tcBorders>
              <w:top w:val="single" w:sz="2" w:space="0" w:color="00000A"/>
              <w:left w:val="single" w:sz="2" w:space="0" w:color="00000A"/>
              <w:bottom w:val="single" w:sz="2" w:space="0" w:color="00000A"/>
              <w:right w:val="single" w:sz="2" w:space="0" w:color="00000A"/>
            </w:tcBorders>
          </w:tcPr>
          <w:p w14:paraId="4F4AEB86" w14:textId="77777777" w:rsidR="00097FA7" w:rsidRPr="002C3779" w:rsidRDefault="00097FA7">
            <w:pPr>
              <w:pStyle w:val="Default"/>
              <w:spacing w:before="120" w:line="100" w:lineRule="atLeast"/>
              <w:rPr>
                <w:rFonts w:ascii="Arial" w:cs="Arial"/>
              </w:rPr>
            </w:pPr>
          </w:p>
          <w:p w14:paraId="083A56E4" w14:textId="77777777" w:rsidR="00097FA7" w:rsidRPr="002C3779" w:rsidRDefault="00097FA7">
            <w:pPr>
              <w:pStyle w:val="Default"/>
              <w:spacing w:before="120" w:line="100" w:lineRule="atLeast"/>
              <w:rPr>
                <w:rFonts w:ascii="Arial" w:cs="Arial"/>
              </w:rPr>
            </w:pPr>
          </w:p>
          <w:p w14:paraId="41241449" w14:textId="77777777" w:rsidR="00097FA7" w:rsidRPr="002C3779" w:rsidRDefault="00097FA7">
            <w:pPr>
              <w:pStyle w:val="Default"/>
              <w:spacing w:before="120" w:line="100" w:lineRule="atLeast"/>
              <w:rPr>
                <w:rFonts w:ascii="Arial" w:cs="Arial"/>
              </w:rPr>
            </w:pPr>
          </w:p>
        </w:tc>
        <w:tc>
          <w:tcPr>
            <w:tcW w:w="553" w:type="dxa"/>
          </w:tcPr>
          <w:p w14:paraId="202B1BD9" w14:textId="77777777" w:rsidR="00097FA7" w:rsidRPr="002C3779" w:rsidRDefault="00097FA7">
            <w:pPr>
              <w:pStyle w:val="Default"/>
              <w:spacing w:line="256" w:lineRule="auto"/>
              <w:rPr>
                <w:rFonts w:ascii="Arial" w:cs="Arial"/>
              </w:rPr>
            </w:pPr>
          </w:p>
        </w:tc>
      </w:tr>
      <w:tr w:rsidR="00097FA7" w:rsidRPr="002C3779" w14:paraId="1D16D3AD" w14:textId="77777777" w:rsidTr="00097FA7">
        <w:tc>
          <w:tcPr>
            <w:tcW w:w="2935" w:type="dxa"/>
            <w:tcBorders>
              <w:top w:val="nil"/>
              <w:left w:val="single" w:sz="2" w:space="0" w:color="00000A"/>
              <w:bottom w:val="single" w:sz="2" w:space="0" w:color="00000A"/>
              <w:right w:val="single" w:sz="2" w:space="0" w:color="00000A"/>
            </w:tcBorders>
            <w:hideMark/>
          </w:tcPr>
          <w:p w14:paraId="6D63336D" w14:textId="77777777" w:rsidR="00097FA7" w:rsidRPr="002C3779" w:rsidRDefault="00097FA7">
            <w:pPr>
              <w:pStyle w:val="Default"/>
              <w:spacing w:before="120" w:after="200" w:line="100" w:lineRule="atLeast"/>
              <w:rPr>
                <w:rFonts w:ascii="Arial" w:cs="Arial"/>
              </w:rPr>
            </w:pPr>
            <w:r w:rsidRPr="002C3779">
              <w:rPr>
                <w:rFonts w:ascii="Arial" w:cs="Arial"/>
                <w:b/>
                <w:sz w:val="28"/>
              </w:rPr>
              <w:t xml:space="preserve">Action </w:t>
            </w:r>
          </w:p>
          <w:p w14:paraId="11B8C7E6" w14:textId="77777777" w:rsidR="00097FA7" w:rsidRPr="002C3779" w:rsidRDefault="00097FA7">
            <w:pPr>
              <w:pStyle w:val="Default"/>
              <w:spacing w:line="100" w:lineRule="atLeast"/>
              <w:rPr>
                <w:rFonts w:ascii="Arial" w:cs="Arial"/>
              </w:rPr>
            </w:pPr>
            <w:r w:rsidRPr="002C3779">
              <w:rPr>
                <w:rFonts w:ascii="Arial" w:cs="Arial"/>
                <w:sz w:val="28"/>
              </w:rPr>
              <w:t>Safe and Achievable</w:t>
            </w:r>
          </w:p>
        </w:tc>
        <w:tc>
          <w:tcPr>
            <w:tcW w:w="7980" w:type="dxa"/>
            <w:tcBorders>
              <w:top w:val="nil"/>
              <w:left w:val="single" w:sz="2" w:space="0" w:color="00000A"/>
              <w:bottom w:val="single" w:sz="2" w:space="0" w:color="00000A"/>
              <w:right w:val="single" w:sz="2" w:space="0" w:color="00000A"/>
            </w:tcBorders>
          </w:tcPr>
          <w:p w14:paraId="78D97A39" w14:textId="77777777" w:rsidR="00097FA7" w:rsidRPr="002C3779" w:rsidRDefault="00097FA7">
            <w:pPr>
              <w:pStyle w:val="Default"/>
              <w:spacing w:before="120" w:line="100" w:lineRule="atLeast"/>
              <w:rPr>
                <w:rFonts w:ascii="Arial" w:cs="Arial"/>
              </w:rPr>
            </w:pPr>
          </w:p>
          <w:p w14:paraId="4A32DB56" w14:textId="77777777" w:rsidR="00097FA7" w:rsidRPr="002C3779" w:rsidRDefault="00097FA7">
            <w:pPr>
              <w:pStyle w:val="Default"/>
              <w:spacing w:before="120" w:line="100" w:lineRule="atLeast"/>
              <w:rPr>
                <w:rFonts w:ascii="Arial" w:cs="Arial"/>
              </w:rPr>
            </w:pPr>
          </w:p>
          <w:p w14:paraId="1C154B2F" w14:textId="77777777" w:rsidR="00097FA7" w:rsidRPr="002C3779" w:rsidRDefault="00097FA7">
            <w:pPr>
              <w:pStyle w:val="Default"/>
              <w:spacing w:before="120" w:line="100" w:lineRule="atLeast"/>
              <w:rPr>
                <w:rFonts w:ascii="Arial" w:cs="Arial"/>
              </w:rPr>
            </w:pPr>
          </w:p>
        </w:tc>
        <w:tc>
          <w:tcPr>
            <w:tcW w:w="553" w:type="dxa"/>
          </w:tcPr>
          <w:p w14:paraId="77F214D9" w14:textId="77777777" w:rsidR="00097FA7" w:rsidRPr="002C3779" w:rsidRDefault="00097FA7">
            <w:pPr>
              <w:pStyle w:val="Default"/>
              <w:spacing w:line="256" w:lineRule="auto"/>
              <w:rPr>
                <w:rFonts w:ascii="Arial" w:cs="Arial"/>
              </w:rPr>
            </w:pPr>
          </w:p>
        </w:tc>
      </w:tr>
      <w:tr w:rsidR="00097FA7" w:rsidRPr="002C3779" w14:paraId="31F9D2F7" w14:textId="77777777" w:rsidTr="00097FA7">
        <w:tc>
          <w:tcPr>
            <w:tcW w:w="2935" w:type="dxa"/>
            <w:tcBorders>
              <w:top w:val="nil"/>
              <w:left w:val="single" w:sz="2" w:space="0" w:color="00000A"/>
              <w:bottom w:val="single" w:sz="2" w:space="0" w:color="00000A"/>
              <w:right w:val="single" w:sz="2" w:space="0" w:color="00000A"/>
            </w:tcBorders>
            <w:hideMark/>
          </w:tcPr>
          <w:p w14:paraId="0FC35DA8" w14:textId="77777777" w:rsidR="00097FA7" w:rsidRPr="002C3779" w:rsidRDefault="00097FA7">
            <w:pPr>
              <w:pStyle w:val="Default"/>
              <w:spacing w:before="120" w:line="100" w:lineRule="atLeast"/>
              <w:rPr>
                <w:rFonts w:ascii="Arial" w:cs="Arial"/>
              </w:rPr>
            </w:pPr>
            <w:r w:rsidRPr="002C3779">
              <w:rPr>
                <w:rFonts w:ascii="Arial" w:cs="Arial"/>
                <w:b/>
                <w:sz w:val="28"/>
              </w:rPr>
              <w:t>Team</w:t>
            </w:r>
            <w:r w:rsidRPr="002C3779">
              <w:rPr>
                <w:rFonts w:ascii="Arial" w:cs="Arial"/>
                <w:sz w:val="28"/>
              </w:rPr>
              <w:t xml:space="preserve">                  Members &amp; Contact Details.</w:t>
            </w:r>
          </w:p>
        </w:tc>
        <w:tc>
          <w:tcPr>
            <w:tcW w:w="7980" w:type="dxa"/>
            <w:tcBorders>
              <w:top w:val="nil"/>
              <w:left w:val="single" w:sz="2" w:space="0" w:color="00000A"/>
              <w:bottom w:val="single" w:sz="2" w:space="0" w:color="00000A"/>
              <w:right w:val="single" w:sz="2" w:space="0" w:color="00000A"/>
            </w:tcBorders>
          </w:tcPr>
          <w:p w14:paraId="54ECA649" w14:textId="77777777" w:rsidR="00097FA7" w:rsidRPr="002C3779" w:rsidRDefault="00097FA7">
            <w:pPr>
              <w:pStyle w:val="Default"/>
              <w:spacing w:before="120" w:line="100" w:lineRule="atLeast"/>
              <w:rPr>
                <w:rFonts w:ascii="Arial" w:cs="Arial"/>
              </w:rPr>
            </w:pPr>
          </w:p>
          <w:p w14:paraId="15B41776" w14:textId="77777777" w:rsidR="00097FA7" w:rsidRPr="002C3779" w:rsidRDefault="00097FA7">
            <w:pPr>
              <w:pStyle w:val="Default"/>
              <w:spacing w:before="120" w:line="100" w:lineRule="atLeast"/>
              <w:rPr>
                <w:rFonts w:ascii="Arial" w:cs="Arial"/>
              </w:rPr>
            </w:pPr>
          </w:p>
          <w:p w14:paraId="38F4D4A5" w14:textId="77777777" w:rsidR="00097FA7" w:rsidRPr="002C3779" w:rsidRDefault="00097FA7">
            <w:pPr>
              <w:pStyle w:val="Default"/>
              <w:spacing w:before="120" w:line="100" w:lineRule="atLeast"/>
              <w:rPr>
                <w:rFonts w:ascii="Arial" w:cs="Arial"/>
              </w:rPr>
            </w:pPr>
          </w:p>
        </w:tc>
        <w:tc>
          <w:tcPr>
            <w:tcW w:w="553" w:type="dxa"/>
          </w:tcPr>
          <w:p w14:paraId="238EA26C" w14:textId="77777777" w:rsidR="00097FA7" w:rsidRPr="002C3779" w:rsidRDefault="00097FA7">
            <w:pPr>
              <w:pStyle w:val="Default"/>
              <w:spacing w:line="256" w:lineRule="auto"/>
              <w:rPr>
                <w:rFonts w:ascii="Arial" w:cs="Arial"/>
              </w:rPr>
            </w:pPr>
          </w:p>
        </w:tc>
      </w:tr>
      <w:tr w:rsidR="00097FA7" w:rsidRPr="002C3779" w14:paraId="1A7E75E1" w14:textId="77777777" w:rsidTr="00097FA7">
        <w:tc>
          <w:tcPr>
            <w:tcW w:w="2935" w:type="dxa"/>
            <w:tcBorders>
              <w:top w:val="nil"/>
              <w:left w:val="single" w:sz="2" w:space="0" w:color="00000A"/>
              <w:bottom w:val="single" w:sz="2" w:space="0" w:color="00000A"/>
              <w:right w:val="single" w:sz="2" w:space="0" w:color="00000A"/>
            </w:tcBorders>
            <w:hideMark/>
          </w:tcPr>
          <w:p w14:paraId="581F1D61" w14:textId="77777777" w:rsidR="00097FA7" w:rsidRPr="002C3779" w:rsidRDefault="00097FA7">
            <w:pPr>
              <w:pStyle w:val="Default"/>
              <w:spacing w:before="120" w:line="100" w:lineRule="atLeast"/>
              <w:rPr>
                <w:rFonts w:ascii="Arial" w:cs="Arial"/>
              </w:rPr>
            </w:pPr>
            <w:r w:rsidRPr="002C3779">
              <w:rPr>
                <w:rFonts w:ascii="Arial" w:cs="Arial"/>
                <w:b/>
                <w:sz w:val="28"/>
              </w:rPr>
              <w:t>Task sheet issued</w:t>
            </w:r>
          </w:p>
        </w:tc>
        <w:tc>
          <w:tcPr>
            <w:tcW w:w="7980" w:type="dxa"/>
            <w:tcBorders>
              <w:top w:val="nil"/>
              <w:left w:val="single" w:sz="2" w:space="0" w:color="00000A"/>
              <w:bottom w:val="single" w:sz="2" w:space="0" w:color="00000A"/>
              <w:right w:val="single" w:sz="2" w:space="0" w:color="00000A"/>
            </w:tcBorders>
            <w:hideMark/>
          </w:tcPr>
          <w:p w14:paraId="3CB6EF4D" w14:textId="77777777" w:rsidR="00097FA7" w:rsidRPr="002C3779" w:rsidRDefault="00097FA7">
            <w:pPr>
              <w:pStyle w:val="Default"/>
              <w:spacing w:before="120" w:line="100" w:lineRule="atLeast"/>
              <w:rPr>
                <w:rFonts w:ascii="Arial" w:cs="Arial"/>
              </w:rPr>
            </w:pPr>
            <w:r w:rsidRPr="002C3779">
              <w:rPr>
                <w:rFonts w:ascii="Arial" w:cs="Arial"/>
                <w:sz w:val="28"/>
              </w:rPr>
              <w:t>Yes/No</w:t>
            </w:r>
          </w:p>
        </w:tc>
        <w:tc>
          <w:tcPr>
            <w:tcW w:w="553" w:type="dxa"/>
          </w:tcPr>
          <w:p w14:paraId="51072760" w14:textId="77777777" w:rsidR="00097FA7" w:rsidRPr="002C3779" w:rsidRDefault="00097FA7">
            <w:pPr>
              <w:pStyle w:val="Default"/>
              <w:spacing w:line="256" w:lineRule="auto"/>
              <w:rPr>
                <w:rFonts w:ascii="Arial" w:cs="Arial"/>
              </w:rPr>
            </w:pPr>
          </w:p>
        </w:tc>
      </w:tr>
      <w:tr w:rsidR="00097FA7" w:rsidRPr="002C3779" w14:paraId="23258EF5" w14:textId="77777777" w:rsidTr="00097FA7">
        <w:tc>
          <w:tcPr>
            <w:tcW w:w="2935" w:type="dxa"/>
            <w:tcBorders>
              <w:top w:val="nil"/>
              <w:left w:val="single" w:sz="2" w:space="0" w:color="00000A"/>
              <w:bottom w:val="single" w:sz="2" w:space="0" w:color="00000A"/>
              <w:right w:val="single" w:sz="2" w:space="0" w:color="00000A"/>
            </w:tcBorders>
            <w:hideMark/>
          </w:tcPr>
          <w:p w14:paraId="007CF0B7" w14:textId="77777777" w:rsidR="00097FA7" w:rsidRPr="002C3779" w:rsidRDefault="00097FA7">
            <w:pPr>
              <w:pStyle w:val="Default"/>
              <w:spacing w:before="120" w:line="100" w:lineRule="atLeast"/>
              <w:rPr>
                <w:rFonts w:ascii="Arial" w:cs="Arial"/>
              </w:rPr>
            </w:pPr>
            <w:r w:rsidRPr="002C3779">
              <w:rPr>
                <w:rFonts w:ascii="Arial" w:cs="Arial"/>
                <w:b/>
                <w:sz w:val="28"/>
              </w:rPr>
              <w:t xml:space="preserve">Team                   </w:t>
            </w:r>
            <w:r w:rsidRPr="002C3779">
              <w:rPr>
                <w:rFonts w:ascii="Arial" w:cs="Arial"/>
                <w:sz w:val="28"/>
              </w:rPr>
              <w:t>Briefed &amp; Committed</w:t>
            </w:r>
          </w:p>
        </w:tc>
        <w:tc>
          <w:tcPr>
            <w:tcW w:w="7980" w:type="dxa"/>
            <w:tcBorders>
              <w:top w:val="nil"/>
              <w:left w:val="single" w:sz="2" w:space="0" w:color="00000A"/>
              <w:bottom w:val="single" w:sz="2" w:space="0" w:color="00000A"/>
              <w:right w:val="single" w:sz="2" w:space="0" w:color="00000A"/>
            </w:tcBorders>
            <w:hideMark/>
          </w:tcPr>
          <w:p w14:paraId="542B43E4" w14:textId="77777777" w:rsidR="00097FA7" w:rsidRPr="002C3779" w:rsidRDefault="00097FA7">
            <w:pPr>
              <w:pStyle w:val="Default"/>
              <w:spacing w:before="120" w:line="100" w:lineRule="atLeast"/>
              <w:rPr>
                <w:rFonts w:ascii="Arial" w:cs="Arial"/>
              </w:rPr>
            </w:pPr>
            <w:r w:rsidRPr="002C3779">
              <w:rPr>
                <w:rFonts w:ascii="Arial" w:cs="Arial"/>
                <w:sz w:val="28"/>
              </w:rPr>
              <w:t>Date:                                                           Time:</w:t>
            </w:r>
          </w:p>
          <w:p w14:paraId="1AD87080" w14:textId="77777777" w:rsidR="00097FA7" w:rsidRPr="002C3779" w:rsidRDefault="00097FA7">
            <w:pPr>
              <w:pStyle w:val="Default"/>
              <w:spacing w:before="120" w:line="100" w:lineRule="atLeast"/>
              <w:rPr>
                <w:rFonts w:ascii="Arial" w:cs="Arial"/>
              </w:rPr>
            </w:pPr>
            <w:r w:rsidRPr="002C3779">
              <w:rPr>
                <w:rFonts w:ascii="Arial" w:cs="Arial"/>
                <w:sz w:val="28"/>
              </w:rPr>
              <w:t>Name and signature:</w:t>
            </w:r>
          </w:p>
        </w:tc>
        <w:tc>
          <w:tcPr>
            <w:tcW w:w="553" w:type="dxa"/>
          </w:tcPr>
          <w:p w14:paraId="7C60A84D" w14:textId="77777777" w:rsidR="00097FA7" w:rsidRPr="002C3779" w:rsidRDefault="00097FA7">
            <w:pPr>
              <w:pStyle w:val="Default"/>
              <w:spacing w:line="256" w:lineRule="auto"/>
              <w:rPr>
                <w:rFonts w:ascii="Arial" w:cs="Arial"/>
              </w:rPr>
            </w:pPr>
          </w:p>
        </w:tc>
      </w:tr>
    </w:tbl>
    <w:p w14:paraId="72E9FF94" w14:textId="77777777" w:rsidR="00097FA7" w:rsidRPr="002C3779" w:rsidRDefault="00097FA7" w:rsidP="00097FA7">
      <w:pPr>
        <w:pStyle w:val="Default"/>
        <w:spacing w:before="80"/>
        <w:rPr>
          <w:rFonts w:ascii="Arial" w:cs="Arial"/>
        </w:rPr>
      </w:pPr>
    </w:p>
    <w:tbl>
      <w:tblPr>
        <w:tblW w:w="10830" w:type="dxa"/>
        <w:tblInd w:w="-65" w:type="dxa"/>
        <w:tblLayout w:type="fixed"/>
        <w:tblCellMar>
          <w:top w:w="55" w:type="dxa"/>
          <w:left w:w="55" w:type="dxa"/>
          <w:bottom w:w="55" w:type="dxa"/>
          <w:right w:w="55" w:type="dxa"/>
        </w:tblCellMar>
        <w:tblLook w:val="04A0" w:firstRow="1" w:lastRow="0" w:firstColumn="1" w:lastColumn="0" w:noHBand="0" w:noVBand="1"/>
      </w:tblPr>
      <w:tblGrid>
        <w:gridCol w:w="2849"/>
        <w:gridCol w:w="1523"/>
        <w:gridCol w:w="2344"/>
        <w:gridCol w:w="1583"/>
        <w:gridCol w:w="2531"/>
      </w:tblGrid>
      <w:tr w:rsidR="00097FA7" w:rsidRPr="002C3779" w14:paraId="1140B125" w14:textId="77777777" w:rsidTr="00097FA7">
        <w:tc>
          <w:tcPr>
            <w:tcW w:w="2850" w:type="dxa"/>
            <w:tcBorders>
              <w:top w:val="single" w:sz="2" w:space="0" w:color="000000"/>
              <w:left w:val="single" w:sz="2" w:space="0" w:color="000000"/>
              <w:bottom w:val="single" w:sz="2" w:space="0" w:color="000000"/>
              <w:right w:val="nil"/>
            </w:tcBorders>
            <w:hideMark/>
          </w:tcPr>
          <w:p w14:paraId="15FEC1E9" w14:textId="77777777" w:rsidR="00097FA7" w:rsidRPr="002C3779" w:rsidRDefault="00097FA7">
            <w:pPr>
              <w:pStyle w:val="TableContents"/>
              <w:spacing w:line="256" w:lineRule="auto"/>
              <w:rPr>
                <w:rFonts w:ascii="Arial" w:hAnsi="Arial" w:cs="Arial"/>
              </w:rPr>
            </w:pPr>
            <w:r w:rsidRPr="002C3779">
              <w:rPr>
                <w:rFonts w:ascii="Arial" w:eastAsia="Times New Roman" w:hAnsi="Arial" w:cs="Arial"/>
                <w:b/>
                <w:sz w:val="28"/>
              </w:rPr>
              <w:t>Team(s)</w:t>
            </w:r>
          </w:p>
        </w:tc>
        <w:tc>
          <w:tcPr>
            <w:tcW w:w="1524" w:type="dxa"/>
            <w:tcBorders>
              <w:top w:val="single" w:sz="2" w:space="0" w:color="000000"/>
              <w:left w:val="single" w:sz="2" w:space="0" w:color="000000"/>
              <w:bottom w:val="single" w:sz="2" w:space="0" w:color="000000"/>
              <w:right w:val="nil"/>
            </w:tcBorders>
            <w:hideMark/>
          </w:tcPr>
          <w:p w14:paraId="6961C5E8" w14:textId="77777777" w:rsidR="00097FA7" w:rsidRPr="002C3779" w:rsidRDefault="00097FA7">
            <w:pPr>
              <w:pStyle w:val="TableContents"/>
              <w:spacing w:line="256" w:lineRule="auto"/>
              <w:rPr>
                <w:rFonts w:ascii="Arial" w:hAnsi="Arial" w:cs="Arial"/>
              </w:rPr>
            </w:pPr>
            <w:r w:rsidRPr="002C3779">
              <w:rPr>
                <w:rFonts w:ascii="Arial" w:eastAsia="Times New Roman" w:hAnsi="Arial" w:cs="Arial"/>
                <w:b/>
                <w:sz w:val="28"/>
              </w:rPr>
              <w:t>Returned</w:t>
            </w:r>
          </w:p>
        </w:tc>
        <w:tc>
          <w:tcPr>
            <w:tcW w:w="2345" w:type="dxa"/>
            <w:tcBorders>
              <w:top w:val="single" w:sz="2" w:space="0" w:color="000000"/>
              <w:left w:val="single" w:sz="2" w:space="0" w:color="000000"/>
              <w:bottom w:val="single" w:sz="2" w:space="0" w:color="000000"/>
              <w:right w:val="nil"/>
            </w:tcBorders>
            <w:hideMark/>
          </w:tcPr>
          <w:p w14:paraId="66F2534F" w14:textId="77777777" w:rsidR="00097FA7" w:rsidRPr="002C3779" w:rsidRDefault="00097FA7">
            <w:pPr>
              <w:pStyle w:val="TableContents"/>
              <w:spacing w:line="256" w:lineRule="auto"/>
              <w:rPr>
                <w:rFonts w:ascii="Arial" w:hAnsi="Arial" w:cs="Arial"/>
              </w:rPr>
            </w:pPr>
            <w:r w:rsidRPr="002C3779">
              <w:rPr>
                <w:rFonts w:ascii="Arial" w:eastAsia="Times New Roman" w:hAnsi="Arial" w:cs="Arial"/>
                <w:sz w:val="28"/>
              </w:rPr>
              <w:t xml:space="preserve"> Yes/No</w:t>
            </w:r>
          </w:p>
        </w:tc>
        <w:tc>
          <w:tcPr>
            <w:tcW w:w="1584" w:type="dxa"/>
            <w:tcBorders>
              <w:top w:val="single" w:sz="2" w:space="0" w:color="000000"/>
              <w:left w:val="single" w:sz="2" w:space="0" w:color="000000"/>
              <w:bottom w:val="single" w:sz="2" w:space="0" w:color="000000"/>
              <w:right w:val="nil"/>
            </w:tcBorders>
            <w:hideMark/>
          </w:tcPr>
          <w:p w14:paraId="7972EB77" w14:textId="77777777" w:rsidR="00097FA7" w:rsidRPr="002C3779" w:rsidRDefault="00097FA7">
            <w:pPr>
              <w:pStyle w:val="TableContents"/>
              <w:spacing w:line="256" w:lineRule="auto"/>
              <w:rPr>
                <w:rFonts w:ascii="Arial" w:hAnsi="Arial" w:cs="Arial"/>
              </w:rPr>
            </w:pPr>
            <w:r w:rsidRPr="002C3779">
              <w:rPr>
                <w:rFonts w:ascii="Arial" w:eastAsia="Times New Roman" w:hAnsi="Arial" w:cs="Arial"/>
                <w:b/>
                <w:sz w:val="28"/>
              </w:rPr>
              <w:t>Debriefed</w:t>
            </w:r>
          </w:p>
        </w:tc>
        <w:tc>
          <w:tcPr>
            <w:tcW w:w="2532" w:type="dxa"/>
            <w:tcBorders>
              <w:top w:val="single" w:sz="2" w:space="0" w:color="000000"/>
              <w:left w:val="single" w:sz="2" w:space="0" w:color="000000"/>
              <w:bottom w:val="single" w:sz="2" w:space="0" w:color="000000"/>
              <w:right w:val="single" w:sz="2" w:space="0" w:color="000000"/>
            </w:tcBorders>
            <w:hideMark/>
          </w:tcPr>
          <w:p w14:paraId="48C03867" w14:textId="77777777" w:rsidR="00097FA7" w:rsidRPr="002C3779" w:rsidRDefault="00097FA7">
            <w:pPr>
              <w:pStyle w:val="TableContents"/>
              <w:spacing w:line="256" w:lineRule="auto"/>
              <w:rPr>
                <w:rFonts w:ascii="Arial" w:hAnsi="Arial" w:cs="Arial"/>
              </w:rPr>
            </w:pPr>
            <w:r w:rsidRPr="002C3779">
              <w:rPr>
                <w:rFonts w:ascii="Arial" w:eastAsia="Times New Roman" w:hAnsi="Arial" w:cs="Arial"/>
                <w:sz w:val="28"/>
              </w:rPr>
              <w:t xml:space="preserve"> Yes/No</w:t>
            </w:r>
          </w:p>
        </w:tc>
      </w:tr>
      <w:tr w:rsidR="00097FA7" w:rsidRPr="002C3779" w14:paraId="53066EFA" w14:textId="77777777" w:rsidTr="00097FA7">
        <w:trPr>
          <w:trHeight w:val="1014"/>
        </w:trPr>
        <w:tc>
          <w:tcPr>
            <w:tcW w:w="2850" w:type="dxa"/>
            <w:tcBorders>
              <w:top w:val="nil"/>
              <w:left w:val="single" w:sz="2" w:space="0" w:color="000000"/>
              <w:bottom w:val="single" w:sz="2" w:space="0" w:color="000000"/>
              <w:right w:val="nil"/>
            </w:tcBorders>
          </w:tcPr>
          <w:p w14:paraId="79D8973A" w14:textId="77777777" w:rsidR="00097FA7" w:rsidRPr="002C3779" w:rsidRDefault="00097FA7">
            <w:pPr>
              <w:pStyle w:val="TableContents"/>
              <w:spacing w:line="256" w:lineRule="auto"/>
              <w:rPr>
                <w:rFonts w:ascii="Arial" w:hAnsi="Arial" w:cs="Arial"/>
              </w:rPr>
            </w:pPr>
          </w:p>
          <w:p w14:paraId="052E9485" w14:textId="77777777" w:rsidR="00097FA7" w:rsidRPr="002C3779" w:rsidRDefault="00097FA7">
            <w:pPr>
              <w:pStyle w:val="TableContents"/>
              <w:spacing w:line="256" w:lineRule="auto"/>
              <w:rPr>
                <w:rFonts w:ascii="Arial" w:hAnsi="Arial" w:cs="Arial"/>
              </w:rPr>
            </w:pPr>
            <w:r w:rsidRPr="002C3779">
              <w:rPr>
                <w:rFonts w:ascii="Arial" w:eastAsia="Times New Roman" w:hAnsi="Arial" w:cs="Arial"/>
                <w:b/>
                <w:sz w:val="28"/>
              </w:rPr>
              <w:t>Further Action</w:t>
            </w:r>
          </w:p>
        </w:tc>
        <w:tc>
          <w:tcPr>
            <w:tcW w:w="7985" w:type="dxa"/>
            <w:gridSpan w:val="4"/>
            <w:tcBorders>
              <w:top w:val="nil"/>
              <w:left w:val="single" w:sz="2" w:space="0" w:color="000000"/>
              <w:bottom w:val="single" w:sz="2" w:space="0" w:color="000000"/>
              <w:right w:val="single" w:sz="2" w:space="0" w:color="000000"/>
            </w:tcBorders>
          </w:tcPr>
          <w:p w14:paraId="67045CF3" w14:textId="77777777" w:rsidR="00097FA7" w:rsidRPr="002C3779" w:rsidRDefault="00097FA7">
            <w:pPr>
              <w:pStyle w:val="TableContents"/>
              <w:spacing w:line="256" w:lineRule="auto"/>
              <w:rPr>
                <w:rFonts w:ascii="Arial" w:hAnsi="Arial" w:cs="Arial"/>
              </w:rPr>
            </w:pPr>
          </w:p>
          <w:p w14:paraId="2D6EBDAE" w14:textId="77777777" w:rsidR="00097FA7" w:rsidRPr="002C3779" w:rsidRDefault="00097FA7">
            <w:pPr>
              <w:pStyle w:val="TableContents"/>
              <w:spacing w:line="256" w:lineRule="auto"/>
              <w:rPr>
                <w:rFonts w:ascii="Arial" w:hAnsi="Arial" w:cs="Arial"/>
              </w:rPr>
            </w:pPr>
          </w:p>
          <w:p w14:paraId="0C6F892A" w14:textId="77777777" w:rsidR="00097FA7" w:rsidRPr="002C3779" w:rsidRDefault="00097FA7">
            <w:pPr>
              <w:pStyle w:val="TableContents"/>
              <w:spacing w:line="256" w:lineRule="auto"/>
              <w:rPr>
                <w:rFonts w:ascii="Arial" w:hAnsi="Arial" w:cs="Arial"/>
              </w:rPr>
            </w:pPr>
          </w:p>
          <w:p w14:paraId="2DEDD8A4" w14:textId="77777777" w:rsidR="00097FA7" w:rsidRPr="002C3779" w:rsidRDefault="00097FA7">
            <w:pPr>
              <w:pStyle w:val="TableContents"/>
              <w:spacing w:line="256" w:lineRule="auto"/>
              <w:rPr>
                <w:rFonts w:ascii="Arial" w:hAnsi="Arial" w:cs="Arial"/>
              </w:rPr>
            </w:pPr>
          </w:p>
          <w:p w14:paraId="189CD0E4" w14:textId="77777777" w:rsidR="00097FA7" w:rsidRPr="002C3779" w:rsidRDefault="00097FA7">
            <w:pPr>
              <w:pStyle w:val="TableContents"/>
              <w:spacing w:line="256" w:lineRule="auto"/>
              <w:rPr>
                <w:rFonts w:ascii="Arial" w:hAnsi="Arial" w:cs="Arial"/>
              </w:rPr>
            </w:pPr>
          </w:p>
        </w:tc>
      </w:tr>
      <w:tr w:rsidR="00097FA7" w:rsidRPr="002C3779" w14:paraId="2B7324F3" w14:textId="77777777" w:rsidTr="00097FA7">
        <w:trPr>
          <w:trHeight w:val="315"/>
        </w:trPr>
        <w:tc>
          <w:tcPr>
            <w:tcW w:w="2850" w:type="dxa"/>
            <w:tcBorders>
              <w:top w:val="nil"/>
              <w:left w:val="single" w:sz="2" w:space="0" w:color="000000"/>
              <w:bottom w:val="single" w:sz="2" w:space="0" w:color="000000"/>
              <w:right w:val="nil"/>
            </w:tcBorders>
          </w:tcPr>
          <w:p w14:paraId="38DC56D8" w14:textId="77777777" w:rsidR="00097FA7" w:rsidRPr="002C3779" w:rsidRDefault="00097FA7">
            <w:pPr>
              <w:pStyle w:val="Default"/>
              <w:spacing w:line="256" w:lineRule="auto"/>
              <w:rPr>
                <w:rFonts w:ascii="Arial" w:cs="Arial"/>
              </w:rPr>
            </w:pPr>
          </w:p>
        </w:tc>
        <w:tc>
          <w:tcPr>
            <w:tcW w:w="7985" w:type="dxa"/>
            <w:gridSpan w:val="4"/>
            <w:tcBorders>
              <w:top w:val="nil"/>
              <w:left w:val="single" w:sz="2" w:space="0" w:color="000000"/>
              <w:bottom w:val="single" w:sz="2" w:space="0" w:color="000000"/>
              <w:right w:val="single" w:sz="2" w:space="0" w:color="000000"/>
            </w:tcBorders>
            <w:hideMark/>
          </w:tcPr>
          <w:p w14:paraId="77FC7721" w14:textId="77777777" w:rsidR="00097FA7" w:rsidRPr="002C3779" w:rsidRDefault="00097FA7">
            <w:pPr>
              <w:pStyle w:val="TableContents"/>
              <w:spacing w:line="256" w:lineRule="auto"/>
              <w:rPr>
                <w:rFonts w:ascii="Arial" w:hAnsi="Arial" w:cs="Arial"/>
              </w:rPr>
            </w:pPr>
            <w:r w:rsidRPr="002C3779">
              <w:rPr>
                <w:rFonts w:ascii="Arial" w:eastAsia="Times New Roman" w:hAnsi="Arial" w:cs="Arial"/>
                <w:sz w:val="28"/>
              </w:rPr>
              <w:t>Date:                                                             Time:</w:t>
            </w:r>
          </w:p>
        </w:tc>
      </w:tr>
      <w:tr w:rsidR="00097FA7" w:rsidRPr="002C3779" w14:paraId="399A5925" w14:textId="77777777" w:rsidTr="00097FA7">
        <w:trPr>
          <w:trHeight w:val="217"/>
        </w:trPr>
        <w:tc>
          <w:tcPr>
            <w:tcW w:w="2850" w:type="dxa"/>
            <w:tcBorders>
              <w:top w:val="nil"/>
              <w:left w:val="single" w:sz="2" w:space="0" w:color="000000"/>
              <w:bottom w:val="single" w:sz="2" w:space="0" w:color="000000"/>
              <w:right w:val="nil"/>
            </w:tcBorders>
          </w:tcPr>
          <w:p w14:paraId="7B5D50C5" w14:textId="77777777" w:rsidR="00097FA7" w:rsidRPr="002C3779" w:rsidRDefault="00097FA7">
            <w:pPr>
              <w:pStyle w:val="Default"/>
              <w:spacing w:line="256" w:lineRule="auto"/>
              <w:rPr>
                <w:rFonts w:ascii="Arial" w:cs="Arial"/>
              </w:rPr>
            </w:pPr>
          </w:p>
        </w:tc>
        <w:tc>
          <w:tcPr>
            <w:tcW w:w="7985" w:type="dxa"/>
            <w:gridSpan w:val="4"/>
            <w:tcBorders>
              <w:top w:val="nil"/>
              <w:left w:val="single" w:sz="2" w:space="0" w:color="000000"/>
              <w:bottom w:val="single" w:sz="2" w:space="0" w:color="000000"/>
              <w:right w:val="single" w:sz="2" w:space="0" w:color="000000"/>
            </w:tcBorders>
            <w:hideMark/>
          </w:tcPr>
          <w:p w14:paraId="45F0953F" w14:textId="77777777" w:rsidR="00097FA7" w:rsidRPr="002C3779" w:rsidRDefault="00097FA7">
            <w:pPr>
              <w:pStyle w:val="Default"/>
              <w:spacing w:before="120" w:line="100" w:lineRule="atLeast"/>
              <w:rPr>
                <w:rFonts w:ascii="Arial" w:cs="Arial"/>
              </w:rPr>
            </w:pPr>
            <w:r w:rsidRPr="002C3779">
              <w:rPr>
                <w:rFonts w:ascii="Arial" w:cs="Arial"/>
                <w:sz w:val="28"/>
              </w:rPr>
              <w:t>Name and signature:</w:t>
            </w:r>
          </w:p>
        </w:tc>
      </w:tr>
    </w:tbl>
    <w:p w14:paraId="715AB050" w14:textId="77777777" w:rsidR="00097FA7" w:rsidRPr="002C3779" w:rsidRDefault="00097FA7" w:rsidP="00097FA7">
      <w:pPr>
        <w:pStyle w:val="Default"/>
        <w:spacing w:before="80"/>
        <w:rPr>
          <w:rFonts w:ascii="Arial" w:cs="Arial"/>
        </w:rPr>
      </w:pPr>
    </w:p>
    <w:tbl>
      <w:tblPr>
        <w:tblW w:w="10800" w:type="dxa"/>
        <w:tblInd w:w="-27" w:type="dxa"/>
        <w:tblLayout w:type="fixed"/>
        <w:tblLook w:val="04A0" w:firstRow="1" w:lastRow="0" w:firstColumn="1" w:lastColumn="0" w:noHBand="0" w:noVBand="1"/>
      </w:tblPr>
      <w:tblGrid>
        <w:gridCol w:w="2860"/>
        <w:gridCol w:w="7940"/>
      </w:tblGrid>
      <w:tr w:rsidR="00097FA7" w:rsidRPr="002C3779" w14:paraId="213053E9" w14:textId="77777777" w:rsidTr="00097FA7">
        <w:tc>
          <w:tcPr>
            <w:tcW w:w="2859" w:type="dxa"/>
            <w:tcBorders>
              <w:top w:val="single" w:sz="2" w:space="0" w:color="00000A"/>
              <w:left w:val="single" w:sz="2" w:space="0" w:color="00000A"/>
              <w:bottom w:val="single" w:sz="2" w:space="0" w:color="00000A"/>
              <w:right w:val="single" w:sz="2" w:space="0" w:color="00000A"/>
            </w:tcBorders>
            <w:hideMark/>
          </w:tcPr>
          <w:p w14:paraId="3F2ADF07" w14:textId="77777777" w:rsidR="00097FA7" w:rsidRPr="002C3779" w:rsidRDefault="00097FA7">
            <w:pPr>
              <w:pStyle w:val="Default"/>
              <w:spacing w:before="120" w:after="120" w:line="100" w:lineRule="atLeast"/>
              <w:rPr>
                <w:rFonts w:ascii="Arial" w:cs="Arial"/>
              </w:rPr>
            </w:pPr>
            <w:r w:rsidRPr="002C3779">
              <w:rPr>
                <w:rFonts w:ascii="Arial" w:cs="Arial"/>
                <w:sz w:val="28"/>
              </w:rPr>
              <w:lastRenderedPageBreak/>
              <w:t>Distribution</w:t>
            </w:r>
          </w:p>
        </w:tc>
        <w:tc>
          <w:tcPr>
            <w:tcW w:w="7938" w:type="dxa"/>
            <w:tcBorders>
              <w:top w:val="single" w:sz="2" w:space="0" w:color="00000A"/>
              <w:left w:val="single" w:sz="2" w:space="0" w:color="00000A"/>
              <w:bottom w:val="single" w:sz="2" w:space="0" w:color="00000A"/>
              <w:right w:val="single" w:sz="2" w:space="0" w:color="00000A"/>
            </w:tcBorders>
            <w:hideMark/>
          </w:tcPr>
          <w:p w14:paraId="6ABAF405" w14:textId="77777777" w:rsidR="00097FA7" w:rsidRPr="002C3779" w:rsidRDefault="00097FA7">
            <w:pPr>
              <w:pStyle w:val="Default"/>
              <w:spacing w:before="120" w:after="120" w:line="100" w:lineRule="atLeast"/>
              <w:rPr>
                <w:rFonts w:ascii="Arial" w:cs="Arial"/>
                <w:sz w:val="28"/>
                <w:szCs w:val="28"/>
              </w:rPr>
            </w:pPr>
            <w:r w:rsidRPr="002C3779">
              <w:rPr>
                <w:rFonts w:ascii="Arial" w:cs="Arial"/>
                <w:sz w:val="28"/>
                <w:szCs w:val="28"/>
              </w:rPr>
              <w:t>Emergency Log (when completed)</w:t>
            </w:r>
          </w:p>
        </w:tc>
      </w:tr>
    </w:tbl>
    <w:p w14:paraId="3A42D74F" w14:textId="316FE9E7" w:rsidR="00097FA7" w:rsidRPr="002C3779" w:rsidRDefault="00097FA7" w:rsidP="00097FA7">
      <w:pPr>
        <w:pStyle w:val="Default"/>
        <w:rPr>
          <w:rFonts w:ascii="Arial" w:cs="Arial"/>
          <w:sz w:val="28"/>
        </w:rPr>
      </w:pPr>
      <w:r w:rsidRPr="002C3779">
        <w:rPr>
          <w:rFonts w:ascii="Arial" w:cs="Arial"/>
          <w:sz w:val="36"/>
        </w:rPr>
        <w:t xml:space="preserve">Community Emergency Task Sheet     </w:t>
      </w:r>
      <w:r w:rsidRPr="002C3779">
        <w:rPr>
          <w:rFonts w:ascii="Arial" w:cs="Arial"/>
          <w:sz w:val="28"/>
        </w:rPr>
        <w:t xml:space="preserve">        </w:t>
      </w:r>
    </w:p>
    <w:p w14:paraId="314ABC1B" w14:textId="77777777" w:rsidR="00097FA7" w:rsidRPr="002C3779" w:rsidRDefault="00097FA7" w:rsidP="00097FA7">
      <w:pPr>
        <w:pStyle w:val="Default"/>
        <w:rPr>
          <w:rFonts w:ascii="Arial" w:cs="Arial"/>
        </w:rPr>
      </w:pPr>
      <w:r w:rsidRPr="002C3779">
        <w:rPr>
          <w:rFonts w:ascii="Arial" w:cs="Arial"/>
          <w:sz w:val="28"/>
        </w:rPr>
        <w:t xml:space="preserve">                                          </w:t>
      </w:r>
    </w:p>
    <w:p w14:paraId="1B1F1973" w14:textId="77777777" w:rsidR="00097FA7" w:rsidRPr="002C3779" w:rsidRDefault="00097FA7" w:rsidP="00097FA7">
      <w:pPr>
        <w:pStyle w:val="Default"/>
        <w:rPr>
          <w:rFonts w:ascii="Arial" w:cs="Arial"/>
        </w:rPr>
      </w:pPr>
      <w:r w:rsidRPr="002C3779">
        <w:rPr>
          <w:rFonts w:ascii="Arial" w:cs="Arial"/>
          <w:i/>
          <w:sz w:val="28"/>
        </w:rPr>
        <w:t>Please complete using ballpoint pen and print clearly throughout.</w:t>
      </w:r>
    </w:p>
    <w:p w14:paraId="132008C0" w14:textId="77777777" w:rsidR="00097FA7" w:rsidRPr="002C3779" w:rsidRDefault="00097FA7" w:rsidP="00097FA7">
      <w:pPr>
        <w:pStyle w:val="Default"/>
        <w:rPr>
          <w:rFonts w:ascii="Arial" w:cs="Arial"/>
        </w:rPr>
      </w:pPr>
      <w:r w:rsidRPr="002C3779">
        <w:rPr>
          <w:rFonts w:ascii="Arial" w:cs="Arial"/>
          <w:b/>
          <w:sz w:val="28"/>
        </w:rPr>
        <w:t>Reference Number</w:t>
      </w:r>
      <w:r w:rsidRPr="002C3779">
        <w:rPr>
          <w:rFonts w:ascii="Arial" w:cs="Arial"/>
          <w:sz w:val="28"/>
        </w:rPr>
        <w:t xml:space="preserve">   _____     </w:t>
      </w:r>
    </w:p>
    <w:p w14:paraId="4EFC7B86" w14:textId="77777777" w:rsidR="00097FA7" w:rsidRPr="002C3779" w:rsidRDefault="00097FA7" w:rsidP="00097FA7">
      <w:pPr>
        <w:pStyle w:val="Default"/>
        <w:rPr>
          <w:rFonts w:ascii="Arial" w:cs="Arial"/>
        </w:rPr>
      </w:pPr>
      <w:r w:rsidRPr="002C3779">
        <w:rPr>
          <w:rFonts w:ascii="Arial" w:cs="Arial"/>
          <w:sz w:val="28"/>
        </w:rPr>
        <w:t>This should be the same as the relevant community emergency log form number, with A, B, C, etc. added as required</w:t>
      </w:r>
    </w:p>
    <w:p w14:paraId="471BB259" w14:textId="77777777" w:rsidR="00097FA7" w:rsidRPr="002C3779" w:rsidRDefault="00097FA7" w:rsidP="00097FA7">
      <w:pPr>
        <w:pStyle w:val="Default"/>
        <w:rPr>
          <w:rFonts w:ascii="Arial" w:cs="Arial"/>
        </w:rPr>
      </w:pPr>
    </w:p>
    <w:p w14:paraId="0C95E50A" w14:textId="77777777" w:rsidR="00097FA7" w:rsidRPr="002C3779" w:rsidRDefault="00097FA7" w:rsidP="00097FA7">
      <w:pPr>
        <w:pStyle w:val="Default"/>
        <w:rPr>
          <w:rFonts w:ascii="Arial" w:cs="Arial"/>
          <w:b/>
          <w:sz w:val="28"/>
          <w:u w:val="single"/>
        </w:rPr>
      </w:pPr>
      <w:r w:rsidRPr="002C3779">
        <w:rPr>
          <w:rFonts w:ascii="Arial" w:cs="Arial"/>
          <w:b/>
          <w:sz w:val="28"/>
        </w:rPr>
        <w:t>Team members</w:t>
      </w:r>
    </w:p>
    <w:p w14:paraId="6D8068E7" w14:textId="77777777" w:rsidR="00097FA7" w:rsidRPr="002C3779" w:rsidRDefault="00097FA7" w:rsidP="00097FA7">
      <w:pPr>
        <w:pStyle w:val="Default"/>
        <w:rPr>
          <w:rFonts w:ascii="Arial" w:cs="Arial"/>
        </w:rPr>
      </w:pPr>
      <w:r w:rsidRPr="002C3779">
        <w:rPr>
          <w:rFonts w:ascii="Arial" w:cs="Arial"/>
          <w:sz w:val="28"/>
          <w:u w:val="single"/>
        </w:rPr>
        <w:t xml:space="preserve">_________________________________________________________________________________________________________________________________________________________________________________________________________________________________                                                                                                                                           </w:t>
      </w:r>
    </w:p>
    <w:p w14:paraId="72454F90" w14:textId="77777777" w:rsidR="00097FA7" w:rsidRPr="002C3779" w:rsidRDefault="00097FA7" w:rsidP="00097FA7">
      <w:pPr>
        <w:pStyle w:val="Default"/>
        <w:rPr>
          <w:rFonts w:ascii="Arial" w:cs="Arial"/>
        </w:rPr>
      </w:pPr>
      <w:r w:rsidRPr="002C3779">
        <w:rPr>
          <w:rFonts w:ascii="Arial" w:cs="Arial"/>
          <w:sz w:val="28"/>
          <w:u w:val="single"/>
        </w:rPr>
        <w:t xml:space="preserve">                                                                                                                                                                          </w:t>
      </w:r>
      <w:r w:rsidRPr="002C3779">
        <w:rPr>
          <w:rFonts w:ascii="Arial" w:cs="Arial"/>
          <w:sz w:val="28"/>
        </w:rPr>
        <w:t xml:space="preserve">  </w:t>
      </w:r>
      <w:r w:rsidRPr="002C3779">
        <w:rPr>
          <w:rFonts w:ascii="Arial" w:cs="Arial"/>
          <w:sz w:val="28"/>
          <w:u w:val="single"/>
        </w:rPr>
        <w:t xml:space="preserve">                                                                                                                                                                            </w:t>
      </w:r>
      <w:r w:rsidRPr="002C3779">
        <w:rPr>
          <w:rFonts w:ascii="Arial" w:cs="Arial"/>
          <w:sz w:val="28"/>
        </w:rPr>
        <w:t xml:space="preserve">                      </w:t>
      </w:r>
      <w:r w:rsidRPr="002C3779">
        <w:rPr>
          <w:rFonts w:ascii="Arial" w:cs="Arial"/>
          <w:sz w:val="28"/>
          <w:u w:val="single"/>
        </w:rPr>
        <w:t xml:space="preserve">                                                                                                                                                                                      </w:t>
      </w:r>
      <w:r w:rsidRPr="002C3779">
        <w:rPr>
          <w:rFonts w:ascii="Arial" w:cs="Arial"/>
          <w:sz w:val="28"/>
        </w:rPr>
        <w:t xml:space="preserve">                                             </w:t>
      </w:r>
      <w:r w:rsidRPr="002C3779">
        <w:rPr>
          <w:rFonts w:ascii="Arial" w:cs="Arial"/>
          <w:sz w:val="28"/>
          <w:u w:val="single"/>
        </w:rPr>
        <w:t xml:space="preserve">                                                                                                                                                                         </w:t>
      </w:r>
    </w:p>
    <w:p w14:paraId="680A4C02" w14:textId="77777777" w:rsidR="00097FA7" w:rsidRPr="002C3779" w:rsidRDefault="00097FA7" w:rsidP="00097FA7">
      <w:pPr>
        <w:pStyle w:val="Default"/>
        <w:rPr>
          <w:rFonts w:ascii="Arial" w:cs="Arial"/>
          <w:b/>
          <w:sz w:val="28"/>
        </w:rPr>
      </w:pPr>
      <w:r w:rsidRPr="002C3779">
        <w:rPr>
          <w:rFonts w:ascii="Arial" w:cs="Arial"/>
          <w:b/>
          <w:sz w:val="28"/>
        </w:rPr>
        <w:t>Emergency contac</w:t>
      </w:r>
      <w:r w:rsidR="00E1439F" w:rsidRPr="002C3779">
        <w:rPr>
          <w:rFonts w:ascii="Arial" w:cs="Arial"/>
          <w:b/>
          <w:sz w:val="28"/>
        </w:rPr>
        <w:t xml:space="preserve">t details </w:t>
      </w:r>
    </w:p>
    <w:p w14:paraId="6E12DCF0" w14:textId="77777777" w:rsidR="00E1439F" w:rsidRPr="002C3779" w:rsidRDefault="00E1439F" w:rsidP="00097FA7">
      <w:pPr>
        <w:pStyle w:val="Default"/>
        <w:rPr>
          <w:rFonts w:ascii="Arial" w:cs="Arial"/>
        </w:rPr>
      </w:pPr>
    </w:p>
    <w:p w14:paraId="64B2D8D3" w14:textId="77777777" w:rsidR="00097FA7" w:rsidRPr="002C3779" w:rsidRDefault="00097FA7" w:rsidP="00097FA7">
      <w:pPr>
        <w:pStyle w:val="Default"/>
        <w:rPr>
          <w:rFonts w:ascii="Arial" w:cs="Arial"/>
        </w:rPr>
      </w:pPr>
      <w:r w:rsidRPr="002C3779">
        <w:rPr>
          <w:rFonts w:ascii="Arial" w:cs="Arial"/>
          <w:sz w:val="28"/>
        </w:rPr>
        <w:t>Emergency Centre                 ____________________________________________________</w:t>
      </w:r>
      <w:r w:rsidRPr="002C3779">
        <w:rPr>
          <w:rFonts w:ascii="Arial" w:cs="Arial"/>
          <w:sz w:val="28"/>
          <w:u w:val="single"/>
        </w:rPr>
        <w:t xml:space="preserve">                                                                                                                               </w:t>
      </w:r>
    </w:p>
    <w:p w14:paraId="3C34F763" w14:textId="77777777" w:rsidR="00097FA7" w:rsidRPr="002C3779" w:rsidRDefault="00097FA7" w:rsidP="00097FA7">
      <w:pPr>
        <w:pStyle w:val="Default"/>
        <w:rPr>
          <w:rFonts w:ascii="Arial" w:cs="Arial"/>
        </w:rPr>
      </w:pPr>
      <w:r w:rsidRPr="002C3779">
        <w:rPr>
          <w:rFonts w:ascii="Arial" w:cs="Arial"/>
          <w:sz w:val="28"/>
        </w:rPr>
        <w:t>Team                                        ____________________________________________________</w:t>
      </w:r>
      <w:r w:rsidRPr="002C3779">
        <w:rPr>
          <w:rFonts w:ascii="Arial" w:cs="Arial"/>
          <w:sz w:val="28"/>
          <w:u w:val="single"/>
        </w:rPr>
        <w:t xml:space="preserve">                                                                                                                                                  </w:t>
      </w:r>
    </w:p>
    <w:p w14:paraId="5703578C" w14:textId="77777777" w:rsidR="00097FA7" w:rsidRPr="002C3779" w:rsidRDefault="00097FA7" w:rsidP="00097FA7">
      <w:pPr>
        <w:pStyle w:val="Default"/>
        <w:rPr>
          <w:rFonts w:ascii="Arial" w:cs="Arial"/>
        </w:rPr>
      </w:pPr>
      <w:r w:rsidRPr="002C3779">
        <w:rPr>
          <w:rFonts w:ascii="Arial" w:cs="Arial"/>
          <w:sz w:val="28"/>
        </w:rPr>
        <w:t>Other                                        ____________________________________________________</w:t>
      </w:r>
      <w:r w:rsidRPr="002C3779">
        <w:rPr>
          <w:rFonts w:ascii="Arial" w:cs="Arial"/>
          <w:sz w:val="28"/>
          <w:u w:val="single"/>
        </w:rPr>
        <w:t xml:space="preserve">                                                                                                                                                      </w:t>
      </w:r>
    </w:p>
    <w:p w14:paraId="364273BF" w14:textId="77777777" w:rsidR="00097FA7" w:rsidRPr="002C3779" w:rsidRDefault="00097FA7" w:rsidP="00097FA7">
      <w:pPr>
        <w:pStyle w:val="Default"/>
        <w:rPr>
          <w:rFonts w:ascii="Arial" w:cs="Arial"/>
          <w:sz w:val="16"/>
          <w:szCs w:val="16"/>
        </w:rPr>
      </w:pPr>
    </w:p>
    <w:p w14:paraId="2E5F30B8" w14:textId="77777777" w:rsidR="00097FA7" w:rsidRPr="002C3779" w:rsidRDefault="00097FA7" w:rsidP="00097FA7">
      <w:pPr>
        <w:pStyle w:val="Default"/>
        <w:rPr>
          <w:rFonts w:ascii="Arial" w:cs="Arial"/>
          <w:color w:val="00B050"/>
          <w:sz w:val="28"/>
        </w:rPr>
      </w:pPr>
      <w:r w:rsidRPr="002C3779">
        <w:rPr>
          <w:rFonts w:ascii="Arial" w:cs="Arial"/>
          <w:i/>
          <w:color w:val="00B050"/>
          <w:sz w:val="28"/>
        </w:rPr>
        <w:t>All community emergency team members / volunteers / helpers should make every effort not to put themselves or others at Risk or in Danger.</w:t>
      </w:r>
      <w:r w:rsidRPr="002C3779">
        <w:rPr>
          <w:rFonts w:ascii="Arial" w:cs="Arial"/>
          <w:color w:val="00B050"/>
          <w:sz w:val="28"/>
        </w:rPr>
        <w:t xml:space="preserve">  </w:t>
      </w:r>
    </w:p>
    <w:p w14:paraId="14DCBD84" w14:textId="77777777" w:rsidR="00097FA7" w:rsidRPr="002C3779" w:rsidRDefault="00097FA7" w:rsidP="00097FA7">
      <w:pPr>
        <w:pStyle w:val="Default"/>
        <w:rPr>
          <w:rFonts w:ascii="Arial" w:cs="Arial"/>
          <w:color w:val="00B050"/>
          <w:sz w:val="16"/>
          <w:szCs w:val="16"/>
        </w:rPr>
      </w:pPr>
      <w:r w:rsidRPr="002C3779">
        <w:rPr>
          <w:rFonts w:ascii="Arial" w:cs="Arial"/>
          <w:color w:val="00B050"/>
          <w:sz w:val="28"/>
        </w:rPr>
        <w:t xml:space="preserve">     </w:t>
      </w:r>
    </w:p>
    <w:p w14:paraId="735F2D0B" w14:textId="77777777" w:rsidR="00097FA7" w:rsidRPr="002C3779" w:rsidRDefault="00097FA7" w:rsidP="00097FA7">
      <w:pPr>
        <w:pStyle w:val="Default"/>
        <w:rPr>
          <w:rFonts w:ascii="Arial" w:cs="Arial"/>
          <w:sz w:val="28"/>
          <w:szCs w:val="28"/>
          <w:u w:val="single"/>
        </w:rPr>
      </w:pPr>
      <w:r w:rsidRPr="002C3779">
        <w:rPr>
          <w:rFonts w:ascii="Arial" w:cs="Arial"/>
          <w:sz w:val="40"/>
          <w:u w:val="single"/>
        </w:rPr>
        <w:t>Task</w:t>
      </w:r>
    </w:p>
    <w:p w14:paraId="254FF2C3" w14:textId="27846443" w:rsidR="00097FA7" w:rsidRPr="002C3779" w:rsidRDefault="00097FA7" w:rsidP="00097FA7">
      <w:pPr>
        <w:pStyle w:val="Default"/>
        <w:rPr>
          <w:rFonts w:ascii="Arial" w:cs="Arial"/>
        </w:rPr>
      </w:pPr>
      <w:r w:rsidRPr="002C3779">
        <w:rPr>
          <w:rFonts w:ascii="Arial" w:cs="Arial"/>
          <w:sz w:val="28"/>
          <w:szCs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C3779">
        <w:rPr>
          <w:rFonts w:ascii="Arial" w:cs="Arial"/>
          <w:sz w:val="28"/>
          <w:u w:val="single"/>
        </w:rPr>
        <w:t xml:space="preserve">                                                  </w:t>
      </w:r>
    </w:p>
    <w:p w14:paraId="0720EEBF" w14:textId="77777777" w:rsidR="00097FA7" w:rsidRPr="002C3779" w:rsidRDefault="00097FA7" w:rsidP="00097FA7">
      <w:pPr>
        <w:pStyle w:val="Default"/>
        <w:rPr>
          <w:rFonts w:ascii="Arial" w:cs="Arial"/>
        </w:rPr>
      </w:pPr>
      <w:r w:rsidRPr="002C3779">
        <w:rPr>
          <w:rFonts w:ascii="Arial" w:cs="Arial"/>
          <w:sz w:val="28"/>
          <w:u w:val="single"/>
        </w:rPr>
        <w:t xml:space="preserve">                                                                                                                                                                                           </w:t>
      </w:r>
      <w:r w:rsidRPr="002C3779">
        <w:rPr>
          <w:rFonts w:ascii="Arial" w:cs="Arial"/>
          <w:sz w:val="28"/>
        </w:rPr>
        <w:t xml:space="preserve">                             </w:t>
      </w:r>
    </w:p>
    <w:p w14:paraId="1573C8F1" w14:textId="77777777" w:rsidR="00097FA7" w:rsidRPr="002C3779" w:rsidRDefault="00097FA7" w:rsidP="00097FA7">
      <w:pPr>
        <w:pStyle w:val="Default"/>
        <w:rPr>
          <w:rFonts w:ascii="Arial" w:cs="Arial"/>
          <w:sz w:val="28"/>
        </w:rPr>
      </w:pPr>
    </w:p>
    <w:p w14:paraId="15F077D5" w14:textId="77777777" w:rsidR="00097FA7" w:rsidRPr="002C3779" w:rsidRDefault="00097FA7" w:rsidP="00097FA7">
      <w:pPr>
        <w:pStyle w:val="Default"/>
        <w:rPr>
          <w:rFonts w:ascii="Arial" w:cs="Arial"/>
        </w:rPr>
      </w:pPr>
      <w:r w:rsidRPr="002C3779">
        <w:rPr>
          <w:rFonts w:ascii="Arial" w:cs="Arial"/>
          <w:sz w:val="28"/>
        </w:rPr>
        <w:t>Date  _________    Time  _______</w:t>
      </w:r>
      <w:r w:rsidRPr="002C3779">
        <w:rPr>
          <w:rFonts w:ascii="Arial" w:cs="Arial"/>
        </w:rPr>
        <w:t xml:space="preserve">   </w:t>
      </w:r>
      <w:r w:rsidRPr="002C3779">
        <w:rPr>
          <w:rFonts w:ascii="Arial" w:cs="Arial"/>
          <w:sz w:val="28"/>
        </w:rPr>
        <w:t>Name &amp; Signature     _____________________________</w:t>
      </w:r>
    </w:p>
    <w:p w14:paraId="4531D549" w14:textId="77777777" w:rsidR="00097FA7" w:rsidRPr="002C3779" w:rsidRDefault="00097FA7" w:rsidP="00097FA7">
      <w:pPr>
        <w:pStyle w:val="Default"/>
        <w:rPr>
          <w:rFonts w:ascii="Arial" w:cs="Arial"/>
        </w:rPr>
      </w:pPr>
    </w:p>
    <w:p w14:paraId="23D0201F" w14:textId="77777777" w:rsidR="00097FA7" w:rsidRPr="002C3779" w:rsidRDefault="00097FA7" w:rsidP="00097FA7">
      <w:pPr>
        <w:pStyle w:val="Default"/>
        <w:rPr>
          <w:rFonts w:ascii="Arial" w:cs="Arial"/>
          <w:i/>
          <w:sz w:val="28"/>
        </w:rPr>
      </w:pPr>
    </w:p>
    <w:p w14:paraId="026D0D7F" w14:textId="77777777" w:rsidR="00097FA7" w:rsidRPr="002C3779" w:rsidRDefault="00097FA7" w:rsidP="00097FA7">
      <w:pPr>
        <w:pStyle w:val="Default"/>
        <w:rPr>
          <w:rFonts w:ascii="Arial" w:cs="Arial"/>
          <w:i/>
          <w:sz w:val="28"/>
        </w:rPr>
      </w:pPr>
      <w:r w:rsidRPr="002C3779">
        <w:rPr>
          <w:rFonts w:ascii="Arial" w:cs="Arial"/>
          <w:i/>
          <w:sz w:val="28"/>
        </w:rPr>
        <w:t>Distribution:</w:t>
      </w:r>
    </w:p>
    <w:p w14:paraId="2CAB7883" w14:textId="77777777" w:rsidR="00097FA7" w:rsidRPr="002C3779" w:rsidRDefault="00097FA7" w:rsidP="00097FA7">
      <w:pPr>
        <w:pStyle w:val="Default"/>
        <w:rPr>
          <w:rFonts w:ascii="Arial" w:cs="Arial"/>
        </w:rPr>
      </w:pPr>
    </w:p>
    <w:p w14:paraId="493AF5FC" w14:textId="77777777" w:rsidR="00097FA7" w:rsidRPr="002C3779" w:rsidRDefault="00097FA7" w:rsidP="00097FA7">
      <w:pPr>
        <w:pStyle w:val="Default"/>
        <w:rPr>
          <w:rFonts w:ascii="Arial" w:cs="Arial"/>
        </w:rPr>
      </w:pPr>
      <w:r w:rsidRPr="002C3779">
        <w:rPr>
          <w:rFonts w:ascii="Arial" w:cs="Arial"/>
          <w:sz w:val="28"/>
        </w:rPr>
        <w:lastRenderedPageBreak/>
        <w:t>Top copy to community emergency personnel undertaking the task.</w:t>
      </w:r>
    </w:p>
    <w:p w14:paraId="0BF0D6DF" w14:textId="77777777" w:rsidR="00E41410" w:rsidRDefault="00097FA7" w:rsidP="00097FA7">
      <w:pPr>
        <w:pStyle w:val="Default"/>
        <w:rPr>
          <w:rFonts w:ascii="Arial" w:cs="Arial"/>
          <w:sz w:val="32"/>
        </w:rPr>
      </w:pPr>
      <w:r w:rsidRPr="002C3779">
        <w:rPr>
          <w:rFonts w:ascii="Arial" w:cs="Arial"/>
          <w:sz w:val="28"/>
        </w:rPr>
        <w:t>Bottom copy to be kept with relevant emergency log form.</w:t>
      </w:r>
      <w:r w:rsidRPr="002C3779">
        <w:rPr>
          <w:rFonts w:ascii="Arial" w:cs="Arial"/>
          <w:sz w:val="32"/>
        </w:rPr>
        <w:t xml:space="preserve"> </w:t>
      </w:r>
      <w:r w:rsidRPr="002C3779">
        <w:rPr>
          <w:rFonts w:ascii="Arial" w:cs="Arial"/>
          <w:sz w:val="28"/>
        </w:rPr>
        <w:t xml:space="preserve"> </w:t>
      </w:r>
      <w:r w:rsidRPr="002C3779">
        <w:rPr>
          <w:rFonts w:ascii="Arial" w:cs="Arial"/>
          <w:sz w:val="32"/>
        </w:rPr>
        <w:t xml:space="preserve">  </w:t>
      </w:r>
    </w:p>
    <w:p w14:paraId="75FB9E75" w14:textId="12F63F8E" w:rsidR="00097FA7" w:rsidRPr="002C3779" w:rsidRDefault="00097FA7" w:rsidP="00097FA7">
      <w:pPr>
        <w:pStyle w:val="Default"/>
        <w:rPr>
          <w:rFonts w:ascii="Arial" w:cs="Arial"/>
        </w:rPr>
      </w:pPr>
      <w:r w:rsidRPr="002C3779">
        <w:rPr>
          <w:rFonts w:ascii="Arial" w:cs="Arial"/>
          <w:sz w:val="32"/>
        </w:rPr>
        <w:t xml:space="preserve"> </w:t>
      </w:r>
      <w:r w:rsidRPr="002C3779">
        <w:rPr>
          <w:rFonts w:ascii="Arial" w:cs="Arial"/>
          <w:sz w:val="28"/>
          <w:u w:val="single"/>
        </w:rPr>
        <w:t xml:space="preserve">                                                                                                                        </w:t>
      </w:r>
      <w:r w:rsidRPr="002C3779">
        <w:rPr>
          <w:rFonts w:ascii="Arial" w:cs="Arial"/>
          <w:i/>
          <w:sz w:val="28"/>
        </w:rPr>
        <w:t xml:space="preserve">                                                </w:t>
      </w:r>
      <w:r w:rsidRPr="002C3779">
        <w:rPr>
          <w:rFonts w:ascii="Arial" w:cs="Arial"/>
          <w:i/>
          <w:sz w:val="28"/>
          <w:u w:val="single"/>
        </w:rPr>
        <w:t xml:space="preserve">                                                                                                               </w:t>
      </w:r>
    </w:p>
    <w:p w14:paraId="50FAED82" w14:textId="77777777" w:rsidR="00097FA7" w:rsidRPr="002C3779" w:rsidRDefault="00097FA7" w:rsidP="00B332DA">
      <w:pPr>
        <w:pStyle w:val="Default"/>
        <w:rPr>
          <w:rFonts w:ascii="Arial" w:cs="Arial"/>
          <w:sz w:val="28"/>
          <w:u w:val="single"/>
        </w:rPr>
      </w:pPr>
      <w:r w:rsidRPr="002C3779">
        <w:rPr>
          <w:rFonts w:ascii="Arial" w:cs="Arial"/>
          <w:b/>
          <w:sz w:val="32"/>
        </w:rPr>
        <w:t>Community Emergency Training Element and Authorisation</w:t>
      </w:r>
      <w:r w:rsidRPr="002C3779">
        <w:rPr>
          <w:rFonts w:ascii="Arial" w:cs="Arial"/>
          <w:b/>
        </w:rPr>
        <w:t xml:space="preserve"> </w:t>
      </w:r>
    </w:p>
    <w:p w14:paraId="45766992" w14:textId="77777777" w:rsidR="00097FA7" w:rsidRPr="002C3779" w:rsidRDefault="00097FA7" w:rsidP="00097FA7">
      <w:pPr>
        <w:pStyle w:val="WW-Default"/>
        <w:rPr>
          <w:rFonts w:ascii="Arial" w:hAnsi="Arial" w:cs="Arial"/>
          <w:u w:val="single"/>
        </w:rPr>
      </w:pPr>
    </w:p>
    <w:p w14:paraId="6ABCDB9B" w14:textId="5C8E6CA2" w:rsidR="00097FA7" w:rsidRPr="008333FA" w:rsidRDefault="008333FA" w:rsidP="00097FA7">
      <w:pPr>
        <w:pStyle w:val="WW-Default"/>
        <w:rPr>
          <w:rFonts w:ascii="Arial" w:hAnsi="Arial" w:cs="Arial"/>
          <w:sz w:val="28"/>
          <w:szCs w:val="28"/>
        </w:rPr>
      </w:pPr>
      <w:r w:rsidRPr="008333FA">
        <w:rPr>
          <w:rFonts w:ascii="Arial" w:hAnsi="Arial" w:cs="Arial"/>
          <w:sz w:val="28"/>
          <w:szCs w:val="28"/>
        </w:rPr>
        <w:t>Overton</w:t>
      </w:r>
      <w:r>
        <w:rPr>
          <w:rFonts w:ascii="Arial" w:hAnsi="Arial" w:cs="Arial"/>
          <w:sz w:val="28"/>
          <w:szCs w:val="28"/>
        </w:rPr>
        <w:t xml:space="preserve"> </w:t>
      </w:r>
      <w:r w:rsidR="00097FA7" w:rsidRPr="008333FA">
        <w:rPr>
          <w:rFonts w:ascii="Arial" w:hAnsi="Arial" w:cs="Arial"/>
          <w:sz w:val="28"/>
          <w:szCs w:val="28"/>
        </w:rPr>
        <w:t xml:space="preserve">Emergency Plan </w:t>
      </w:r>
    </w:p>
    <w:p w14:paraId="6A41B3C8" w14:textId="77777777" w:rsidR="00097FA7" w:rsidRPr="002C3779" w:rsidRDefault="00097FA7" w:rsidP="00097FA7">
      <w:pPr>
        <w:pStyle w:val="WW-Default"/>
        <w:rPr>
          <w:rFonts w:ascii="Arial" w:hAnsi="Arial" w:cs="Arial"/>
        </w:rPr>
      </w:pPr>
    </w:p>
    <w:p w14:paraId="759ADDC3" w14:textId="3720241C" w:rsidR="00097FA7" w:rsidRPr="002C3779" w:rsidRDefault="00097FA7" w:rsidP="00097FA7">
      <w:pPr>
        <w:pStyle w:val="WW-Default"/>
        <w:rPr>
          <w:rFonts w:ascii="Arial" w:hAnsi="Arial" w:cs="Arial"/>
          <w:sz w:val="28"/>
        </w:rPr>
      </w:pPr>
      <w:r w:rsidRPr="002C3779">
        <w:rPr>
          <w:rFonts w:ascii="Arial" w:hAnsi="Arial" w:cs="Arial"/>
          <w:sz w:val="28"/>
        </w:rPr>
        <w:t xml:space="preserve">________________________   </w:t>
      </w:r>
      <w:r w:rsidR="00855645">
        <w:rPr>
          <w:rFonts w:ascii="Arial" w:hAnsi="Arial" w:cs="Arial"/>
          <w:sz w:val="28"/>
        </w:rPr>
        <w:t xml:space="preserve">  </w:t>
      </w:r>
      <w:r w:rsidRPr="002C3779">
        <w:rPr>
          <w:rFonts w:ascii="Arial" w:hAnsi="Arial" w:cs="Arial"/>
          <w:sz w:val="28"/>
        </w:rPr>
        <w:t xml:space="preserve">(name) has successfully completed the community </w:t>
      </w:r>
    </w:p>
    <w:p w14:paraId="4D6AA86E" w14:textId="139E2A3D" w:rsidR="00097FA7" w:rsidRPr="002C3779" w:rsidRDefault="00097FA7" w:rsidP="00097FA7">
      <w:pPr>
        <w:pStyle w:val="WW-Default"/>
        <w:rPr>
          <w:rFonts w:ascii="Arial" w:hAnsi="Arial" w:cs="Arial"/>
          <w:sz w:val="28"/>
        </w:rPr>
      </w:pPr>
      <w:r w:rsidRPr="002C3779">
        <w:rPr>
          <w:rFonts w:ascii="Arial" w:hAnsi="Arial" w:cs="Arial"/>
          <w:sz w:val="28"/>
        </w:rPr>
        <w:t xml:space="preserve">emergency training elements below and is authorised as </w:t>
      </w:r>
      <w:r w:rsidR="00855645">
        <w:rPr>
          <w:rFonts w:ascii="Arial" w:hAnsi="Arial" w:cs="Arial"/>
          <w:sz w:val="28"/>
        </w:rPr>
        <w:t>a</w:t>
      </w:r>
      <w:r w:rsidR="008333FA">
        <w:rPr>
          <w:rFonts w:ascii="Arial" w:hAnsi="Arial" w:cs="Arial"/>
          <w:sz w:val="28"/>
        </w:rPr>
        <w:t xml:space="preserve"> coordinator.</w:t>
      </w:r>
    </w:p>
    <w:p w14:paraId="0FCC6E83" w14:textId="77777777" w:rsidR="00097FA7" w:rsidRPr="002C3779" w:rsidRDefault="00097FA7" w:rsidP="00097FA7">
      <w:pPr>
        <w:pStyle w:val="WW-Default"/>
        <w:rPr>
          <w:rFonts w:ascii="Arial" w:hAnsi="Arial" w:cs="Arial"/>
        </w:rPr>
      </w:pPr>
      <w:r w:rsidRPr="002C3779">
        <w:rPr>
          <w:rFonts w:ascii="Arial" w:hAnsi="Arial" w:cs="Arial"/>
          <w:sz w:val="28"/>
          <w:u w:val="single"/>
        </w:rPr>
        <w:t xml:space="preserve">                       </w:t>
      </w:r>
    </w:p>
    <w:p w14:paraId="30B8564E" w14:textId="77777777" w:rsidR="00097FA7" w:rsidRPr="002C3779" w:rsidRDefault="00097FA7" w:rsidP="00097FA7">
      <w:pPr>
        <w:pStyle w:val="WW-Default"/>
        <w:rPr>
          <w:rFonts w:ascii="Arial" w:hAnsi="Arial" w:cs="Arial"/>
        </w:rPr>
      </w:pPr>
    </w:p>
    <w:p w14:paraId="2AD3C973" w14:textId="77777777" w:rsidR="00097FA7" w:rsidRPr="002C3779" w:rsidRDefault="00097FA7" w:rsidP="00097FA7">
      <w:pPr>
        <w:pStyle w:val="WW-Default"/>
        <w:rPr>
          <w:rFonts w:ascii="Arial" w:hAnsi="Arial" w:cs="Arial"/>
          <w:sz w:val="28"/>
        </w:rPr>
      </w:pPr>
      <w:r w:rsidRPr="002C3779">
        <w:rPr>
          <w:rFonts w:ascii="Arial" w:hAnsi="Arial" w:cs="Arial"/>
          <w:sz w:val="28"/>
        </w:rPr>
        <w:t>Authorising officer:</w:t>
      </w:r>
    </w:p>
    <w:p w14:paraId="19E415D3" w14:textId="77777777" w:rsidR="00097FA7" w:rsidRPr="002C3779" w:rsidRDefault="00097FA7" w:rsidP="00097FA7">
      <w:pPr>
        <w:pStyle w:val="WW-Default"/>
        <w:rPr>
          <w:rFonts w:ascii="Arial" w:hAnsi="Arial" w:cs="Arial"/>
          <w:sz w:val="28"/>
        </w:rPr>
      </w:pPr>
    </w:p>
    <w:p w14:paraId="5E25F958" w14:textId="77777777" w:rsidR="00097FA7" w:rsidRPr="002C3779" w:rsidRDefault="00097FA7" w:rsidP="00097FA7">
      <w:pPr>
        <w:pStyle w:val="WW-Default"/>
        <w:rPr>
          <w:rFonts w:ascii="Arial" w:hAnsi="Arial" w:cs="Arial"/>
          <w:sz w:val="28"/>
        </w:rPr>
      </w:pPr>
      <w:r w:rsidRPr="002C3779">
        <w:rPr>
          <w:rFonts w:ascii="Arial" w:hAnsi="Arial" w:cs="Arial"/>
          <w:sz w:val="28"/>
        </w:rPr>
        <w:t>Name</w:t>
      </w:r>
      <w:r w:rsidRPr="002C3779">
        <w:rPr>
          <w:rFonts w:ascii="Arial" w:hAnsi="Arial" w:cs="Arial"/>
          <w:sz w:val="28"/>
        </w:rPr>
        <w:tab/>
      </w:r>
      <w:r w:rsidRPr="002C3779">
        <w:rPr>
          <w:rFonts w:ascii="Arial" w:hAnsi="Arial" w:cs="Arial"/>
          <w:sz w:val="28"/>
        </w:rPr>
        <w:tab/>
      </w:r>
      <w:r w:rsidRPr="002C3779">
        <w:rPr>
          <w:rFonts w:ascii="Arial" w:hAnsi="Arial" w:cs="Arial"/>
          <w:sz w:val="28"/>
        </w:rPr>
        <w:tab/>
        <w:t xml:space="preserve">                        </w:t>
      </w:r>
      <w:r w:rsidRPr="002C3779">
        <w:rPr>
          <w:rFonts w:ascii="Arial" w:hAnsi="Arial" w:cs="Arial"/>
          <w:sz w:val="28"/>
        </w:rPr>
        <w:tab/>
      </w:r>
      <w:r w:rsidRPr="002C3779">
        <w:rPr>
          <w:rFonts w:ascii="Arial" w:hAnsi="Arial" w:cs="Arial"/>
          <w:sz w:val="28"/>
        </w:rPr>
        <w:tab/>
      </w:r>
      <w:r w:rsidRPr="002C3779">
        <w:rPr>
          <w:rFonts w:ascii="Arial" w:hAnsi="Arial" w:cs="Arial"/>
          <w:sz w:val="28"/>
        </w:rPr>
        <w:tab/>
        <w:t>_____________________________</w:t>
      </w:r>
    </w:p>
    <w:p w14:paraId="71DB9FEC" w14:textId="77777777" w:rsidR="00097FA7" w:rsidRPr="002C3779" w:rsidRDefault="00097FA7" w:rsidP="00097FA7">
      <w:pPr>
        <w:pStyle w:val="WW-Default"/>
        <w:rPr>
          <w:rFonts w:ascii="Arial" w:hAnsi="Arial" w:cs="Arial"/>
          <w:sz w:val="28"/>
        </w:rPr>
      </w:pPr>
    </w:p>
    <w:p w14:paraId="119323B6" w14:textId="77777777" w:rsidR="00097FA7" w:rsidRPr="002C3779" w:rsidRDefault="00097FA7" w:rsidP="00097FA7">
      <w:pPr>
        <w:pStyle w:val="WW-Default"/>
        <w:rPr>
          <w:rFonts w:ascii="Arial" w:hAnsi="Arial" w:cs="Arial"/>
          <w:sz w:val="28"/>
        </w:rPr>
      </w:pPr>
      <w:r w:rsidRPr="002C3779">
        <w:rPr>
          <w:rFonts w:ascii="Arial" w:hAnsi="Arial" w:cs="Arial"/>
          <w:sz w:val="28"/>
        </w:rPr>
        <w:t xml:space="preserve">Signature                 </w:t>
      </w:r>
      <w:r w:rsidRPr="002C3779">
        <w:rPr>
          <w:rFonts w:ascii="Arial" w:hAnsi="Arial" w:cs="Arial"/>
          <w:sz w:val="28"/>
        </w:rPr>
        <w:tab/>
      </w:r>
      <w:r w:rsidRPr="002C3779">
        <w:rPr>
          <w:rFonts w:ascii="Arial" w:hAnsi="Arial" w:cs="Arial"/>
          <w:sz w:val="28"/>
        </w:rPr>
        <w:tab/>
        <w:t>_____________________________</w:t>
      </w:r>
    </w:p>
    <w:p w14:paraId="54CDC413" w14:textId="77777777" w:rsidR="00097FA7" w:rsidRPr="002C3779" w:rsidRDefault="00097FA7" w:rsidP="00097FA7">
      <w:pPr>
        <w:pStyle w:val="WW-Default"/>
        <w:rPr>
          <w:rFonts w:ascii="Arial" w:hAnsi="Arial" w:cs="Arial"/>
          <w:sz w:val="28"/>
        </w:rPr>
      </w:pPr>
    </w:p>
    <w:p w14:paraId="74E7E743" w14:textId="77777777" w:rsidR="00097FA7" w:rsidRPr="002C3779" w:rsidRDefault="00097FA7" w:rsidP="00097FA7">
      <w:pPr>
        <w:pStyle w:val="WW-Default"/>
        <w:rPr>
          <w:rFonts w:ascii="Arial" w:hAnsi="Arial" w:cs="Arial"/>
        </w:rPr>
      </w:pPr>
      <w:r w:rsidRPr="002C3779">
        <w:rPr>
          <w:rFonts w:ascii="Arial" w:hAnsi="Arial" w:cs="Arial"/>
          <w:sz w:val="28"/>
        </w:rPr>
        <w:t>Date</w:t>
      </w:r>
      <w:r w:rsidRPr="002C3779">
        <w:rPr>
          <w:rFonts w:ascii="Arial" w:hAnsi="Arial" w:cs="Arial"/>
          <w:sz w:val="28"/>
        </w:rPr>
        <w:tab/>
      </w:r>
      <w:r w:rsidRPr="002C3779">
        <w:rPr>
          <w:rFonts w:ascii="Arial" w:hAnsi="Arial" w:cs="Arial"/>
          <w:sz w:val="28"/>
        </w:rPr>
        <w:tab/>
      </w:r>
      <w:r w:rsidRPr="002C3779">
        <w:rPr>
          <w:rFonts w:ascii="Arial" w:hAnsi="Arial" w:cs="Arial"/>
          <w:sz w:val="28"/>
        </w:rPr>
        <w:tab/>
        <w:t xml:space="preserve">                         ___________</w:t>
      </w:r>
      <w:r w:rsidRPr="002C3779">
        <w:rPr>
          <w:rFonts w:ascii="Arial" w:hAnsi="Arial" w:cs="Arial"/>
          <w:sz w:val="28"/>
          <w:u w:val="single"/>
        </w:rPr>
        <w:t xml:space="preserve">                ___________ </w:t>
      </w:r>
      <w:r w:rsidRPr="002C3779">
        <w:rPr>
          <w:rFonts w:ascii="Arial" w:hAnsi="Arial" w:cs="Arial"/>
          <w:sz w:val="28"/>
        </w:rPr>
        <w:t xml:space="preserve"> </w:t>
      </w:r>
    </w:p>
    <w:p w14:paraId="7F9FF7C9" w14:textId="77777777" w:rsidR="00097FA7" w:rsidRPr="002C3779" w:rsidRDefault="00097FA7" w:rsidP="00097FA7">
      <w:pPr>
        <w:pStyle w:val="WW-Default"/>
        <w:rPr>
          <w:rFonts w:ascii="Arial" w:hAnsi="Arial" w:cs="Arial"/>
        </w:rPr>
      </w:pPr>
      <w:r w:rsidRPr="002C3779">
        <w:rPr>
          <w:rFonts w:ascii="Arial" w:hAnsi="Arial" w:cs="Arial"/>
          <w:b/>
        </w:rPr>
        <w:t xml:space="preserve">                 </w:t>
      </w:r>
      <w:r w:rsidRPr="002C3779">
        <w:rPr>
          <w:rFonts w:ascii="Arial" w:hAnsi="Arial" w:cs="Arial"/>
        </w:rPr>
        <w:t xml:space="preserve"> </w:t>
      </w:r>
    </w:p>
    <w:p w14:paraId="36F1E35D" w14:textId="77777777" w:rsidR="00097FA7" w:rsidRPr="002C3779" w:rsidRDefault="00097FA7" w:rsidP="00097FA7">
      <w:pPr>
        <w:pStyle w:val="WW-Default"/>
        <w:rPr>
          <w:rFonts w:ascii="Arial" w:hAnsi="Arial" w:cs="Arial"/>
        </w:rPr>
      </w:pPr>
    </w:p>
    <w:tbl>
      <w:tblPr>
        <w:tblW w:w="10773" w:type="dxa"/>
        <w:tblInd w:w="55" w:type="dxa"/>
        <w:tblLayout w:type="fixed"/>
        <w:tblCellMar>
          <w:top w:w="55" w:type="dxa"/>
          <w:left w:w="55" w:type="dxa"/>
          <w:bottom w:w="55" w:type="dxa"/>
          <w:right w:w="55" w:type="dxa"/>
        </w:tblCellMar>
        <w:tblLook w:val="04A0" w:firstRow="1" w:lastRow="0" w:firstColumn="1" w:lastColumn="0" w:noHBand="0" w:noVBand="1"/>
      </w:tblPr>
      <w:tblGrid>
        <w:gridCol w:w="1134"/>
        <w:gridCol w:w="8164"/>
        <w:gridCol w:w="1475"/>
      </w:tblGrid>
      <w:tr w:rsidR="00097FA7" w:rsidRPr="002C3779" w14:paraId="32275975" w14:textId="77777777" w:rsidTr="00B4614F">
        <w:tc>
          <w:tcPr>
            <w:tcW w:w="1134" w:type="dxa"/>
            <w:tcBorders>
              <w:top w:val="single" w:sz="2" w:space="0" w:color="000000"/>
              <w:left w:val="single" w:sz="2" w:space="0" w:color="000000"/>
              <w:bottom w:val="single" w:sz="2" w:space="0" w:color="000000"/>
              <w:right w:val="nil"/>
            </w:tcBorders>
            <w:hideMark/>
          </w:tcPr>
          <w:p w14:paraId="78AC3EAC" w14:textId="77777777" w:rsidR="00097FA7" w:rsidRPr="002C3779" w:rsidRDefault="00097FA7">
            <w:pPr>
              <w:pStyle w:val="TableContents"/>
              <w:spacing w:line="256" w:lineRule="auto"/>
              <w:jc w:val="center"/>
              <w:rPr>
                <w:rFonts w:ascii="Arial" w:hAnsi="Arial" w:cs="Arial"/>
              </w:rPr>
            </w:pPr>
            <w:r w:rsidRPr="002C3779">
              <w:rPr>
                <w:rFonts w:ascii="Arial" w:hAnsi="Arial" w:cs="Arial"/>
              </w:rPr>
              <w:t>Section</w:t>
            </w:r>
          </w:p>
        </w:tc>
        <w:tc>
          <w:tcPr>
            <w:tcW w:w="8164" w:type="dxa"/>
            <w:tcBorders>
              <w:top w:val="single" w:sz="2" w:space="0" w:color="000000"/>
              <w:left w:val="single" w:sz="2" w:space="0" w:color="000000"/>
              <w:bottom w:val="single" w:sz="2" w:space="0" w:color="000000"/>
              <w:right w:val="single" w:sz="2" w:space="0" w:color="000000"/>
            </w:tcBorders>
            <w:hideMark/>
          </w:tcPr>
          <w:p w14:paraId="02ED4F2A" w14:textId="77777777" w:rsidR="00097FA7" w:rsidRPr="002C3779" w:rsidRDefault="00097FA7">
            <w:pPr>
              <w:pStyle w:val="TableContents"/>
              <w:spacing w:line="256" w:lineRule="auto"/>
              <w:ind w:left="720"/>
              <w:jc w:val="center"/>
              <w:rPr>
                <w:rFonts w:ascii="Arial" w:hAnsi="Arial" w:cs="Arial"/>
              </w:rPr>
            </w:pPr>
            <w:r w:rsidRPr="002C3779">
              <w:rPr>
                <w:rFonts w:ascii="Arial" w:eastAsia="Times New Roman" w:hAnsi="Arial" w:cs="Arial"/>
                <w:sz w:val="28"/>
              </w:rPr>
              <w:t>Element</w:t>
            </w:r>
          </w:p>
        </w:tc>
        <w:tc>
          <w:tcPr>
            <w:tcW w:w="1475" w:type="dxa"/>
            <w:tcBorders>
              <w:top w:val="single" w:sz="2" w:space="0" w:color="000000"/>
              <w:left w:val="single" w:sz="2" w:space="0" w:color="000000"/>
              <w:bottom w:val="single" w:sz="2" w:space="0" w:color="000000"/>
              <w:right w:val="single" w:sz="2" w:space="0" w:color="000000"/>
            </w:tcBorders>
            <w:hideMark/>
          </w:tcPr>
          <w:p w14:paraId="6502A957" w14:textId="77777777" w:rsidR="00097FA7" w:rsidRPr="002C3779" w:rsidRDefault="00097FA7">
            <w:pPr>
              <w:pStyle w:val="TableContents"/>
              <w:spacing w:line="256" w:lineRule="auto"/>
              <w:rPr>
                <w:rFonts w:ascii="Arial" w:hAnsi="Arial" w:cs="Arial"/>
              </w:rPr>
            </w:pPr>
            <w:r w:rsidRPr="002C3779">
              <w:rPr>
                <w:rFonts w:ascii="Arial" w:eastAsia="Times New Roman" w:hAnsi="Arial" w:cs="Arial"/>
                <w:sz w:val="28"/>
              </w:rPr>
              <w:t>Completed</w:t>
            </w:r>
          </w:p>
        </w:tc>
      </w:tr>
      <w:tr w:rsidR="00097FA7" w:rsidRPr="002C3779" w14:paraId="2CEF78C8" w14:textId="77777777" w:rsidTr="00B4614F">
        <w:tc>
          <w:tcPr>
            <w:tcW w:w="1134" w:type="dxa"/>
            <w:tcBorders>
              <w:top w:val="nil"/>
              <w:left w:val="single" w:sz="2" w:space="0" w:color="000000"/>
              <w:bottom w:val="single" w:sz="2" w:space="0" w:color="000000"/>
              <w:right w:val="nil"/>
            </w:tcBorders>
            <w:hideMark/>
          </w:tcPr>
          <w:p w14:paraId="2A9FA8BC" w14:textId="77777777" w:rsidR="00097FA7" w:rsidRPr="002C3779" w:rsidRDefault="00097FA7">
            <w:pPr>
              <w:pStyle w:val="TableContents"/>
              <w:spacing w:line="256" w:lineRule="auto"/>
              <w:jc w:val="center"/>
              <w:rPr>
                <w:rFonts w:ascii="Arial" w:hAnsi="Arial" w:cs="Arial"/>
              </w:rPr>
            </w:pPr>
            <w:r w:rsidRPr="002C3779">
              <w:rPr>
                <w:rFonts w:ascii="Arial" w:hAnsi="Arial" w:cs="Arial"/>
              </w:rPr>
              <w:t>1</w:t>
            </w:r>
          </w:p>
        </w:tc>
        <w:tc>
          <w:tcPr>
            <w:tcW w:w="8164" w:type="dxa"/>
            <w:tcBorders>
              <w:top w:val="nil"/>
              <w:left w:val="single" w:sz="2" w:space="0" w:color="000000"/>
              <w:bottom w:val="single" w:sz="2" w:space="0" w:color="000000"/>
              <w:right w:val="single" w:sz="2" w:space="0" w:color="000000"/>
            </w:tcBorders>
            <w:hideMark/>
          </w:tcPr>
          <w:p w14:paraId="4A18F5DC" w14:textId="77777777" w:rsidR="00097FA7" w:rsidRPr="002C3779" w:rsidRDefault="00097FA7">
            <w:pPr>
              <w:pStyle w:val="TableContents"/>
              <w:spacing w:line="256" w:lineRule="auto"/>
              <w:rPr>
                <w:rFonts w:ascii="Arial" w:hAnsi="Arial" w:cs="Arial"/>
              </w:rPr>
            </w:pPr>
            <w:r w:rsidRPr="002C3779">
              <w:rPr>
                <w:rFonts w:ascii="Arial" w:hAnsi="Arial" w:cs="Arial"/>
                <w:sz w:val="28"/>
              </w:rPr>
              <w:t>Policies / Confidentiality / Health &amp; Safety</w:t>
            </w:r>
          </w:p>
        </w:tc>
        <w:tc>
          <w:tcPr>
            <w:tcW w:w="1475" w:type="dxa"/>
            <w:tcBorders>
              <w:top w:val="nil"/>
              <w:left w:val="single" w:sz="2" w:space="0" w:color="000000"/>
              <w:bottom w:val="single" w:sz="2" w:space="0" w:color="000000"/>
              <w:right w:val="single" w:sz="2" w:space="0" w:color="000000"/>
            </w:tcBorders>
          </w:tcPr>
          <w:p w14:paraId="3A9CD04A" w14:textId="77777777" w:rsidR="00097FA7" w:rsidRPr="002C3779" w:rsidRDefault="00097FA7">
            <w:pPr>
              <w:pStyle w:val="TableContents"/>
              <w:spacing w:line="256" w:lineRule="auto"/>
              <w:rPr>
                <w:rFonts w:ascii="Arial" w:hAnsi="Arial" w:cs="Arial"/>
              </w:rPr>
            </w:pPr>
          </w:p>
        </w:tc>
      </w:tr>
      <w:tr w:rsidR="00097FA7" w:rsidRPr="002C3779" w14:paraId="39B08791" w14:textId="77777777" w:rsidTr="00B4614F">
        <w:tc>
          <w:tcPr>
            <w:tcW w:w="1134" w:type="dxa"/>
            <w:tcBorders>
              <w:top w:val="single" w:sz="2" w:space="0" w:color="000000"/>
              <w:left w:val="single" w:sz="2" w:space="0" w:color="000000"/>
              <w:bottom w:val="single" w:sz="2" w:space="0" w:color="000000"/>
              <w:right w:val="nil"/>
            </w:tcBorders>
            <w:hideMark/>
          </w:tcPr>
          <w:p w14:paraId="79F95896" w14:textId="77777777" w:rsidR="00097FA7" w:rsidRPr="002C3779" w:rsidRDefault="00097FA7">
            <w:pPr>
              <w:pStyle w:val="TableContents"/>
              <w:spacing w:line="256" w:lineRule="auto"/>
              <w:jc w:val="center"/>
              <w:rPr>
                <w:rFonts w:ascii="Arial" w:hAnsi="Arial" w:cs="Arial"/>
              </w:rPr>
            </w:pPr>
            <w:r w:rsidRPr="002C3779">
              <w:rPr>
                <w:rFonts w:ascii="Arial" w:eastAsia="Times New Roman" w:hAnsi="Arial" w:cs="Arial"/>
                <w:sz w:val="28"/>
              </w:rPr>
              <w:t>2</w:t>
            </w:r>
          </w:p>
        </w:tc>
        <w:tc>
          <w:tcPr>
            <w:tcW w:w="8164" w:type="dxa"/>
            <w:tcBorders>
              <w:top w:val="single" w:sz="2" w:space="0" w:color="000000"/>
              <w:left w:val="single" w:sz="2" w:space="0" w:color="000000"/>
              <w:bottom w:val="single" w:sz="2" w:space="0" w:color="000000"/>
              <w:right w:val="single" w:sz="2" w:space="0" w:color="000000"/>
            </w:tcBorders>
            <w:hideMark/>
          </w:tcPr>
          <w:p w14:paraId="6DC85AB7" w14:textId="77777777" w:rsidR="00097FA7" w:rsidRPr="002C3779" w:rsidRDefault="00097FA7">
            <w:pPr>
              <w:pStyle w:val="TableContents"/>
              <w:spacing w:line="256" w:lineRule="auto"/>
              <w:rPr>
                <w:rFonts w:ascii="Arial" w:hAnsi="Arial" w:cs="Arial"/>
              </w:rPr>
            </w:pPr>
            <w:r w:rsidRPr="002C3779">
              <w:rPr>
                <w:rFonts w:ascii="Arial" w:eastAsia="Times New Roman" w:hAnsi="Arial" w:cs="Arial"/>
                <w:sz w:val="28"/>
              </w:rPr>
              <w:t>Initial Actions</w:t>
            </w:r>
          </w:p>
        </w:tc>
        <w:tc>
          <w:tcPr>
            <w:tcW w:w="1475" w:type="dxa"/>
            <w:tcBorders>
              <w:top w:val="single" w:sz="2" w:space="0" w:color="000000"/>
              <w:left w:val="single" w:sz="2" w:space="0" w:color="000000"/>
              <w:bottom w:val="single" w:sz="2" w:space="0" w:color="000000"/>
              <w:right w:val="single" w:sz="2" w:space="0" w:color="000000"/>
            </w:tcBorders>
          </w:tcPr>
          <w:p w14:paraId="3A4D11CC" w14:textId="77777777" w:rsidR="00097FA7" w:rsidRPr="002C3779" w:rsidRDefault="00097FA7">
            <w:pPr>
              <w:pStyle w:val="TableContents"/>
              <w:spacing w:line="256" w:lineRule="auto"/>
              <w:rPr>
                <w:rFonts w:ascii="Arial" w:hAnsi="Arial" w:cs="Arial"/>
              </w:rPr>
            </w:pPr>
          </w:p>
        </w:tc>
      </w:tr>
      <w:tr w:rsidR="00097FA7" w:rsidRPr="002C3779" w14:paraId="2527C47B" w14:textId="77777777" w:rsidTr="00B4614F">
        <w:tc>
          <w:tcPr>
            <w:tcW w:w="1134" w:type="dxa"/>
            <w:tcBorders>
              <w:top w:val="nil"/>
              <w:left w:val="single" w:sz="2" w:space="0" w:color="000000"/>
              <w:bottom w:val="single" w:sz="2" w:space="0" w:color="000000"/>
              <w:right w:val="nil"/>
            </w:tcBorders>
            <w:hideMark/>
          </w:tcPr>
          <w:p w14:paraId="444D91F4" w14:textId="77777777" w:rsidR="00097FA7" w:rsidRPr="002C3779" w:rsidRDefault="00097FA7">
            <w:pPr>
              <w:pStyle w:val="TableContents"/>
              <w:spacing w:line="256" w:lineRule="auto"/>
              <w:jc w:val="center"/>
              <w:rPr>
                <w:rFonts w:ascii="Arial" w:hAnsi="Arial" w:cs="Arial"/>
              </w:rPr>
            </w:pPr>
            <w:r w:rsidRPr="002C3779">
              <w:rPr>
                <w:rFonts w:ascii="Arial" w:eastAsia="Times New Roman" w:hAnsi="Arial" w:cs="Arial"/>
                <w:sz w:val="28"/>
              </w:rPr>
              <w:t>3</w:t>
            </w:r>
          </w:p>
        </w:tc>
        <w:tc>
          <w:tcPr>
            <w:tcW w:w="8164" w:type="dxa"/>
            <w:tcBorders>
              <w:top w:val="nil"/>
              <w:left w:val="single" w:sz="2" w:space="0" w:color="000000"/>
              <w:bottom w:val="single" w:sz="2" w:space="0" w:color="000000"/>
              <w:right w:val="single" w:sz="2" w:space="0" w:color="000000"/>
            </w:tcBorders>
            <w:hideMark/>
          </w:tcPr>
          <w:p w14:paraId="6EE51408" w14:textId="77777777" w:rsidR="00097FA7" w:rsidRPr="002C3779" w:rsidRDefault="00097FA7">
            <w:pPr>
              <w:pStyle w:val="TableContents"/>
              <w:spacing w:line="256" w:lineRule="auto"/>
              <w:rPr>
                <w:rFonts w:ascii="Arial" w:hAnsi="Arial" w:cs="Arial"/>
              </w:rPr>
            </w:pPr>
            <w:r w:rsidRPr="002C3779">
              <w:rPr>
                <w:rFonts w:ascii="Arial" w:eastAsia="Times New Roman" w:hAnsi="Arial" w:cs="Arial"/>
                <w:sz w:val="28"/>
              </w:rPr>
              <w:t xml:space="preserve">Visit and familiarisation of the Emergency Centre(s) </w:t>
            </w:r>
          </w:p>
        </w:tc>
        <w:tc>
          <w:tcPr>
            <w:tcW w:w="1475" w:type="dxa"/>
            <w:tcBorders>
              <w:top w:val="nil"/>
              <w:left w:val="single" w:sz="2" w:space="0" w:color="000000"/>
              <w:bottom w:val="single" w:sz="2" w:space="0" w:color="000000"/>
              <w:right w:val="single" w:sz="2" w:space="0" w:color="000000"/>
            </w:tcBorders>
          </w:tcPr>
          <w:p w14:paraId="653E614D" w14:textId="77777777" w:rsidR="00097FA7" w:rsidRPr="002C3779" w:rsidRDefault="00097FA7">
            <w:pPr>
              <w:pStyle w:val="TableContents"/>
              <w:spacing w:line="256" w:lineRule="auto"/>
              <w:jc w:val="center"/>
              <w:rPr>
                <w:rFonts w:ascii="Arial" w:hAnsi="Arial" w:cs="Arial"/>
              </w:rPr>
            </w:pPr>
          </w:p>
        </w:tc>
      </w:tr>
      <w:tr w:rsidR="00097FA7" w:rsidRPr="002C3779" w14:paraId="3C72C79E" w14:textId="77777777" w:rsidTr="00B4614F">
        <w:tc>
          <w:tcPr>
            <w:tcW w:w="1134" w:type="dxa"/>
            <w:tcBorders>
              <w:top w:val="nil"/>
              <w:left w:val="single" w:sz="2" w:space="0" w:color="000000"/>
              <w:bottom w:val="single" w:sz="2" w:space="0" w:color="000000"/>
              <w:right w:val="nil"/>
            </w:tcBorders>
            <w:hideMark/>
          </w:tcPr>
          <w:p w14:paraId="01A95FAE" w14:textId="77777777" w:rsidR="00097FA7" w:rsidRPr="002C3779" w:rsidRDefault="00097FA7">
            <w:pPr>
              <w:pStyle w:val="TableContents"/>
              <w:spacing w:line="256" w:lineRule="auto"/>
              <w:jc w:val="center"/>
              <w:rPr>
                <w:rFonts w:ascii="Arial" w:hAnsi="Arial" w:cs="Arial"/>
              </w:rPr>
            </w:pPr>
            <w:r w:rsidRPr="002C3779">
              <w:rPr>
                <w:rFonts w:ascii="Arial" w:eastAsia="Times New Roman" w:hAnsi="Arial" w:cs="Arial"/>
                <w:sz w:val="28"/>
              </w:rPr>
              <w:t>4</w:t>
            </w:r>
          </w:p>
        </w:tc>
        <w:tc>
          <w:tcPr>
            <w:tcW w:w="8164" w:type="dxa"/>
            <w:tcBorders>
              <w:top w:val="nil"/>
              <w:left w:val="single" w:sz="2" w:space="0" w:color="000000"/>
              <w:bottom w:val="single" w:sz="2" w:space="0" w:color="000000"/>
              <w:right w:val="single" w:sz="2" w:space="0" w:color="000000"/>
            </w:tcBorders>
            <w:hideMark/>
          </w:tcPr>
          <w:p w14:paraId="59C84424" w14:textId="77777777" w:rsidR="00097FA7" w:rsidRPr="002C3779" w:rsidRDefault="00097FA7">
            <w:pPr>
              <w:pStyle w:val="TableContents"/>
              <w:spacing w:line="256" w:lineRule="auto"/>
              <w:rPr>
                <w:rFonts w:ascii="Arial" w:hAnsi="Arial" w:cs="Arial"/>
              </w:rPr>
            </w:pPr>
            <w:r w:rsidRPr="002C3779">
              <w:rPr>
                <w:rFonts w:ascii="Arial" w:eastAsia="Times New Roman" w:hAnsi="Arial" w:cs="Arial"/>
                <w:sz w:val="28"/>
              </w:rPr>
              <w:t>Emergency log keeping</w:t>
            </w:r>
          </w:p>
        </w:tc>
        <w:tc>
          <w:tcPr>
            <w:tcW w:w="1475" w:type="dxa"/>
            <w:tcBorders>
              <w:top w:val="nil"/>
              <w:left w:val="single" w:sz="2" w:space="0" w:color="000000"/>
              <w:bottom w:val="single" w:sz="2" w:space="0" w:color="000000"/>
              <w:right w:val="single" w:sz="2" w:space="0" w:color="000000"/>
            </w:tcBorders>
          </w:tcPr>
          <w:p w14:paraId="72EB002E" w14:textId="77777777" w:rsidR="00097FA7" w:rsidRPr="002C3779" w:rsidRDefault="00097FA7">
            <w:pPr>
              <w:pStyle w:val="TableContents"/>
              <w:spacing w:line="256" w:lineRule="auto"/>
              <w:jc w:val="center"/>
              <w:rPr>
                <w:rFonts w:ascii="Arial" w:hAnsi="Arial" w:cs="Arial"/>
              </w:rPr>
            </w:pPr>
          </w:p>
        </w:tc>
      </w:tr>
      <w:tr w:rsidR="00097FA7" w:rsidRPr="002C3779" w14:paraId="16D26676" w14:textId="77777777" w:rsidTr="00B4614F">
        <w:tc>
          <w:tcPr>
            <w:tcW w:w="1134" w:type="dxa"/>
            <w:tcBorders>
              <w:top w:val="nil"/>
              <w:left w:val="single" w:sz="2" w:space="0" w:color="000000"/>
              <w:bottom w:val="single" w:sz="2" w:space="0" w:color="000000"/>
              <w:right w:val="nil"/>
            </w:tcBorders>
            <w:hideMark/>
          </w:tcPr>
          <w:p w14:paraId="1A60C940" w14:textId="77777777" w:rsidR="00097FA7" w:rsidRPr="002C3779" w:rsidRDefault="00097FA7">
            <w:pPr>
              <w:pStyle w:val="TableContents"/>
              <w:spacing w:line="256" w:lineRule="auto"/>
              <w:jc w:val="center"/>
              <w:rPr>
                <w:rFonts w:ascii="Arial" w:hAnsi="Arial" w:cs="Arial"/>
              </w:rPr>
            </w:pPr>
            <w:r w:rsidRPr="002C3779">
              <w:rPr>
                <w:rFonts w:ascii="Arial" w:eastAsia="Times New Roman" w:hAnsi="Arial" w:cs="Arial"/>
                <w:sz w:val="28"/>
              </w:rPr>
              <w:t>5</w:t>
            </w:r>
          </w:p>
        </w:tc>
        <w:tc>
          <w:tcPr>
            <w:tcW w:w="8164" w:type="dxa"/>
            <w:tcBorders>
              <w:top w:val="nil"/>
              <w:left w:val="single" w:sz="2" w:space="0" w:color="000000"/>
              <w:bottom w:val="single" w:sz="2" w:space="0" w:color="000000"/>
              <w:right w:val="single" w:sz="2" w:space="0" w:color="000000"/>
            </w:tcBorders>
            <w:hideMark/>
          </w:tcPr>
          <w:p w14:paraId="0E154F5B" w14:textId="77777777" w:rsidR="00097FA7" w:rsidRPr="002C3779" w:rsidRDefault="00097FA7">
            <w:pPr>
              <w:pStyle w:val="TableContents"/>
              <w:spacing w:line="256" w:lineRule="auto"/>
              <w:rPr>
                <w:rFonts w:ascii="Arial" w:hAnsi="Arial" w:cs="Arial"/>
              </w:rPr>
            </w:pPr>
            <w:r w:rsidRPr="002C3779">
              <w:rPr>
                <w:rFonts w:ascii="Arial" w:eastAsia="Times New Roman" w:hAnsi="Arial" w:cs="Arial"/>
                <w:sz w:val="28"/>
              </w:rPr>
              <w:t>Roles in the emergency centre</w:t>
            </w:r>
          </w:p>
        </w:tc>
        <w:tc>
          <w:tcPr>
            <w:tcW w:w="1475" w:type="dxa"/>
            <w:tcBorders>
              <w:top w:val="nil"/>
              <w:left w:val="single" w:sz="2" w:space="0" w:color="000000"/>
              <w:bottom w:val="single" w:sz="2" w:space="0" w:color="000000"/>
              <w:right w:val="single" w:sz="2" w:space="0" w:color="000000"/>
            </w:tcBorders>
          </w:tcPr>
          <w:p w14:paraId="629204E3" w14:textId="77777777" w:rsidR="00097FA7" w:rsidRPr="002C3779" w:rsidRDefault="00097FA7">
            <w:pPr>
              <w:pStyle w:val="TableContents"/>
              <w:spacing w:line="256" w:lineRule="auto"/>
              <w:jc w:val="center"/>
              <w:rPr>
                <w:rFonts w:ascii="Arial" w:hAnsi="Arial" w:cs="Arial"/>
              </w:rPr>
            </w:pPr>
          </w:p>
        </w:tc>
      </w:tr>
      <w:tr w:rsidR="00097FA7" w:rsidRPr="002C3779" w14:paraId="18E930A4" w14:textId="77777777" w:rsidTr="00B4614F">
        <w:tc>
          <w:tcPr>
            <w:tcW w:w="1134" w:type="dxa"/>
            <w:tcBorders>
              <w:top w:val="nil"/>
              <w:left w:val="single" w:sz="2" w:space="0" w:color="000000"/>
              <w:bottom w:val="single" w:sz="2" w:space="0" w:color="000000"/>
              <w:right w:val="nil"/>
            </w:tcBorders>
            <w:hideMark/>
          </w:tcPr>
          <w:p w14:paraId="20B18939" w14:textId="77777777" w:rsidR="00097FA7" w:rsidRPr="002C3779" w:rsidRDefault="00097FA7">
            <w:pPr>
              <w:pStyle w:val="TableContents"/>
              <w:spacing w:line="256" w:lineRule="auto"/>
              <w:jc w:val="center"/>
              <w:rPr>
                <w:rFonts w:ascii="Arial" w:hAnsi="Arial" w:cs="Arial"/>
              </w:rPr>
            </w:pPr>
            <w:r w:rsidRPr="002C3779">
              <w:rPr>
                <w:rFonts w:ascii="Arial" w:eastAsia="Times New Roman" w:hAnsi="Arial" w:cs="Arial"/>
                <w:sz w:val="28"/>
              </w:rPr>
              <w:t>6</w:t>
            </w:r>
          </w:p>
        </w:tc>
        <w:tc>
          <w:tcPr>
            <w:tcW w:w="8164" w:type="dxa"/>
            <w:tcBorders>
              <w:top w:val="nil"/>
              <w:left w:val="single" w:sz="2" w:space="0" w:color="000000"/>
              <w:bottom w:val="single" w:sz="2" w:space="0" w:color="000000"/>
              <w:right w:val="single" w:sz="2" w:space="0" w:color="000000"/>
            </w:tcBorders>
            <w:hideMark/>
          </w:tcPr>
          <w:p w14:paraId="55EA06B4" w14:textId="77777777" w:rsidR="00097FA7" w:rsidRPr="002C3779" w:rsidRDefault="00097FA7">
            <w:pPr>
              <w:pStyle w:val="TableContents"/>
              <w:spacing w:line="256" w:lineRule="auto"/>
              <w:rPr>
                <w:rFonts w:ascii="Arial" w:hAnsi="Arial" w:cs="Arial"/>
              </w:rPr>
            </w:pPr>
            <w:r w:rsidRPr="002C3779">
              <w:rPr>
                <w:rFonts w:ascii="Arial" w:eastAsia="Times New Roman" w:hAnsi="Arial" w:cs="Arial"/>
                <w:sz w:val="28"/>
              </w:rPr>
              <w:t>Communication and information gathering</w:t>
            </w:r>
          </w:p>
        </w:tc>
        <w:tc>
          <w:tcPr>
            <w:tcW w:w="1475" w:type="dxa"/>
            <w:tcBorders>
              <w:top w:val="nil"/>
              <w:left w:val="single" w:sz="2" w:space="0" w:color="000000"/>
              <w:bottom w:val="single" w:sz="2" w:space="0" w:color="000000"/>
              <w:right w:val="single" w:sz="2" w:space="0" w:color="000000"/>
            </w:tcBorders>
          </w:tcPr>
          <w:p w14:paraId="0E100DAC" w14:textId="77777777" w:rsidR="00097FA7" w:rsidRPr="002C3779" w:rsidRDefault="00097FA7">
            <w:pPr>
              <w:pStyle w:val="TableContents"/>
              <w:spacing w:line="256" w:lineRule="auto"/>
              <w:jc w:val="center"/>
              <w:rPr>
                <w:rFonts w:ascii="Arial" w:hAnsi="Arial" w:cs="Arial"/>
              </w:rPr>
            </w:pPr>
          </w:p>
        </w:tc>
      </w:tr>
      <w:tr w:rsidR="00097FA7" w:rsidRPr="002C3779" w14:paraId="667DCF18" w14:textId="77777777" w:rsidTr="00B4614F">
        <w:tc>
          <w:tcPr>
            <w:tcW w:w="1134" w:type="dxa"/>
            <w:tcBorders>
              <w:top w:val="nil"/>
              <w:left w:val="single" w:sz="2" w:space="0" w:color="000000"/>
              <w:bottom w:val="single" w:sz="2" w:space="0" w:color="000000"/>
              <w:right w:val="nil"/>
            </w:tcBorders>
            <w:hideMark/>
          </w:tcPr>
          <w:p w14:paraId="44FBBD0C" w14:textId="77777777" w:rsidR="00097FA7" w:rsidRPr="002C3779" w:rsidRDefault="00097FA7">
            <w:pPr>
              <w:pStyle w:val="TableContents"/>
              <w:spacing w:line="256" w:lineRule="auto"/>
              <w:jc w:val="center"/>
              <w:rPr>
                <w:rFonts w:ascii="Arial" w:hAnsi="Arial" w:cs="Arial"/>
              </w:rPr>
            </w:pPr>
            <w:r w:rsidRPr="002C3779">
              <w:rPr>
                <w:rFonts w:ascii="Arial" w:eastAsia="Times New Roman" w:hAnsi="Arial" w:cs="Arial"/>
                <w:sz w:val="28"/>
              </w:rPr>
              <w:t>7</w:t>
            </w:r>
          </w:p>
        </w:tc>
        <w:tc>
          <w:tcPr>
            <w:tcW w:w="8164" w:type="dxa"/>
            <w:tcBorders>
              <w:top w:val="nil"/>
              <w:left w:val="single" w:sz="2" w:space="0" w:color="000000"/>
              <w:bottom w:val="single" w:sz="2" w:space="0" w:color="000000"/>
              <w:right w:val="single" w:sz="2" w:space="0" w:color="000000"/>
            </w:tcBorders>
            <w:hideMark/>
          </w:tcPr>
          <w:p w14:paraId="08905B6A" w14:textId="77777777" w:rsidR="00097FA7" w:rsidRPr="002C3779" w:rsidRDefault="00097FA7">
            <w:pPr>
              <w:pStyle w:val="WW-Default"/>
              <w:spacing w:line="256" w:lineRule="auto"/>
              <w:rPr>
                <w:rFonts w:ascii="Arial" w:hAnsi="Arial" w:cs="Arial"/>
              </w:rPr>
            </w:pPr>
            <w:r w:rsidRPr="002C3779">
              <w:rPr>
                <w:rFonts w:ascii="Arial" w:hAnsi="Arial" w:cs="Arial"/>
                <w:sz w:val="28"/>
              </w:rPr>
              <w:t>Planning the response using the emergency log form</w:t>
            </w:r>
          </w:p>
        </w:tc>
        <w:tc>
          <w:tcPr>
            <w:tcW w:w="1475" w:type="dxa"/>
            <w:tcBorders>
              <w:top w:val="nil"/>
              <w:left w:val="single" w:sz="2" w:space="0" w:color="000000"/>
              <w:bottom w:val="single" w:sz="2" w:space="0" w:color="000000"/>
              <w:right w:val="single" w:sz="2" w:space="0" w:color="000000"/>
            </w:tcBorders>
          </w:tcPr>
          <w:p w14:paraId="250FB41F" w14:textId="77777777" w:rsidR="00097FA7" w:rsidRPr="002C3779" w:rsidRDefault="00097FA7">
            <w:pPr>
              <w:pStyle w:val="TableContents"/>
              <w:spacing w:line="256" w:lineRule="auto"/>
              <w:jc w:val="center"/>
              <w:rPr>
                <w:rFonts w:ascii="Arial" w:hAnsi="Arial" w:cs="Arial"/>
              </w:rPr>
            </w:pPr>
          </w:p>
        </w:tc>
      </w:tr>
      <w:tr w:rsidR="00097FA7" w:rsidRPr="002C3779" w14:paraId="25B2840F" w14:textId="77777777" w:rsidTr="00B4614F">
        <w:tc>
          <w:tcPr>
            <w:tcW w:w="1134" w:type="dxa"/>
            <w:tcBorders>
              <w:top w:val="nil"/>
              <w:left w:val="single" w:sz="2" w:space="0" w:color="000000"/>
              <w:bottom w:val="single" w:sz="2" w:space="0" w:color="000000"/>
              <w:right w:val="nil"/>
            </w:tcBorders>
            <w:hideMark/>
          </w:tcPr>
          <w:p w14:paraId="037EB0A7" w14:textId="77777777" w:rsidR="00097FA7" w:rsidRPr="002C3779" w:rsidRDefault="00097FA7">
            <w:pPr>
              <w:pStyle w:val="TableContents"/>
              <w:spacing w:line="256" w:lineRule="auto"/>
              <w:jc w:val="center"/>
              <w:rPr>
                <w:rFonts w:ascii="Arial" w:hAnsi="Arial" w:cs="Arial"/>
              </w:rPr>
            </w:pPr>
            <w:r w:rsidRPr="002C3779">
              <w:rPr>
                <w:rFonts w:ascii="Arial" w:eastAsia="Times New Roman" w:hAnsi="Arial" w:cs="Arial"/>
                <w:sz w:val="28"/>
              </w:rPr>
              <w:t>8</w:t>
            </w:r>
          </w:p>
        </w:tc>
        <w:tc>
          <w:tcPr>
            <w:tcW w:w="8164" w:type="dxa"/>
            <w:tcBorders>
              <w:top w:val="nil"/>
              <w:left w:val="single" w:sz="2" w:space="0" w:color="000000"/>
              <w:bottom w:val="single" w:sz="2" w:space="0" w:color="000000"/>
              <w:right w:val="single" w:sz="2" w:space="0" w:color="000000"/>
            </w:tcBorders>
            <w:hideMark/>
          </w:tcPr>
          <w:p w14:paraId="2E4B9D7B" w14:textId="77777777" w:rsidR="00097FA7" w:rsidRPr="002C3779" w:rsidRDefault="00097FA7">
            <w:pPr>
              <w:pStyle w:val="TableContents"/>
              <w:spacing w:line="256" w:lineRule="auto"/>
              <w:rPr>
                <w:rFonts w:ascii="Arial" w:eastAsia="Times New Roman" w:hAnsi="Arial" w:cs="Arial"/>
                <w:sz w:val="28"/>
              </w:rPr>
            </w:pPr>
            <w:r w:rsidRPr="002C3779">
              <w:rPr>
                <w:rFonts w:ascii="Arial" w:eastAsia="Times New Roman" w:hAnsi="Arial" w:cs="Arial"/>
                <w:sz w:val="28"/>
              </w:rPr>
              <w:t xml:space="preserve">Liaise with &amp; support </w:t>
            </w:r>
          </w:p>
          <w:p w14:paraId="25E554F9" w14:textId="77777777" w:rsidR="00097FA7" w:rsidRPr="002C3779" w:rsidRDefault="00097FA7">
            <w:pPr>
              <w:pStyle w:val="TableContents"/>
              <w:spacing w:line="256" w:lineRule="auto"/>
              <w:rPr>
                <w:rFonts w:ascii="Arial" w:hAnsi="Arial" w:cs="Arial"/>
              </w:rPr>
            </w:pPr>
            <w:r w:rsidRPr="002C3779">
              <w:rPr>
                <w:rFonts w:ascii="Arial" w:eastAsia="Times New Roman" w:hAnsi="Arial" w:cs="Arial"/>
                <w:sz w:val="28"/>
              </w:rPr>
              <w:t>- emergency services / professional support/ City Council</w:t>
            </w:r>
          </w:p>
        </w:tc>
        <w:tc>
          <w:tcPr>
            <w:tcW w:w="1475" w:type="dxa"/>
            <w:tcBorders>
              <w:top w:val="nil"/>
              <w:left w:val="single" w:sz="2" w:space="0" w:color="000000"/>
              <w:bottom w:val="single" w:sz="2" w:space="0" w:color="000000"/>
              <w:right w:val="single" w:sz="2" w:space="0" w:color="000000"/>
            </w:tcBorders>
          </w:tcPr>
          <w:p w14:paraId="69F98D66" w14:textId="77777777" w:rsidR="00097FA7" w:rsidRPr="002C3779" w:rsidRDefault="00097FA7">
            <w:pPr>
              <w:pStyle w:val="TableContents"/>
              <w:spacing w:line="256" w:lineRule="auto"/>
              <w:jc w:val="center"/>
              <w:rPr>
                <w:rFonts w:ascii="Arial" w:hAnsi="Arial" w:cs="Arial"/>
              </w:rPr>
            </w:pPr>
          </w:p>
        </w:tc>
      </w:tr>
      <w:tr w:rsidR="00097FA7" w:rsidRPr="002C3779" w14:paraId="71CD656F" w14:textId="77777777" w:rsidTr="00B4614F">
        <w:tc>
          <w:tcPr>
            <w:tcW w:w="1134" w:type="dxa"/>
            <w:tcBorders>
              <w:top w:val="nil"/>
              <w:left w:val="single" w:sz="2" w:space="0" w:color="000000"/>
              <w:bottom w:val="single" w:sz="2" w:space="0" w:color="000000"/>
              <w:right w:val="nil"/>
            </w:tcBorders>
            <w:hideMark/>
          </w:tcPr>
          <w:p w14:paraId="4C80EC8B" w14:textId="77777777" w:rsidR="00097FA7" w:rsidRPr="002C3779" w:rsidRDefault="00097FA7">
            <w:pPr>
              <w:pStyle w:val="TableContents"/>
              <w:spacing w:line="256" w:lineRule="auto"/>
              <w:jc w:val="center"/>
              <w:rPr>
                <w:rFonts w:ascii="Arial" w:hAnsi="Arial" w:cs="Arial"/>
              </w:rPr>
            </w:pPr>
            <w:r w:rsidRPr="002C3779">
              <w:rPr>
                <w:rFonts w:ascii="Arial" w:eastAsia="Times New Roman" w:hAnsi="Arial" w:cs="Arial"/>
                <w:sz w:val="28"/>
              </w:rPr>
              <w:t>9</w:t>
            </w:r>
          </w:p>
        </w:tc>
        <w:tc>
          <w:tcPr>
            <w:tcW w:w="8164" w:type="dxa"/>
            <w:tcBorders>
              <w:top w:val="nil"/>
              <w:left w:val="single" w:sz="2" w:space="0" w:color="000000"/>
              <w:bottom w:val="single" w:sz="2" w:space="0" w:color="000000"/>
              <w:right w:val="single" w:sz="2" w:space="0" w:color="000000"/>
            </w:tcBorders>
            <w:hideMark/>
          </w:tcPr>
          <w:p w14:paraId="08FF7A13" w14:textId="77777777" w:rsidR="00097FA7" w:rsidRPr="002C3779" w:rsidRDefault="00097FA7">
            <w:pPr>
              <w:pStyle w:val="TableContents"/>
              <w:spacing w:line="256" w:lineRule="auto"/>
              <w:rPr>
                <w:rFonts w:ascii="Arial" w:hAnsi="Arial" w:cs="Arial"/>
              </w:rPr>
            </w:pPr>
            <w:r w:rsidRPr="002C3779">
              <w:rPr>
                <w:rFonts w:ascii="Arial" w:eastAsia="Times New Roman" w:hAnsi="Arial" w:cs="Arial"/>
                <w:sz w:val="28"/>
              </w:rPr>
              <w:t>Temporary shelter / evacuation</w:t>
            </w:r>
          </w:p>
        </w:tc>
        <w:tc>
          <w:tcPr>
            <w:tcW w:w="1475" w:type="dxa"/>
            <w:tcBorders>
              <w:top w:val="nil"/>
              <w:left w:val="single" w:sz="2" w:space="0" w:color="000000"/>
              <w:bottom w:val="single" w:sz="2" w:space="0" w:color="000000"/>
              <w:right w:val="single" w:sz="2" w:space="0" w:color="000000"/>
            </w:tcBorders>
          </w:tcPr>
          <w:p w14:paraId="4BFADBC1" w14:textId="77777777" w:rsidR="00097FA7" w:rsidRPr="002C3779" w:rsidRDefault="00097FA7">
            <w:pPr>
              <w:pStyle w:val="TableContents"/>
              <w:spacing w:line="256" w:lineRule="auto"/>
              <w:jc w:val="center"/>
              <w:rPr>
                <w:rFonts w:ascii="Arial" w:hAnsi="Arial" w:cs="Arial"/>
              </w:rPr>
            </w:pPr>
          </w:p>
        </w:tc>
      </w:tr>
      <w:tr w:rsidR="00097FA7" w:rsidRPr="002C3779" w14:paraId="2D6D9EBC" w14:textId="77777777" w:rsidTr="00B4614F">
        <w:tc>
          <w:tcPr>
            <w:tcW w:w="1134" w:type="dxa"/>
            <w:tcBorders>
              <w:top w:val="nil"/>
              <w:left w:val="single" w:sz="2" w:space="0" w:color="000000"/>
              <w:bottom w:val="single" w:sz="2" w:space="0" w:color="000000"/>
              <w:right w:val="nil"/>
            </w:tcBorders>
            <w:hideMark/>
          </w:tcPr>
          <w:p w14:paraId="6FB949DC" w14:textId="77777777" w:rsidR="00097FA7" w:rsidRPr="002C3779" w:rsidRDefault="00097FA7">
            <w:pPr>
              <w:pStyle w:val="TableContents"/>
              <w:spacing w:line="256" w:lineRule="auto"/>
              <w:jc w:val="center"/>
              <w:rPr>
                <w:rFonts w:ascii="Arial" w:hAnsi="Arial" w:cs="Arial"/>
              </w:rPr>
            </w:pPr>
            <w:r w:rsidRPr="002C3779">
              <w:rPr>
                <w:rFonts w:ascii="Arial" w:eastAsia="Times New Roman" w:hAnsi="Arial" w:cs="Arial"/>
                <w:sz w:val="28"/>
              </w:rPr>
              <w:t>10</w:t>
            </w:r>
          </w:p>
        </w:tc>
        <w:tc>
          <w:tcPr>
            <w:tcW w:w="8164" w:type="dxa"/>
            <w:tcBorders>
              <w:top w:val="nil"/>
              <w:left w:val="single" w:sz="2" w:space="0" w:color="000000"/>
              <w:bottom w:val="single" w:sz="2" w:space="0" w:color="000000"/>
              <w:right w:val="single" w:sz="2" w:space="0" w:color="000000"/>
            </w:tcBorders>
            <w:hideMark/>
          </w:tcPr>
          <w:p w14:paraId="3253648D" w14:textId="77777777" w:rsidR="00097FA7" w:rsidRPr="002C3779" w:rsidRDefault="00097FA7">
            <w:pPr>
              <w:pStyle w:val="TableContents"/>
              <w:spacing w:line="256" w:lineRule="auto"/>
              <w:rPr>
                <w:rFonts w:ascii="Arial" w:hAnsi="Arial" w:cs="Arial"/>
              </w:rPr>
            </w:pPr>
            <w:r w:rsidRPr="002C3779">
              <w:rPr>
                <w:rFonts w:ascii="Arial" w:hAnsi="Arial" w:cs="Arial"/>
                <w:sz w:val="28"/>
              </w:rPr>
              <w:t>Area specific information and the location of supplementary emergency plan information</w:t>
            </w:r>
          </w:p>
        </w:tc>
        <w:tc>
          <w:tcPr>
            <w:tcW w:w="1475" w:type="dxa"/>
            <w:tcBorders>
              <w:top w:val="nil"/>
              <w:left w:val="single" w:sz="2" w:space="0" w:color="000000"/>
              <w:bottom w:val="single" w:sz="2" w:space="0" w:color="000000"/>
              <w:right w:val="single" w:sz="2" w:space="0" w:color="000000"/>
            </w:tcBorders>
          </w:tcPr>
          <w:p w14:paraId="444530CA" w14:textId="77777777" w:rsidR="00097FA7" w:rsidRPr="002C3779" w:rsidRDefault="00097FA7">
            <w:pPr>
              <w:pStyle w:val="TableContents"/>
              <w:spacing w:line="256" w:lineRule="auto"/>
              <w:jc w:val="center"/>
              <w:rPr>
                <w:rFonts w:ascii="Arial" w:hAnsi="Arial" w:cs="Arial"/>
              </w:rPr>
            </w:pPr>
          </w:p>
        </w:tc>
      </w:tr>
      <w:tr w:rsidR="00097FA7" w:rsidRPr="002C3779" w14:paraId="0314509E" w14:textId="77777777" w:rsidTr="00B4614F">
        <w:tc>
          <w:tcPr>
            <w:tcW w:w="1134" w:type="dxa"/>
            <w:tcBorders>
              <w:top w:val="nil"/>
              <w:left w:val="single" w:sz="2" w:space="0" w:color="000000"/>
              <w:bottom w:val="single" w:sz="2" w:space="0" w:color="000000"/>
              <w:right w:val="nil"/>
            </w:tcBorders>
            <w:hideMark/>
          </w:tcPr>
          <w:p w14:paraId="616F549B" w14:textId="77777777" w:rsidR="00097FA7" w:rsidRPr="002C3779" w:rsidRDefault="00097FA7">
            <w:pPr>
              <w:pStyle w:val="TableContents"/>
              <w:spacing w:line="256" w:lineRule="auto"/>
              <w:jc w:val="center"/>
              <w:rPr>
                <w:rFonts w:ascii="Arial" w:hAnsi="Arial" w:cs="Arial"/>
              </w:rPr>
            </w:pPr>
            <w:r w:rsidRPr="002C3779">
              <w:rPr>
                <w:rFonts w:ascii="Arial" w:eastAsia="Times New Roman" w:hAnsi="Arial" w:cs="Arial"/>
                <w:sz w:val="28"/>
              </w:rPr>
              <w:t>11</w:t>
            </w:r>
          </w:p>
        </w:tc>
        <w:tc>
          <w:tcPr>
            <w:tcW w:w="8164" w:type="dxa"/>
            <w:tcBorders>
              <w:top w:val="nil"/>
              <w:left w:val="single" w:sz="2" w:space="0" w:color="000000"/>
              <w:bottom w:val="single" w:sz="2" w:space="0" w:color="000000"/>
              <w:right w:val="single" w:sz="2" w:space="0" w:color="000000"/>
            </w:tcBorders>
            <w:hideMark/>
          </w:tcPr>
          <w:p w14:paraId="070DB500" w14:textId="77777777" w:rsidR="00097FA7" w:rsidRPr="002C3779" w:rsidRDefault="00097FA7">
            <w:pPr>
              <w:pStyle w:val="TableContents"/>
              <w:spacing w:line="256" w:lineRule="auto"/>
              <w:rPr>
                <w:rFonts w:ascii="Arial" w:hAnsi="Arial" w:cs="Arial"/>
              </w:rPr>
            </w:pPr>
            <w:r w:rsidRPr="002C3779">
              <w:rPr>
                <w:rFonts w:ascii="Arial" w:hAnsi="Arial" w:cs="Arial"/>
                <w:sz w:val="28"/>
              </w:rPr>
              <w:t>Questions and close</w:t>
            </w:r>
          </w:p>
        </w:tc>
        <w:tc>
          <w:tcPr>
            <w:tcW w:w="1475" w:type="dxa"/>
            <w:tcBorders>
              <w:top w:val="nil"/>
              <w:left w:val="single" w:sz="2" w:space="0" w:color="000000"/>
              <w:bottom w:val="single" w:sz="2" w:space="0" w:color="000000"/>
              <w:right w:val="single" w:sz="2" w:space="0" w:color="000000"/>
            </w:tcBorders>
          </w:tcPr>
          <w:p w14:paraId="33E569B0" w14:textId="77777777" w:rsidR="00097FA7" w:rsidRPr="002C3779" w:rsidRDefault="00097FA7">
            <w:pPr>
              <w:pStyle w:val="TableContents"/>
              <w:spacing w:line="256" w:lineRule="auto"/>
              <w:jc w:val="center"/>
              <w:rPr>
                <w:rFonts w:ascii="Arial" w:hAnsi="Arial" w:cs="Arial"/>
              </w:rPr>
            </w:pPr>
          </w:p>
        </w:tc>
      </w:tr>
    </w:tbl>
    <w:p w14:paraId="3D658268" w14:textId="77777777" w:rsidR="00097FA7" w:rsidRPr="002C3779" w:rsidRDefault="00097FA7" w:rsidP="00097FA7">
      <w:pPr>
        <w:pStyle w:val="WW-Default"/>
        <w:jc w:val="center"/>
        <w:rPr>
          <w:rFonts w:ascii="Arial" w:hAnsi="Arial" w:cs="Arial"/>
        </w:rPr>
      </w:pPr>
    </w:p>
    <w:p w14:paraId="7A48B4C9" w14:textId="77777777" w:rsidR="00097FA7" w:rsidRPr="002C3779" w:rsidRDefault="00097FA7" w:rsidP="00097FA7">
      <w:pPr>
        <w:pStyle w:val="WW-Default"/>
        <w:rPr>
          <w:rFonts w:ascii="Arial" w:hAnsi="Arial" w:cs="Arial"/>
        </w:rPr>
      </w:pPr>
      <w:r w:rsidRPr="002C3779">
        <w:rPr>
          <w:rFonts w:ascii="Arial" w:hAnsi="Arial" w:cs="Arial"/>
          <w:sz w:val="28"/>
        </w:rPr>
        <w:t>Notes</w:t>
      </w:r>
    </w:p>
    <w:p w14:paraId="524C6E2B" w14:textId="77777777" w:rsidR="00097FA7" w:rsidRPr="002C3779" w:rsidRDefault="00097FA7" w:rsidP="00097FA7">
      <w:pPr>
        <w:pStyle w:val="WW-Default"/>
        <w:rPr>
          <w:rFonts w:ascii="Arial" w:hAnsi="Arial" w:cs="Arial"/>
        </w:rPr>
      </w:pPr>
    </w:p>
    <w:p w14:paraId="6A0B2E17" w14:textId="77777777" w:rsidR="00097FA7" w:rsidRPr="002C3779" w:rsidRDefault="00097FA7" w:rsidP="00097FA7">
      <w:pPr>
        <w:pStyle w:val="WW-Default"/>
        <w:rPr>
          <w:rFonts w:ascii="Arial" w:hAnsi="Arial" w:cs="Arial"/>
        </w:rPr>
      </w:pPr>
    </w:p>
    <w:p w14:paraId="49F41E84" w14:textId="77777777" w:rsidR="00097FA7" w:rsidRPr="002C3779" w:rsidRDefault="00097FA7" w:rsidP="00097FA7">
      <w:pPr>
        <w:pStyle w:val="WW-Default"/>
        <w:rPr>
          <w:rFonts w:ascii="Arial" w:hAnsi="Arial" w:cs="Arial"/>
        </w:rPr>
      </w:pPr>
      <w:r w:rsidRPr="002C3779">
        <w:rPr>
          <w:rFonts w:ascii="Arial" w:hAnsi="Arial" w:cs="Arial"/>
          <w:sz w:val="28"/>
        </w:rPr>
        <w:t xml:space="preserve">This training record should be kept by an appropriate person / group / council, </w:t>
      </w:r>
    </w:p>
    <w:p w14:paraId="5D87C1AA" w14:textId="05C0308D" w:rsidR="00BA3BE9" w:rsidRDefault="00097FA7" w:rsidP="00DD4FE6">
      <w:pPr>
        <w:spacing w:line="259" w:lineRule="auto"/>
        <w:ind w:left="0" w:right="0" w:firstLine="0"/>
        <w:jc w:val="left"/>
        <w:rPr>
          <w:sz w:val="28"/>
        </w:rPr>
      </w:pPr>
      <w:r w:rsidRPr="002C3779">
        <w:rPr>
          <w:sz w:val="28"/>
        </w:rPr>
        <w:t>please specify:   ________</w:t>
      </w:r>
      <w:r w:rsidR="00B759E2" w:rsidRPr="002C3779">
        <w:rPr>
          <w:sz w:val="28"/>
        </w:rPr>
        <w:t>_____</w:t>
      </w:r>
      <w:r w:rsidRPr="002C3779">
        <w:rPr>
          <w:sz w:val="28"/>
        </w:rPr>
        <w:t xml:space="preserve">_________________________________  </w:t>
      </w:r>
    </w:p>
    <w:p w14:paraId="391357CE" w14:textId="5EEA6D79" w:rsidR="00E67992" w:rsidRDefault="00E67992" w:rsidP="00DD4FE6">
      <w:pPr>
        <w:spacing w:line="259" w:lineRule="auto"/>
        <w:ind w:left="0" w:right="0" w:firstLine="0"/>
        <w:jc w:val="left"/>
        <w:rPr>
          <w:sz w:val="28"/>
        </w:rPr>
      </w:pPr>
    </w:p>
    <w:p w14:paraId="6276A700" w14:textId="77777777" w:rsidR="008333FA" w:rsidRPr="002C3779" w:rsidRDefault="008333FA" w:rsidP="00DD4FE6">
      <w:pPr>
        <w:spacing w:line="259" w:lineRule="auto"/>
        <w:ind w:left="0" w:right="0" w:firstLine="0"/>
        <w:jc w:val="left"/>
        <w:rPr>
          <w:sz w:val="28"/>
        </w:rPr>
      </w:pPr>
    </w:p>
    <w:p w14:paraId="22CE9265" w14:textId="52E854F7" w:rsidR="00924A0B" w:rsidRPr="002C3779" w:rsidRDefault="00924A0B" w:rsidP="00924A0B">
      <w:pPr>
        <w:pStyle w:val="Heading1"/>
        <w:jc w:val="both"/>
        <w:rPr>
          <w:color w:val="auto"/>
        </w:rPr>
      </w:pPr>
      <w:r w:rsidRPr="002C3779">
        <w:rPr>
          <w:color w:val="auto"/>
        </w:rPr>
        <w:t>Confidential Section</w:t>
      </w:r>
    </w:p>
    <w:p w14:paraId="40624AF2" w14:textId="77777777" w:rsidR="00194E37" w:rsidRDefault="00194E37" w:rsidP="00E2797C">
      <w:pPr>
        <w:tabs>
          <w:tab w:val="left" w:pos="8115"/>
        </w:tabs>
        <w:rPr>
          <w:sz w:val="28"/>
        </w:rPr>
      </w:pPr>
    </w:p>
    <w:p w14:paraId="1BA16F54" w14:textId="77777777" w:rsidR="00194E37" w:rsidRDefault="00194E37" w:rsidP="00E2797C">
      <w:pPr>
        <w:tabs>
          <w:tab w:val="left" w:pos="8115"/>
        </w:tabs>
        <w:rPr>
          <w:sz w:val="28"/>
        </w:rPr>
      </w:pPr>
    </w:p>
    <w:p w14:paraId="68B74DBE" w14:textId="77777777" w:rsidR="00194E37" w:rsidRDefault="00194E37" w:rsidP="00E2797C">
      <w:pPr>
        <w:tabs>
          <w:tab w:val="left" w:pos="8115"/>
        </w:tabs>
        <w:rPr>
          <w:sz w:val="28"/>
        </w:rPr>
      </w:pPr>
    </w:p>
    <w:p w14:paraId="5B9F9AD3" w14:textId="57AA66AD" w:rsidR="00194E37" w:rsidRDefault="00194E37" w:rsidP="00E2797C">
      <w:pPr>
        <w:tabs>
          <w:tab w:val="left" w:pos="8115"/>
        </w:tabs>
        <w:rPr>
          <w:sz w:val="28"/>
        </w:rPr>
      </w:pPr>
      <w:r>
        <w:rPr>
          <w:sz w:val="28"/>
        </w:rPr>
        <w:t xml:space="preserve">n/a   Please contact </w:t>
      </w:r>
      <w:hyperlink r:id="rId99" w:history="1">
        <w:r w:rsidRPr="00C83570">
          <w:rPr>
            <w:rStyle w:val="Hyperlink"/>
            <w:sz w:val="28"/>
          </w:rPr>
          <w:t>mctague.michael@gmail.com</w:t>
        </w:r>
      </w:hyperlink>
    </w:p>
    <w:p w14:paraId="2F86F151" w14:textId="6ECD78C9" w:rsidR="00E2797C" w:rsidRPr="00E2797C" w:rsidRDefault="00E2797C" w:rsidP="00E2797C">
      <w:pPr>
        <w:tabs>
          <w:tab w:val="left" w:pos="8115"/>
        </w:tabs>
        <w:rPr>
          <w:sz w:val="28"/>
        </w:rPr>
      </w:pPr>
      <w:bookmarkStart w:id="22" w:name="_GoBack"/>
      <w:bookmarkEnd w:id="22"/>
      <w:r>
        <w:rPr>
          <w:sz w:val="28"/>
        </w:rPr>
        <w:tab/>
      </w:r>
    </w:p>
    <w:sectPr w:rsidR="00E2797C" w:rsidRPr="00E2797C" w:rsidSect="00815262">
      <w:footerReference w:type="default" r:id="rId100"/>
      <w:pgSz w:w="11906" w:h="16838"/>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6A041F" w14:textId="77777777" w:rsidR="0050592E" w:rsidRDefault="0050592E" w:rsidP="001E55A0">
      <w:r>
        <w:separator/>
      </w:r>
    </w:p>
  </w:endnote>
  <w:endnote w:type="continuationSeparator" w:id="0">
    <w:p w14:paraId="24850674" w14:textId="77777777" w:rsidR="0050592E" w:rsidRDefault="0050592E" w:rsidP="001E5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News Gothic MT">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DCF02" w14:textId="77777777" w:rsidR="006F05A1" w:rsidRDefault="006F05A1" w:rsidP="000438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AB58BE" w14:textId="77777777" w:rsidR="006F05A1" w:rsidRDefault="006F05A1" w:rsidP="000438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5057771"/>
      <w:docPartObj>
        <w:docPartGallery w:val="Page Numbers (Bottom of Page)"/>
        <w:docPartUnique/>
      </w:docPartObj>
    </w:sdtPr>
    <w:sdtEndPr>
      <w:rPr>
        <w:noProof/>
      </w:rPr>
    </w:sdtEndPr>
    <w:sdtContent>
      <w:p w14:paraId="279D1252" w14:textId="288F5F48" w:rsidR="006F05A1" w:rsidRDefault="006F05A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A65FEC" w14:textId="77777777" w:rsidR="006F05A1" w:rsidRDefault="006F05A1" w:rsidP="0004389B">
    <w:pPr>
      <w:pStyle w:val="Footer"/>
      <w:ind w:right="360"/>
      <w:rPr>
        <w:color w:val="80808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6411373"/>
      <w:docPartObj>
        <w:docPartGallery w:val="Page Numbers (Bottom of Page)"/>
        <w:docPartUnique/>
      </w:docPartObj>
    </w:sdtPr>
    <w:sdtEndPr>
      <w:rPr>
        <w:noProof/>
      </w:rPr>
    </w:sdtEndPr>
    <w:sdtContent>
      <w:p w14:paraId="695BE6DD" w14:textId="191F50C6" w:rsidR="006F05A1" w:rsidRDefault="006F05A1">
        <w:pPr>
          <w:pStyle w:val="Footer"/>
          <w:jc w:val="center"/>
        </w:pPr>
        <w:r>
          <w:fldChar w:fldCharType="begin"/>
        </w:r>
        <w:r>
          <w:instrText xml:space="preserve"> PAGE   \* MERGEFORMAT </w:instrText>
        </w:r>
        <w:r>
          <w:fldChar w:fldCharType="separate"/>
        </w:r>
        <w:r>
          <w:rPr>
            <w:noProof/>
          </w:rPr>
          <w:t>28</w:t>
        </w:r>
        <w:r>
          <w:rPr>
            <w:noProof/>
          </w:rPr>
          <w:fldChar w:fldCharType="end"/>
        </w:r>
      </w:p>
    </w:sdtContent>
  </w:sdt>
  <w:p w14:paraId="05B48F6B" w14:textId="77777777" w:rsidR="006F05A1" w:rsidRDefault="006F05A1">
    <w:pPr>
      <w:pStyle w:val="Footer"/>
    </w:pPr>
  </w:p>
  <w:p w14:paraId="7AEEBB42" w14:textId="77777777" w:rsidR="006F05A1" w:rsidRDefault="006F05A1"/>
  <w:p w14:paraId="62088EA9" w14:textId="77777777" w:rsidR="006F05A1" w:rsidRDefault="006F05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635717" w14:textId="77777777" w:rsidR="0050592E" w:rsidRDefault="0050592E" w:rsidP="001E55A0">
      <w:r>
        <w:separator/>
      </w:r>
    </w:p>
  </w:footnote>
  <w:footnote w:type="continuationSeparator" w:id="0">
    <w:p w14:paraId="286A36E3" w14:textId="77777777" w:rsidR="0050592E" w:rsidRDefault="0050592E" w:rsidP="001E55A0">
      <w:r>
        <w:continuationSeparator/>
      </w:r>
    </w:p>
  </w:footnote>
  <w:footnote w:id="1">
    <w:p w14:paraId="65C6FB97" w14:textId="77777777" w:rsidR="006F05A1" w:rsidRPr="008D475C" w:rsidRDefault="006F05A1" w:rsidP="0000566E">
      <w:pPr>
        <w:pStyle w:val="BodyText2"/>
        <w:rPr>
          <w:bCs/>
          <w:i/>
          <w:sz w:val="16"/>
          <w:szCs w:val="16"/>
        </w:rPr>
      </w:pPr>
      <w:r>
        <w:rPr>
          <w:rStyle w:val="FootnoteReference"/>
        </w:rPr>
        <w:footnoteRef/>
      </w:r>
      <w:r>
        <w:t xml:space="preserve"> </w:t>
      </w:r>
      <w:r w:rsidRPr="008D475C">
        <w:rPr>
          <w:bCs/>
          <w:i/>
          <w:sz w:val="16"/>
          <w:szCs w:val="16"/>
        </w:rPr>
        <w:t>The new Flood Alert</w:t>
      </w:r>
      <w:r>
        <w:rPr>
          <w:bCs/>
          <w:i/>
          <w:sz w:val="16"/>
          <w:szCs w:val="16"/>
        </w:rPr>
        <w:t xml:space="preserve"> code</w:t>
      </w:r>
      <w:r w:rsidRPr="008D475C">
        <w:rPr>
          <w:bCs/>
          <w:i/>
          <w:sz w:val="16"/>
          <w:szCs w:val="16"/>
        </w:rPr>
        <w:t xml:space="preserve"> replace</w:t>
      </w:r>
      <w:r>
        <w:rPr>
          <w:bCs/>
          <w:i/>
          <w:sz w:val="16"/>
          <w:szCs w:val="16"/>
        </w:rPr>
        <w:t>d</w:t>
      </w:r>
      <w:r w:rsidRPr="008D475C">
        <w:rPr>
          <w:bCs/>
          <w:i/>
          <w:sz w:val="16"/>
          <w:szCs w:val="16"/>
        </w:rPr>
        <w:t xml:space="preserve"> the original term Flood Watch </w:t>
      </w:r>
      <w:r>
        <w:rPr>
          <w:bCs/>
          <w:i/>
          <w:sz w:val="16"/>
          <w:szCs w:val="16"/>
        </w:rPr>
        <w:t>on 30.11.</w:t>
      </w:r>
      <w:r w:rsidRPr="008D475C">
        <w:rPr>
          <w:bCs/>
          <w:i/>
          <w:sz w:val="16"/>
          <w:szCs w:val="16"/>
        </w:rPr>
        <w:t xml:space="preserve">2010. </w:t>
      </w:r>
    </w:p>
    <w:p w14:paraId="1DAEAAAC" w14:textId="77777777" w:rsidR="006F05A1" w:rsidRDefault="006F05A1" w:rsidP="0000566E">
      <w:pPr>
        <w:pStyle w:val="FootnoteText"/>
      </w:pPr>
    </w:p>
  </w:footnote>
  <w:footnote w:id="2">
    <w:p w14:paraId="50D641A7" w14:textId="77777777" w:rsidR="006F05A1" w:rsidRDefault="006F05A1" w:rsidP="0000566E">
      <w:pPr>
        <w:pStyle w:val="FootnoteText"/>
      </w:pPr>
      <w:r>
        <w:rPr>
          <w:rStyle w:val="FootnoteReference"/>
        </w:rPr>
        <w:footnoteRef/>
      </w:r>
      <w:r>
        <w:t xml:space="preserve"> </w:t>
      </w:r>
      <w:r w:rsidRPr="00746DDB">
        <w:rPr>
          <w:b w:val="0"/>
          <w:i/>
          <w:sz w:val="18"/>
          <w:szCs w:val="18"/>
        </w:rPr>
        <w:t xml:space="preserve">This definition </w:t>
      </w:r>
      <w:r>
        <w:rPr>
          <w:b w:val="0"/>
          <w:i/>
          <w:sz w:val="18"/>
          <w:szCs w:val="18"/>
        </w:rPr>
        <w:t>was amended on 30.11.</w:t>
      </w:r>
      <w:r w:rsidRPr="00746DDB">
        <w:rPr>
          <w:b w:val="0"/>
          <w:i/>
          <w:sz w:val="18"/>
          <w:szCs w:val="18"/>
        </w:rPr>
        <w:t>2010</w:t>
      </w:r>
    </w:p>
  </w:footnote>
  <w:footnote w:id="3">
    <w:p w14:paraId="46A19436" w14:textId="77777777" w:rsidR="006F05A1" w:rsidRDefault="006F05A1" w:rsidP="0000566E">
      <w:pPr>
        <w:pStyle w:val="FootnoteText"/>
      </w:pPr>
      <w:r>
        <w:rPr>
          <w:rStyle w:val="FootnoteReference"/>
        </w:rPr>
        <w:footnoteRef/>
      </w:r>
      <w:r>
        <w:t xml:space="preserve"> </w:t>
      </w:r>
      <w:r w:rsidRPr="00746DDB">
        <w:rPr>
          <w:b w:val="0"/>
          <w:i/>
          <w:sz w:val="18"/>
          <w:szCs w:val="18"/>
        </w:rPr>
        <w:t xml:space="preserve">This definition </w:t>
      </w:r>
      <w:r>
        <w:rPr>
          <w:b w:val="0"/>
          <w:i/>
          <w:sz w:val="18"/>
          <w:szCs w:val="18"/>
        </w:rPr>
        <w:t>was amended on 30.11.</w:t>
      </w:r>
      <w:r w:rsidRPr="00746DDB">
        <w:rPr>
          <w:b w:val="0"/>
          <w:i/>
          <w:sz w:val="18"/>
          <w:szCs w:val="18"/>
        </w:rPr>
        <w:t xml:space="preserve">2010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1" w15:restartNumberingAfterBreak="0">
    <w:nsid w:val="00000003"/>
    <w:multiLevelType w:val="multilevel"/>
    <w:tmpl w:val="00000003"/>
    <w:lvl w:ilvl="0">
      <w:start w:val="1"/>
      <w:numFmt w:val="bullet"/>
      <w:lvlText w:val=""/>
      <w:lvlJc w:val="left"/>
      <w:pPr>
        <w:ind w:left="720" w:hanging="360"/>
      </w:pPr>
      <w:rPr>
        <w:rFonts w:ascii="Symbol" w:eastAsia="Times New Roman" w:hAnsi="Symbol" w:cs="Symbol"/>
      </w:rPr>
    </w:lvl>
    <w:lvl w:ilvl="1">
      <w:start w:val="1"/>
      <w:numFmt w:val="bullet"/>
      <w:lvlText w:val="o"/>
      <w:lvlJc w:val="left"/>
      <w:pPr>
        <w:ind w:left="1440" w:hanging="360"/>
      </w:pPr>
      <w:rPr>
        <w:rFonts w:ascii="Courier New" w:eastAsia="Times New Roman" w:hAnsi="Courier New" w:cs="Courier New"/>
      </w:rPr>
    </w:lvl>
    <w:lvl w:ilvl="2">
      <w:start w:val="1"/>
      <w:numFmt w:val="bullet"/>
      <w:lvlText w:val=""/>
      <w:lvlJc w:val="left"/>
      <w:pPr>
        <w:ind w:left="2160" w:hanging="360"/>
      </w:pPr>
      <w:rPr>
        <w:rFonts w:ascii="Wingdings" w:eastAsia="Times New Roman" w:hAnsi="Wingdings" w:cs="Wingdings"/>
      </w:rPr>
    </w:lvl>
    <w:lvl w:ilvl="3">
      <w:start w:val="1"/>
      <w:numFmt w:val="bullet"/>
      <w:lvlText w:val=""/>
      <w:lvlJc w:val="left"/>
      <w:pPr>
        <w:ind w:left="2880" w:hanging="360"/>
      </w:pPr>
      <w:rPr>
        <w:rFonts w:ascii="Symbol" w:eastAsia="Times New Roman" w:hAnsi="Symbol" w:cs="Symbol"/>
      </w:rPr>
    </w:lvl>
    <w:lvl w:ilvl="4">
      <w:start w:val="1"/>
      <w:numFmt w:val="bullet"/>
      <w:lvlText w:val="o"/>
      <w:lvlJc w:val="left"/>
      <w:pPr>
        <w:ind w:left="3600" w:hanging="360"/>
      </w:pPr>
      <w:rPr>
        <w:rFonts w:ascii="Courier New" w:eastAsia="Times New Roman" w:hAnsi="Courier New" w:cs="Courier New"/>
      </w:rPr>
    </w:lvl>
    <w:lvl w:ilvl="5">
      <w:start w:val="1"/>
      <w:numFmt w:val="bullet"/>
      <w:lvlText w:val=""/>
      <w:lvlJc w:val="left"/>
      <w:pPr>
        <w:ind w:left="4320" w:hanging="360"/>
      </w:pPr>
      <w:rPr>
        <w:rFonts w:ascii="Wingdings" w:eastAsia="Times New Roman" w:hAnsi="Wingdings" w:cs="Wingdings"/>
      </w:rPr>
    </w:lvl>
    <w:lvl w:ilvl="6">
      <w:start w:val="1"/>
      <w:numFmt w:val="bullet"/>
      <w:lvlText w:val=""/>
      <w:lvlJc w:val="left"/>
      <w:pPr>
        <w:ind w:left="5040" w:hanging="360"/>
      </w:pPr>
      <w:rPr>
        <w:rFonts w:ascii="Symbol" w:eastAsia="Times New Roman" w:hAnsi="Symbol" w:cs="Symbol"/>
      </w:rPr>
    </w:lvl>
    <w:lvl w:ilvl="7">
      <w:start w:val="1"/>
      <w:numFmt w:val="bullet"/>
      <w:lvlText w:val="o"/>
      <w:lvlJc w:val="left"/>
      <w:pPr>
        <w:ind w:left="5760" w:hanging="360"/>
      </w:pPr>
      <w:rPr>
        <w:rFonts w:ascii="Courier New" w:eastAsia="Times New Roman" w:hAnsi="Courier New" w:cs="Courier New"/>
      </w:rPr>
    </w:lvl>
    <w:lvl w:ilvl="8">
      <w:start w:val="1"/>
      <w:numFmt w:val="bullet"/>
      <w:lvlText w:val=""/>
      <w:lvlJc w:val="left"/>
      <w:pPr>
        <w:ind w:left="6480" w:hanging="360"/>
      </w:pPr>
      <w:rPr>
        <w:rFonts w:ascii="Wingdings" w:eastAsia="Times New Roman" w:hAnsi="Wingdings" w:cs="Wingdings"/>
      </w:rPr>
    </w:lvl>
  </w:abstractNum>
  <w:abstractNum w:abstractNumId="2" w15:restartNumberingAfterBreak="0">
    <w:nsid w:val="00000004"/>
    <w:multiLevelType w:val="singleLevel"/>
    <w:tmpl w:val="08090001"/>
    <w:lvl w:ilvl="0">
      <w:start w:val="1"/>
      <w:numFmt w:val="bullet"/>
      <w:lvlText w:val=""/>
      <w:lvlJc w:val="left"/>
      <w:pPr>
        <w:ind w:left="403" w:hanging="360"/>
      </w:pPr>
      <w:rPr>
        <w:rFonts w:ascii="Symbol" w:hAnsi="Symbol" w:hint="default"/>
        <w:color w:val="850153"/>
      </w:rPr>
    </w:lvl>
  </w:abstractNum>
  <w:abstractNum w:abstractNumId="3" w15:restartNumberingAfterBreak="0">
    <w:nsid w:val="04491312"/>
    <w:multiLevelType w:val="hybridMultilevel"/>
    <w:tmpl w:val="84228B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203EDB"/>
    <w:multiLevelType w:val="hybridMultilevel"/>
    <w:tmpl w:val="B9CAFB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FC2F75"/>
    <w:multiLevelType w:val="multilevel"/>
    <w:tmpl w:val="C1521FCC"/>
    <w:lvl w:ilvl="0">
      <w:start w:val="1"/>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2250" w:hanging="180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3240" w:hanging="2520"/>
      </w:pPr>
      <w:rPr>
        <w:rFonts w:hint="default"/>
      </w:rPr>
    </w:lvl>
  </w:abstractNum>
  <w:abstractNum w:abstractNumId="6" w15:restartNumberingAfterBreak="0">
    <w:nsid w:val="191855E8"/>
    <w:multiLevelType w:val="hybridMultilevel"/>
    <w:tmpl w:val="90CEB2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E330AA"/>
    <w:multiLevelType w:val="multilevel"/>
    <w:tmpl w:val="307EE038"/>
    <w:lvl w:ilvl="0">
      <w:start w:val="5"/>
      <w:numFmt w:val="decimal"/>
      <w:pStyle w:val="CObullet"/>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4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B7E6ED5"/>
    <w:multiLevelType w:val="hybridMultilevel"/>
    <w:tmpl w:val="BCAEEE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AB5ACA"/>
    <w:multiLevelType w:val="hybridMultilevel"/>
    <w:tmpl w:val="F37684B2"/>
    <w:lvl w:ilvl="0" w:tplc="016014B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5E3A08"/>
    <w:multiLevelType w:val="hybridMultilevel"/>
    <w:tmpl w:val="EA4295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195559"/>
    <w:multiLevelType w:val="multilevel"/>
    <w:tmpl w:val="FD22ABA4"/>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BC71D56"/>
    <w:multiLevelType w:val="hybridMultilevel"/>
    <w:tmpl w:val="3C4EF5EC"/>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39FC2F6D"/>
    <w:multiLevelType w:val="hybridMultilevel"/>
    <w:tmpl w:val="34F26E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EA7FEB"/>
    <w:multiLevelType w:val="hybridMultilevel"/>
    <w:tmpl w:val="715EACF2"/>
    <w:lvl w:ilvl="0" w:tplc="7E227B0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993BAE"/>
    <w:multiLevelType w:val="hybridMultilevel"/>
    <w:tmpl w:val="955687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295685"/>
    <w:multiLevelType w:val="hybridMultilevel"/>
    <w:tmpl w:val="2CAAE6C6"/>
    <w:lvl w:ilvl="0" w:tplc="EC96FDF6">
      <w:start w:val="1"/>
      <w:numFmt w:val="lowerRoman"/>
      <w:lvlText w:val="(%1)"/>
      <w:lvlJc w:val="left"/>
      <w:pPr>
        <w:tabs>
          <w:tab w:val="num" w:pos="720"/>
        </w:tabs>
        <w:ind w:left="720" w:hanging="720"/>
      </w:pPr>
      <w:rPr>
        <w:rFonts w:hint="default"/>
      </w:rPr>
    </w:lvl>
    <w:lvl w:ilvl="1" w:tplc="E3167DEA">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055147A"/>
    <w:multiLevelType w:val="hybridMultilevel"/>
    <w:tmpl w:val="B0CAD2E4"/>
    <w:lvl w:ilvl="0" w:tplc="BDA4BC5C">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5403A9B"/>
    <w:multiLevelType w:val="multilevel"/>
    <w:tmpl w:val="3198E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870C33"/>
    <w:multiLevelType w:val="hybridMultilevel"/>
    <w:tmpl w:val="3EA0F4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1F3FBF"/>
    <w:multiLevelType w:val="hybridMultilevel"/>
    <w:tmpl w:val="6F78C90C"/>
    <w:lvl w:ilvl="0" w:tplc="649E936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5715B7"/>
    <w:multiLevelType w:val="multilevel"/>
    <w:tmpl w:val="7CD67BA0"/>
    <w:lvl w:ilvl="0">
      <w:start w:val="5"/>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C38241E"/>
    <w:multiLevelType w:val="hybridMultilevel"/>
    <w:tmpl w:val="BD60A142"/>
    <w:lvl w:ilvl="0" w:tplc="00000003">
      <w:start w:val="1"/>
      <w:numFmt w:val="decimal"/>
      <w:lvlText w:val="%1."/>
      <w:lvlJc w:val="left"/>
      <w:pPr>
        <w:tabs>
          <w:tab w:val="num" w:pos="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0196DBA"/>
    <w:multiLevelType w:val="hybridMultilevel"/>
    <w:tmpl w:val="91B664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2202817"/>
    <w:multiLevelType w:val="hybridMultilevel"/>
    <w:tmpl w:val="82C65C92"/>
    <w:lvl w:ilvl="0" w:tplc="7E227B0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4A222A"/>
    <w:multiLevelType w:val="hybridMultilevel"/>
    <w:tmpl w:val="C2BE7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6719A0"/>
    <w:multiLevelType w:val="hybridMultilevel"/>
    <w:tmpl w:val="62B2A1FC"/>
    <w:lvl w:ilvl="0" w:tplc="0409000F">
      <w:start w:val="1"/>
      <w:numFmt w:val="decimal"/>
      <w:lvlText w:val="%1."/>
      <w:lvlJc w:val="left"/>
      <w:pPr>
        <w:ind w:left="360" w:hanging="360"/>
      </w:pPr>
    </w:lvl>
    <w:lvl w:ilvl="1" w:tplc="0809000F">
      <w:start w:val="1"/>
      <w:numFmt w:val="decimal"/>
      <w:lvlText w:val="%2."/>
      <w:lvlJc w:val="left"/>
      <w:pPr>
        <w:tabs>
          <w:tab w:val="num" w:pos="1080"/>
        </w:tabs>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B696427"/>
    <w:multiLevelType w:val="hybridMultilevel"/>
    <w:tmpl w:val="D73469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DFE67E4"/>
    <w:multiLevelType w:val="hybridMultilevel"/>
    <w:tmpl w:val="C4C6685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6E0928F9"/>
    <w:multiLevelType w:val="multilevel"/>
    <w:tmpl w:val="DB90ABC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i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70622734"/>
    <w:multiLevelType w:val="hybridMultilevel"/>
    <w:tmpl w:val="749AA98E"/>
    <w:lvl w:ilvl="0" w:tplc="1ED681F2">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C05855"/>
    <w:multiLevelType w:val="hybridMultilevel"/>
    <w:tmpl w:val="F87A1A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E53A34"/>
    <w:multiLevelType w:val="hybridMultilevel"/>
    <w:tmpl w:val="134CB34E"/>
    <w:lvl w:ilvl="0" w:tplc="04090001">
      <w:start w:val="1"/>
      <w:numFmt w:val="bullet"/>
      <w:lvlText w:val=""/>
      <w:lvlJc w:val="left"/>
      <w:pPr>
        <w:tabs>
          <w:tab w:val="num" w:pos="781"/>
        </w:tabs>
        <w:ind w:left="781" w:hanging="360"/>
      </w:pPr>
      <w:rPr>
        <w:rFonts w:ascii="Symbol" w:hAnsi="Symbol" w:hint="default"/>
      </w:rPr>
    </w:lvl>
    <w:lvl w:ilvl="1" w:tplc="04090003" w:tentative="1">
      <w:start w:val="1"/>
      <w:numFmt w:val="bullet"/>
      <w:lvlText w:val="o"/>
      <w:lvlJc w:val="left"/>
      <w:pPr>
        <w:tabs>
          <w:tab w:val="num" w:pos="1501"/>
        </w:tabs>
        <w:ind w:left="1501" w:hanging="360"/>
      </w:pPr>
      <w:rPr>
        <w:rFonts w:ascii="Courier New" w:hAnsi="Courier New" w:cs="Courier New" w:hint="default"/>
      </w:rPr>
    </w:lvl>
    <w:lvl w:ilvl="2" w:tplc="04090005" w:tentative="1">
      <w:start w:val="1"/>
      <w:numFmt w:val="bullet"/>
      <w:lvlText w:val=""/>
      <w:lvlJc w:val="left"/>
      <w:pPr>
        <w:tabs>
          <w:tab w:val="num" w:pos="2221"/>
        </w:tabs>
        <w:ind w:left="2221" w:hanging="360"/>
      </w:pPr>
      <w:rPr>
        <w:rFonts w:ascii="Wingdings" w:hAnsi="Wingdings" w:hint="default"/>
      </w:rPr>
    </w:lvl>
    <w:lvl w:ilvl="3" w:tplc="04090001" w:tentative="1">
      <w:start w:val="1"/>
      <w:numFmt w:val="bullet"/>
      <w:lvlText w:val=""/>
      <w:lvlJc w:val="left"/>
      <w:pPr>
        <w:tabs>
          <w:tab w:val="num" w:pos="2941"/>
        </w:tabs>
        <w:ind w:left="2941" w:hanging="360"/>
      </w:pPr>
      <w:rPr>
        <w:rFonts w:ascii="Symbol" w:hAnsi="Symbol" w:hint="default"/>
      </w:rPr>
    </w:lvl>
    <w:lvl w:ilvl="4" w:tplc="04090003" w:tentative="1">
      <w:start w:val="1"/>
      <w:numFmt w:val="bullet"/>
      <w:lvlText w:val="o"/>
      <w:lvlJc w:val="left"/>
      <w:pPr>
        <w:tabs>
          <w:tab w:val="num" w:pos="3661"/>
        </w:tabs>
        <w:ind w:left="3661" w:hanging="360"/>
      </w:pPr>
      <w:rPr>
        <w:rFonts w:ascii="Courier New" w:hAnsi="Courier New" w:cs="Courier New" w:hint="default"/>
      </w:rPr>
    </w:lvl>
    <w:lvl w:ilvl="5" w:tplc="04090005" w:tentative="1">
      <w:start w:val="1"/>
      <w:numFmt w:val="bullet"/>
      <w:lvlText w:val=""/>
      <w:lvlJc w:val="left"/>
      <w:pPr>
        <w:tabs>
          <w:tab w:val="num" w:pos="4381"/>
        </w:tabs>
        <w:ind w:left="4381" w:hanging="360"/>
      </w:pPr>
      <w:rPr>
        <w:rFonts w:ascii="Wingdings" w:hAnsi="Wingdings" w:hint="default"/>
      </w:rPr>
    </w:lvl>
    <w:lvl w:ilvl="6" w:tplc="04090001" w:tentative="1">
      <w:start w:val="1"/>
      <w:numFmt w:val="bullet"/>
      <w:lvlText w:val=""/>
      <w:lvlJc w:val="left"/>
      <w:pPr>
        <w:tabs>
          <w:tab w:val="num" w:pos="5101"/>
        </w:tabs>
        <w:ind w:left="5101" w:hanging="360"/>
      </w:pPr>
      <w:rPr>
        <w:rFonts w:ascii="Symbol" w:hAnsi="Symbol" w:hint="default"/>
      </w:rPr>
    </w:lvl>
    <w:lvl w:ilvl="7" w:tplc="04090003" w:tentative="1">
      <w:start w:val="1"/>
      <w:numFmt w:val="bullet"/>
      <w:lvlText w:val="o"/>
      <w:lvlJc w:val="left"/>
      <w:pPr>
        <w:tabs>
          <w:tab w:val="num" w:pos="5821"/>
        </w:tabs>
        <w:ind w:left="5821" w:hanging="360"/>
      </w:pPr>
      <w:rPr>
        <w:rFonts w:ascii="Courier New" w:hAnsi="Courier New" w:cs="Courier New" w:hint="default"/>
      </w:rPr>
    </w:lvl>
    <w:lvl w:ilvl="8" w:tplc="04090005" w:tentative="1">
      <w:start w:val="1"/>
      <w:numFmt w:val="bullet"/>
      <w:lvlText w:val=""/>
      <w:lvlJc w:val="left"/>
      <w:pPr>
        <w:tabs>
          <w:tab w:val="num" w:pos="6541"/>
        </w:tabs>
        <w:ind w:left="6541" w:hanging="360"/>
      </w:pPr>
      <w:rPr>
        <w:rFonts w:ascii="Wingdings" w:hAnsi="Wingdings" w:hint="default"/>
      </w:rPr>
    </w:lvl>
  </w:abstractNum>
  <w:abstractNum w:abstractNumId="33" w15:restartNumberingAfterBreak="0">
    <w:nsid w:val="7D6F5944"/>
    <w:multiLevelType w:val="multilevel"/>
    <w:tmpl w:val="9FF04E06"/>
    <w:lvl w:ilvl="0">
      <w:start w:val="5"/>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E282772"/>
    <w:multiLevelType w:val="hybridMultilevel"/>
    <w:tmpl w:val="0D4C7BB4"/>
    <w:lvl w:ilvl="0" w:tplc="1ED681F2">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18"/>
  </w:num>
  <w:num w:numId="3">
    <w:abstractNumId w:val="0"/>
  </w:num>
  <w:num w:numId="4">
    <w:abstractNumId w:val="17"/>
  </w:num>
  <w:num w:numId="5">
    <w:abstractNumId w:val="20"/>
  </w:num>
  <w:num w:numId="6">
    <w:abstractNumId w:val="22"/>
  </w:num>
  <w:num w:numId="7">
    <w:abstractNumId w:val="2"/>
  </w:num>
  <w:num w:numId="8">
    <w:abstractNumId w:val="16"/>
  </w:num>
  <w:num w:numId="9">
    <w:abstractNumId w:val="9"/>
  </w:num>
  <w:num w:numId="10">
    <w:abstractNumId w:val="26"/>
  </w:num>
  <w:num w:numId="11">
    <w:abstractNumId w:val="25"/>
  </w:num>
  <w:num w:numId="12">
    <w:abstractNumId w:val="1"/>
    <w:lvlOverride w:ilvl="0">
      <w:startOverride w:val="1"/>
    </w:lvlOverride>
  </w:num>
  <w:num w:numId="13">
    <w:abstractNumId w:val="12"/>
  </w:num>
  <w:num w:numId="14">
    <w:abstractNumId w:val="29"/>
  </w:num>
  <w:num w:numId="15">
    <w:abstractNumId w:val="24"/>
  </w:num>
  <w:num w:numId="16">
    <w:abstractNumId w:val="14"/>
  </w:num>
  <w:num w:numId="17">
    <w:abstractNumId w:val="11"/>
  </w:num>
  <w:num w:numId="18">
    <w:abstractNumId w:val="27"/>
  </w:num>
  <w:num w:numId="19">
    <w:abstractNumId w:val="13"/>
  </w:num>
  <w:num w:numId="20">
    <w:abstractNumId w:val="15"/>
  </w:num>
  <w:num w:numId="21">
    <w:abstractNumId w:val="6"/>
  </w:num>
  <w:num w:numId="22">
    <w:abstractNumId w:val="10"/>
  </w:num>
  <w:num w:numId="23">
    <w:abstractNumId w:val="31"/>
  </w:num>
  <w:num w:numId="24">
    <w:abstractNumId w:val="19"/>
  </w:num>
  <w:num w:numId="25">
    <w:abstractNumId w:val="28"/>
  </w:num>
  <w:num w:numId="26">
    <w:abstractNumId w:val="33"/>
  </w:num>
  <w:num w:numId="27">
    <w:abstractNumId w:val="32"/>
  </w:num>
  <w:num w:numId="28">
    <w:abstractNumId w:val="34"/>
  </w:num>
  <w:num w:numId="29">
    <w:abstractNumId w:val="30"/>
  </w:num>
  <w:num w:numId="30">
    <w:abstractNumId w:val="8"/>
  </w:num>
  <w:num w:numId="31">
    <w:abstractNumId w:val="23"/>
  </w:num>
  <w:num w:numId="32">
    <w:abstractNumId w:val="3"/>
  </w:num>
  <w:num w:numId="33">
    <w:abstractNumId w:val="5"/>
  </w:num>
  <w:num w:numId="34">
    <w:abstractNumId w:val="21"/>
  </w:num>
  <w:num w:numId="35">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999"/>
    <w:rsid w:val="000001B0"/>
    <w:rsid w:val="0000566E"/>
    <w:rsid w:val="00006D9A"/>
    <w:rsid w:val="00010AF9"/>
    <w:rsid w:val="00011485"/>
    <w:rsid w:val="0001153C"/>
    <w:rsid w:val="00012507"/>
    <w:rsid w:val="000142B2"/>
    <w:rsid w:val="00022763"/>
    <w:rsid w:val="000270A2"/>
    <w:rsid w:val="00040C90"/>
    <w:rsid w:val="00042607"/>
    <w:rsid w:val="00042CA3"/>
    <w:rsid w:val="0004389B"/>
    <w:rsid w:val="000457AE"/>
    <w:rsid w:val="00046339"/>
    <w:rsid w:val="00052D8B"/>
    <w:rsid w:val="000606E0"/>
    <w:rsid w:val="00060FCA"/>
    <w:rsid w:val="0006331F"/>
    <w:rsid w:val="00065510"/>
    <w:rsid w:val="00066269"/>
    <w:rsid w:val="00066F93"/>
    <w:rsid w:val="00075910"/>
    <w:rsid w:val="00075DCE"/>
    <w:rsid w:val="00076E64"/>
    <w:rsid w:val="00080980"/>
    <w:rsid w:val="00082963"/>
    <w:rsid w:val="00082FA7"/>
    <w:rsid w:val="00085E6C"/>
    <w:rsid w:val="000915BA"/>
    <w:rsid w:val="000926C3"/>
    <w:rsid w:val="00095FE5"/>
    <w:rsid w:val="00097C0F"/>
    <w:rsid w:val="00097FA7"/>
    <w:rsid w:val="000A2299"/>
    <w:rsid w:val="000A310B"/>
    <w:rsid w:val="000A4EEA"/>
    <w:rsid w:val="000B0E04"/>
    <w:rsid w:val="000B35D9"/>
    <w:rsid w:val="000B4201"/>
    <w:rsid w:val="000B590C"/>
    <w:rsid w:val="000B5B74"/>
    <w:rsid w:val="000B5F44"/>
    <w:rsid w:val="000B7C8D"/>
    <w:rsid w:val="000D14AE"/>
    <w:rsid w:val="000E0EA2"/>
    <w:rsid w:val="000E32C7"/>
    <w:rsid w:val="001003EE"/>
    <w:rsid w:val="00104FB1"/>
    <w:rsid w:val="00106AE0"/>
    <w:rsid w:val="0011172D"/>
    <w:rsid w:val="00115400"/>
    <w:rsid w:val="00115571"/>
    <w:rsid w:val="0013232F"/>
    <w:rsid w:val="0013676C"/>
    <w:rsid w:val="00136B7E"/>
    <w:rsid w:val="0014126D"/>
    <w:rsid w:val="001460C1"/>
    <w:rsid w:val="00172214"/>
    <w:rsid w:val="00172D9F"/>
    <w:rsid w:val="00174FD5"/>
    <w:rsid w:val="00177941"/>
    <w:rsid w:val="0018377F"/>
    <w:rsid w:val="001857EF"/>
    <w:rsid w:val="00186CB3"/>
    <w:rsid w:val="0018730F"/>
    <w:rsid w:val="00192504"/>
    <w:rsid w:val="00194E37"/>
    <w:rsid w:val="001A0C46"/>
    <w:rsid w:val="001A34AA"/>
    <w:rsid w:val="001A556C"/>
    <w:rsid w:val="001B11EA"/>
    <w:rsid w:val="001B1A20"/>
    <w:rsid w:val="001B50C1"/>
    <w:rsid w:val="001B6BA3"/>
    <w:rsid w:val="001B6CEC"/>
    <w:rsid w:val="001C119A"/>
    <w:rsid w:val="001C22ED"/>
    <w:rsid w:val="001C2349"/>
    <w:rsid w:val="001C6C2B"/>
    <w:rsid w:val="001D13F8"/>
    <w:rsid w:val="001D6064"/>
    <w:rsid w:val="001E18EE"/>
    <w:rsid w:val="001E3110"/>
    <w:rsid w:val="001E4C44"/>
    <w:rsid w:val="001E4D29"/>
    <w:rsid w:val="001E55A0"/>
    <w:rsid w:val="001F62EA"/>
    <w:rsid w:val="002019BD"/>
    <w:rsid w:val="00202005"/>
    <w:rsid w:val="00203419"/>
    <w:rsid w:val="00203900"/>
    <w:rsid w:val="00210079"/>
    <w:rsid w:val="0021363D"/>
    <w:rsid w:val="002148ED"/>
    <w:rsid w:val="002207B7"/>
    <w:rsid w:val="00223B30"/>
    <w:rsid w:val="002254FB"/>
    <w:rsid w:val="00225DBF"/>
    <w:rsid w:val="0022666A"/>
    <w:rsid w:val="00234CB0"/>
    <w:rsid w:val="00236DEB"/>
    <w:rsid w:val="00236F97"/>
    <w:rsid w:val="00245272"/>
    <w:rsid w:val="00247B98"/>
    <w:rsid w:val="002600E1"/>
    <w:rsid w:val="002621C6"/>
    <w:rsid w:val="00262313"/>
    <w:rsid w:val="002630D0"/>
    <w:rsid w:val="002639B3"/>
    <w:rsid w:val="00263C5D"/>
    <w:rsid w:val="002671BF"/>
    <w:rsid w:val="00270316"/>
    <w:rsid w:val="00271C0C"/>
    <w:rsid w:val="002760D3"/>
    <w:rsid w:val="002857A0"/>
    <w:rsid w:val="0029082F"/>
    <w:rsid w:val="002968CC"/>
    <w:rsid w:val="00296936"/>
    <w:rsid w:val="002A08FE"/>
    <w:rsid w:val="002B343D"/>
    <w:rsid w:val="002B3ED0"/>
    <w:rsid w:val="002B449D"/>
    <w:rsid w:val="002B696D"/>
    <w:rsid w:val="002B783D"/>
    <w:rsid w:val="002C056C"/>
    <w:rsid w:val="002C3779"/>
    <w:rsid w:val="002D156D"/>
    <w:rsid w:val="002D30CE"/>
    <w:rsid w:val="002D4964"/>
    <w:rsid w:val="002D6D01"/>
    <w:rsid w:val="002D71C1"/>
    <w:rsid w:val="002D7251"/>
    <w:rsid w:val="002E2298"/>
    <w:rsid w:val="002E4770"/>
    <w:rsid w:val="002E5012"/>
    <w:rsid w:val="002F2918"/>
    <w:rsid w:val="00305E72"/>
    <w:rsid w:val="00306DDF"/>
    <w:rsid w:val="00310D0E"/>
    <w:rsid w:val="00316995"/>
    <w:rsid w:val="00326145"/>
    <w:rsid w:val="003416E7"/>
    <w:rsid w:val="00343F3F"/>
    <w:rsid w:val="0034456D"/>
    <w:rsid w:val="00345824"/>
    <w:rsid w:val="00345EF5"/>
    <w:rsid w:val="00360F63"/>
    <w:rsid w:val="00362749"/>
    <w:rsid w:val="00362D6D"/>
    <w:rsid w:val="00365289"/>
    <w:rsid w:val="003724C9"/>
    <w:rsid w:val="003739DC"/>
    <w:rsid w:val="00373EB7"/>
    <w:rsid w:val="00382CCD"/>
    <w:rsid w:val="003901E6"/>
    <w:rsid w:val="00395F09"/>
    <w:rsid w:val="0039781F"/>
    <w:rsid w:val="003A0B96"/>
    <w:rsid w:val="003A5A69"/>
    <w:rsid w:val="003B05A7"/>
    <w:rsid w:val="003B0B89"/>
    <w:rsid w:val="003B19F6"/>
    <w:rsid w:val="003B232E"/>
    <w:rsid w:val="003C0A30"/>
    <w:rsid w:val="003C7DED"/>
    <w:rsid w:val="003D0BD3"/>
    <w:rsid w:val="003D4E6D"/>
    <w:rsid w:val="003D510C"/>
    <w:rsid w:val="003D51A4"/>
    <w:rsid w:val="003D69A9"/>
    <w:rsid w:val="003E043A"/>
    <w:rsid w:val="003E5F2A"/>
    <w:rsid w:val="003F1553"/>
    <w:rsid w:val="003F5EF5"/>
    <w:rsid w:val="003F663F"/>
    <w:rsid w:val="00401ACC"/>
    <w:rsid w:val="004076F5"/>
    <w:rsid w:val="00410E02"/>
    <w:rsid w:val="004111E2"/>
    <w:rsid w:val="004215E5"/>
    <w:rsid w:val="00423246"/>
    <w:rsid w:val="004279C5"/>
    <w:rsid w:val="00433E75"/>
    <w:rsid w:val="00446212"/>
    <w:rsid w:val="004559A1"/>
    <w:rsid w:val="00463190"/>
    <w:rsid w:val="00470173"/>
    <w:rsid w:val="00473B44"/>
    <w:rsid w:val="00473CED"/>
    <w:rsid w:val="0047487C"/>
    <w:rsid w:val="00475C66"/>
    <w:rsid w:val="00477F37"/>
    <w:rsid w:val="0048145E"/>
    <w:rsid w:val="00483218"/>
    <w:rsid w:val="004843A3"/>
    <w:rsid w:val="0048592A"/>
    <w:rsid w:val="00490E43"/>
    <w:rsid w:val="00495A4C"/>
    <w:rsid w:val="004A66A4"/>
    <w:rsid w:val="004B0DBE"/>
    <w:rsid w:val="004B22E6"/>
    <w:rsid w:val="004B45E6"/>
    <w:rsid w:val="004B48F3"/>
    <w:rsid w:val="004B66A6"/>
    <w:rsid w:val="004C7BD5"/>
    <w:rsid w:val="004D095E"/>
    <w:rsid w:val="004D376E"/>
    <w:rsid w:val="004D612C"/>
    <w:rsid w:val="004D651D"/>
    <w:rsid w:val="004E1B97"/>
    <w:rsid w:val="004E1DB2"/>
    <w:rsid w:val="004E6661"/>
    <w:rsid w:val="004E68D8"/>
    <w:rsid w:val="004F09B0"/>
    <w:rsid w:val="004F1EFD"/>
    <w:rsid w:val="004F3690"/>
    <w:rsid w:val="004F3D0A"/>
    <w:rsid w:val="004F4CC1"/>
    <w:rsid w:val="004F7B69"/>
    <w:rsid w:val="00504943"/>
    <w:rsid w:val="00505309"/>
    <w:rsid w:val="0050592E"/>
    <w:rsid w:val="00513FC2"/>
    <w:rsid w:val="00521CD5"/>
    <w:rsid w:val="00531CDE"/>
    <w:rsid w:val="00536825"/>
    <w:rsid w:val="005432B4"/>
    <w:rsid w:val="00544ADB"/>
    <w:rsid w:val="00545718"/>
    <w:rsid w:val="00546143"/>
    <w:rsid w:val="0054767C"/>
    <w:rsid w:val="00551B71"/>
    <w:rsid w:val="00560FB1"/>
    <w:rsid w:val="00561624"/>
    <w:rsid w:val="00563D37"/>
    <w:rsid w:val="00570521"/>
    <w:rsid w:val="00575DEA"/>
    <w:rsid w:val="00580A99"/>
    <w:rsid w:val="00590E21"/>
    <w:rsid w:val="005B3E3D"/>
    <w:rsid w:val="005C1170"/>
    <w:rsid w:val="005C28CE"/>
    <w:rsid w:val="005C579C"/>
    <w:rsid w:val="005C76D5"/>
    <w:rsid w:val="005C7839"/>
    <w:rsid w:val="005C7EEE"/>
    <w:rsid w:val="005D60DC"/>
    <w:rsid w:val="005E2AF3"/>
    <w:rsid w:val="005E57CD"/>
    <w:rsid w:val="005E7B6A"/>
    <w:rsid w:val="005F306F"/>
    <w:rsid w:val="005F404E"/>
    <w:rsid w:val="005F4555"/>
    <w:rsid w:val="006156DB"/>
    <w:rsid w:val="006245BB"/>
    <w:rsid w:val="006245BF"/>
    <w:rsid w:val="00633C10"/>
    <w:rsid w:val="00636A3D"/>
    <w:rsid w:val="00641710"/>
    <w:rsid w:val="00641F03"/>
    <w:rsid w:val="00643B9E"/>
    <w:rsid w:val="00652B90"/>
    <w:rsid w:val="0065402B"/>
    <w:rsid w:val="00656CD9"/>
    <w:rsid w:val="00660BF3"/>
    <w:rsid w:val="0066190A"/>
    <w:rsid w:val="00665C5F"/>
    <w:rsid w:val="00677994"/>
    <w:rsid w:val="006836BB"/>
    <w:rsid w:val="00691970"/>
    <w:rsid w:val="006920AC"/>
    <w:rsid w:val="00695718"/>
    <w:rsid w:val="006966A5"/>
    <w:rsid w:val="006979F5"/>
    <w:rsid w:val="006A10A3"/>
    <w:rsid w:val="006A1749"/>
    <w:rsid w:val="006B6353"/>
    <w:rsid w:val="006B6DD6"/>
    <w:rsid w:val="006C0D32"/>
    <w:rsid w:val="006C3323"/>
    <w:rsid w:val="006D11F9"/>
    <w:rsid w:val="006D1385"/>
    <w:rsid w:val="006E51A4"/>
    <w:rsid w:val="006E73AF"/>
    <w:rsid w:val="006F05A1"/>
    <w:rsid w:val="006F1432"/>
    <w:rsid w:val="006F25B4"/>
    <w:rsid w:val="006F27EB"/>
    <w:rsid w:val="006F5526"/>
    <w:rsid w:val="006F6325"/>
    <w:rsid w:val="007044F3"/>
    <w:rsid w:val="007135A4"/>
    <w:rsid w:val="00713819"/>
    <w:rsid w:val="00714153"/>
    <w:rsid w:val="00717B0D"/>
    <w:rsid w:val="0072751D"/>
    <w:rsid w:val="00727C0E"/>
    <w:rsid w:val="00732161"/>
    <w:rsid w:val="007356D3"/>
    <w:rsid w:val="00740176"/>
    <w:rsid w:val="007419A3"/>
    <w:rsid w:val="007426A4"/>
    <w:rsid w:val="007522E6"/>
    <w:rsid w:val="00760F9F"/>
    <w:rsid w:val="00762944"/>
    <w:rsid w:val="007652D5"/>
    <w:rsid w:val="007659AC"/>
    <w:rsid w:val="00771450"/>
    <w:rsid w:val="007716DD"/>
    <w:rsid w:val="0077198E"/>
    <w:rsid w:val="00781D7D"/>
    <w:rsid w:val="00782C4E"/>
    <w:rsid w:val="00783404"/>
    <w:rsid w:val="00790D9F"/>
    <w:rsid w:val="00792A4B"/>
    <w:rsid w:val="007944CC"/>
    <w:rsid w:val="007A2F50"/>
    <w:rsid w:val="007A3737"/>
    <w:rsid w:val="007A5C70"/>
    <w:rsid w:val="007A643A"/>
    <w:rsid w:val="007A77CF"/>
    <w:rsid w:val="007C3E00"/>
    <w:rsid w:val="007C4E1E"/>
    <w:rsid w:val="007C7FD5"/>
    <w:rsid w:val="007D069A"/>
    <w:rsid w:val="007D369B"/>
    <w:rsid w:val="007D46CB"/>
    <w:rsid w:val="007D48EB"/>
    <w:rsid w:val="007E39F2"/>
    <w:rsid w:val="007E3F34"/>
    <w:rsid w:val="007E4532"/>
    <w:rsid w:val="007E496E"/>
    <w:rsid w:val="007E66FE"/>
    <w:rsid w:val="007E7264"/>
    <w:rsid w:val="007F0482"/>
    <w:rsid w:val="007F0916"/>
    <w:rsid w:val="007F0BBF"/>
    <w:rsid w:val="007F1E4F"/>
    <w:rsid w:val="007F7CBC"/>
    <w:rsid w:val="007F7E6D"/>
    <w:rsid w:val="008108E9"/>
    <w:rsid w:val="00812BA1"/>
    <w:rsid w:val="00814EE8"/>
    <w:rsid w:val="00815262"/>
    <w:rsid w:val="00823BB7"/>
    <w:rsid w:val="00824B22"/>
    <w:rsid w:val="00825BC8"/>
    <w:rsid w:val="00826B4D"/>
    <w:rsid w:val="008333FA"/>
    <w:rsid w:val="0084127A"/>
    <w:rsid w:val="00845079"/>
    <w:rsid w:val="008512BC"/>
    <w:rsid w:val="00855645"/>
    <w:rsid w:val="00855703"/>
    <w:rsid w:val="008629BA"/>
    <w:rsid w:val="0086427B"/>
    <w:rsid w:val="00865C56"/>
    <w:rsid w:val="00870B4B"/>
    <w:rsid w:val="0087394A"/>
    <w:rsid w:val="0087428D"/>
    <w:rsid w:val="0087430F"/>
    <w:rsid w:val="008800A4"/>
    <w:rsid w:val="00882380"/>
    <w:rsid w:val="00884621"/>
    <w:rsid w:val="008948A6"/>
    <w:rsid w:val="008976E9"/>
    <w:rsid w:val="008A4C0A"/>
    <w:rsid w:val="008B1F0C"/>
    <w:rsid w:val="008B2E14"/>
    <w:rsid w:val="008B4BD5"/>
    <w:rsid w:val="008B5FBD"/>
    <w:rsid w:val="008B72AF"/>
    <w:rsid w:val="008B773A"/>
    <w:rsid w:val="008B797F"/>
    <w:rsid w:val="008C13F0"/>
    <w:rsid w:val="008D2AE1"/>
    <w:rsid w:val="008D530F"/>
    <w:rsid w:val="008E2E87"/>
    <w:rsid w:val="008E50CB"/>
    <w:rsid w:val="008F1D78"/>
    <w:rsid w:val="008F5FAB"/>
    <w:rsid w:val="008F759B"/>
    <w:rsid w:val="008F7D98"/>
    <w:rsid w:val="00902355"/>
    <w:rsid w:val="00903080"/>
    <w:rsid w:val="00903ED0"/>
    <w:rsid w:val="00905F38"/>
    <w:rsid w:val="009068A6"/>
    <w:rsid w:val="00913231"/>
    <w:rsid w:val="009142DF"/>
    <w:rsid w:val="00916554"/>
    <w:rsid w:val="009200FE"/>
    <w:rsid w:val="00924A0B"/>
    <w:rsid w:val="009253CC"/>
    <w:rsid w:val="009270E7"/>
    <w:rsid w:val="00927E6E"/>
    <w:rsid w:val="0093175C"/>
    <w:rsid w:val="00933679"/>
    <w:rsid w:val="00934C22"/>
    <w:rsid w:val="0095120F"/>
    <w:rsid w:val="00951811"/>
    <w:rsid w:val="00954326"/>
    <w:rsid w:val="00954F22"/>
    <w:rsid w:val="00954FA4"/>
    <w:rsid w:val="00955B86"/>
    <w:rsid w:val="00957378"/>
    <w:rsid w:val="00960759"/>
    <w:rsid w:val="00960B3E"/>
    <w:rsid w:val="00963650"/>
    <w:rsid w:val="00963EC9"/>
    <w:rsid w:val="00967E18"/>
    <w:rsid w:val="0097096F"/>
    <w:rsid w:val="00980F0D"/>
    <w:rsid w:val="00981A2A"/>
    <w:rsid w:val="00984860"/>
    <w:rsid w:val="00987167"/>
    <w:rsid w:val="00987D84"/>
    <w:rsid w:val="009A0CA8"/>
    <w:rsid w:val="009A52DE"/>
    <w:rsid w:val="009A74A7"/>
    <w:rsid w:val="009B3154"/>
    <w:rsid w:val="009B3BE3"/>
    <w:rsid w:val="009B7321"/>
    <w:rsid w:val="009C0714"/>
    <w:rsid w:val="009C3414"/>
    <w:rsid w:val="009D1570"/>
    <w:rsid w:val="009D3C5A"/>
    <w:rsid w:val="009D6D82"/>
    <w:rsid w:val="009F08B6"/>
    <w:rsid w:val="009F40F8"/>
    <w:rsid w:val="009F6C7F"/>
    <w:rsid w:val="00A01FCA"/>
    <w:rsid w:val="00A04EEF"/>
    <w:rsid w:val="00A10C92"/>
    <w:rsid w:val="00A11423"/>
    <w:rsid w:val="00A4011A"/>
    <w:rsid w:val="00A42DAE"/>
    <w:rsid w:val="00A446C7"/>
    <w:rsid w:val="00A455C4"/>
    <w:rsid w:val="00A45728"/>
    <w:rsid w:val="00A51BBD"/>
    <w:rsid w:val="00A545CB"/>
    <w:rsid w:val="00A60BC0"/>
    <w:rsid w:val="00A66174"/>
    <w:rsid w:val="00A66C35"/>
    <w:rsid w:val="00A673CA"/>
    <w:rsid w:val="00A703FB"/>
    <w:rsid w:val="00A719C9"/>
    <w:rsid w:val="00A75A4B"/>
    <w:rsid w:val="00A814E5"/>
    <w:rsid w:val="00A83EEB"/>
    <w:rsid w:val="00A863AC"/>
    <w:rsid w:val="00A86B5F"/>
    <w:rsid w:val="00A930B7"/>
    <w:rsid w:val="00A969E2"/>
    <w:rsid w:val="00AA53E1"/>
    <w:rsid w:val="00AA76ED"/>
    <w:rsid w:val="00AA795A"/>
    <w:rsid w:val="00AB0357"/>
    <w:rsid w:val="00AB07CE"/>
    <w:rsid w:val="00AB08B7"/>
    <w:rsid w:val="00AB1A59"/>
    <w:rsid w:val="00AB5E2C"/>
    <w:rsid w:val="00AB602D"/>
    <w:rsid w:val="00AC5410"/>
    <w:rsid w:val="00AC74EE"/>
    <w:rsid w:val="00AD03F9"/>
    <w:rsid w:val="00AD12AE"/>
    <w:rsid w:val="00AD65F0"/>
    <w:rsid w:val="00AD67AB"/>
    <w:rsid w:val="00AE0B6C"/>
    <w:rsid w:val="00AE19F8"/>
    <w:rsid w:val="00AE271F"/>
    <w:rsid w:val="00AE57CC"/>
    <w:rsid w:val="00AE7F89"/>
    <w:rsid w:val="00AF2DB6"/>
    <w:rsid w:val="00AF48DE"/>
    <w:rsid w:val="00AF54CC"/>
    <w:rsid w:val="00AF7475"/>
    <w:rsid w:val="00B00204"/>
    <w:rsid w:val="00B0176D"/>
    <w:rsid w:val="00B04CA2"/>
    <w:rsid w:val="00B06D43"/>
    <w:rsid w:val="00B13399"/>
    <w:rsid w:val="00B158F6"/>
    <w:rsid w:val="00B15C17"/>
    <w:rsid w:val="00B15FD9"/>
    <w:rsid w:val="00B332DA"/>
    <w:rsid w:val="00B34B84"/>
    <w:rsid w:val="00B37B9C"/>
    <w:rsid w:val="00B43C0F"/>
    <w:rsid w:val="00B4614F"/>
    <w:rsid w:val="00B46BCE"/>
    <w:rsid w:val="00B50332"/>
    <w:rsid w:val="00B50F1F"/>
    <w:rsid w:val="00B5101E"/>
    <w:rsid w:val="00B5241A"/>
    <w:rsid w:val="00B5459C"/>
    <w:rsid w:val="00B55B45"/>
    <w:rsid w:val="00B60495"/>
    <w:rsid w:val="00B60E03"/>
    <w:rsid w:val="00B728DA"/>
    <w:rsid w:val="00B7459B"/>
    <w:rsid w:val="00B759E2"/>
    <w:rsid w:val="00B76F9A"/>
    <w:rsid w:val="00B8162F"/>
    <w:rsid w:val="00B85B9D"/>
    <w:rsid w:val="00B87D6E"/>
    <w:rsid w:val="00B95C10"/>
    <w:rsid w:val="00B96A2B"/>
    <w:rsid w:val="00BA3BE9"/>
    <w:rsid w:val="00BA4029"/>
    <w:rsid w:val="00BB0E6A"/>
    <w:rsid w:val="00BC00F3"/>
    <w:rsid w:val="00BC191C"/>
    <w:rsid w:val="00BC424A"/>
    <w:rsid w:val="00BE25B6"/>
    <w:rsid w:val="00BE2808"/>
    <w:rsid w:val="00BE5B3D"/>
    <w:rsid w:val="00BE7F2D"/>
    <w:rsid w:val="00BF0C90"/>
    <w:rsid w:val="00BF236D"/>
    <w:rsid w:val="00BF31F5"/>
    <w:rsid w:val="00BF6DAD"/>
    <w:rsid w:val="00BF7B63"/>
    <w:rsid w:val="00C06DA5"/>
    <w:rsid w:val="00C16711"/>
    <w:rsid w:val="00C17625"/>
    <w:rsid w:val="00C2595A"/>
    <w:rsid w:val="00C323E6"/>
    <w:rsid w:val="00C354B4"/>
    <w:rsid w:val="00C464CC"/>
    <w:rsid w:val="00C4771F"/>
    <w:rsid w:val="00C51ED8"/>
    <w:rsid w:val="00C61B6F"/>
    <w:rsid w:val="00C62780"/>
    <w:rsid w:val="00C6295F"/>
    <w:rsid w:val="00C634FE"/>
    <w:rsid w:val="00C650D7"/>
    <w:rsid w:val="00C71524"/>
    <w:rsid w:val="00C73FF8"/>
    <w:rsid w:val="00C809FB"/>
    <w:rsid w:val="00C81853"/>
    <w:rsid w:val="00C82843"/>
    <w:rsid w:val="00C8385D"/>
    <w:rsid w:val="00C845B6"/>
    <w:rsid w:val="00C84CB2"/>
    <w:rsid w:val="00C87610"/>
    <w:rsid w:val="00C907BB"/>
    <w:rsid w:val="00C91785"/>
    <w:rsid w:val="00C92353"/>
    <w:rsid w:val="00C9297F"/>
    <w:rsid w:val="00C92DFD"/>
    <w:rsid w:val="00C9304E"/>
    <w:rsid w:val="00C931BF"/>
    <w:rsid w:val="00C97F32"/>
    <w:rsid w:val="00CA0996"/>
    <w:rsid w:val="00CA3E02"/>
    <w:rsid w:val="00CA7A39"/>
    <w:rsid w:val="00CB029A"/>
    <w:rsid w:val="00CB2BB8"/>
    <w:rsid w:val="00CB6FDA"/>
    <w:rsid w:val="00CC05D3"/>
    <w:rsid w:val="00CC082B"/>
    <w:rsid w:val="00CC756C"/>
    <w:rsid w:val="00CD6427"/>
    <w:rsid w:val="00CD75D4"/>
    <w:rsid w:val="00CE43E3"/>
    <w:rsid w:val="00CE5CC4"/>
    <w:rsid w:val="00CE7249"/>
    <w:rsid w:val="00CF12A9"/>
    <w:rsid w:val="00CF40A2"/>
    <w:rsid w:val="00CF42BA"/>
    <w:rsid w:val="00CF5D1D"/>
    <w:rsid w:val="00CF7889"/>
    <w:rsid w:val="00D00E40"/>
    <w:rsid w:val="00D05F88"/>
    <w:rsid w:val="00D146B7"/>
    <w:rsid w:val="00D22E3E"/>
    <w:rsid w:val="00D27825"/>
    <w:rsid w:val="00D27AB7"/>
    <w:rsid w:val="00D3039C"/>
    <w:rsid w:val="00D31719"/>
    <w:rsid w:val="00D320A3"/>
    <w:rsid w:val="00D32589"/>
    <w:rsid w:val="00D42D81"/>
    <w:rsid w:val="00D44BE9"/>
    <w:rsid w:val="00D50C48"/>
    <w:rsid w:val="00D523FB"/>
    <w:rsid w:val="00D527D4"/>
    <w:rsid w:val="00D57E84"/>
    <w:rsid w:val="00D61B8B"/>
    <w:rsid w:val="00D65999"/>
    <w:rsid w:val="00D66774"/>
    <w:rsid w:val="00D676B0"/>
    <w:rsid w:val="00D71379"/>
    <w:rsid w:val="00D735BE"/>
    <w:rsid w:val="00D7393C"/>
    <w:rsid w:val="00D82C2A"/>
    <w:rsid w:val="00D839FB"/>
    <w:rsid w:val="00D84651"/>
    <w:rsid w:val="00D8551C"/>
    <w:rsid w:val="00D903DB"/>
    <w:rsid w:val="00D918A5"/>
    <w:rsid w:val="00D928FF"/>
    <w:rsid w:val="00DA53E1"/>
    <w:rsid w:val="00DB02B6"/>
    <w:rsid w:val="00DB5E1A"/>
    <w:rsid w:val="00DC1153"/>
    <w:rsid w:val="00DC2E62"/>
    <w:rsid w:val="00DC6425"/>
    <w:rsid w:val="00DC6AD3"/>
    <w:rsid w:val="00DC6BE3"/>
    <w:rsid w:val="00DD02FD"/>
    <w:rsid w:val="00DD05FF"/>
    <w:rsid w:val="00DD2045"/>
    <w:rsid w:val="00DD2A54"/>
    <w:rsid w:val="00DD3865"/>
    <w:rsid w:val="00DD4FE6"/>
    <w:rsid w:val="00DE6098"/>
    <w:rsid w:val="00DF0AAE"/>
    <w:rsid w:val="00DF6164"/>
    <w:rsid w:val="00DF7E31"/>
    <w:rsid w:val="00E024F1"/>
    <w:rsid w:val="00E04C60"/>
    <w:rsid w:val="00E07453"/>
    <w:rsid w:val="00E1289D"/>
    <w:rsid w:val="00E1439F"/>
    <w:rsid w:val="00E2797C"/>
    <w:rsid w:val="00E33F2A"/>
    <w:rsid w:val="00E34A05"/>
    <w:rsid w:val="00E36E34"/>
    <w:rsid w:val="00E379E8"/>
    <w:rsid w:val="00E37A2F"/>
    <w:rsid w:val="00E401E7"/>
    <w:rsid w:val="00E41410"/>
    <w:rsid w:val="00E424C2"/>
    <w:rsid w:val="00E427B7"/>
    <w:rsid w:val="00E450DB"/>
    <w:rsid w:val="00E450DC"/>
    <w:rsid w:val="00E455E7"/>
    <w:rsid w:val="00E47B82"/>
    <w:rsid w:val="00E50019"/>
    <w:rsid w:val="00E641BB"/>
    <w:rsid w:val="00E67992"/>
    <w:rsid w:val="00E70DB8"/>
    <w:rsid w:val="00E76A72"/>
    <w:rsid w:val="00E76BF6"/>
    <w:rsid w:val="00E83963"/>
    <w:rsid w:val="00E92713"/>
    <w:rsid w:val="00E9739A"/>
    <w:rsid w:val="00EA090C"/>
    <w:rsid w:val="00EA1F1B"/>
    <w:rsid w:val="00EB1257"/>
    <w:rsid w:val="00EB13E1"/>
    <w:rsid w:val="00EB19DA"/>
    <w:rsid w:val="00EB1FE1"/>
    <w:rsid w:val="00EB562A"/>
    <w:rsid w:val="00EB5885"/>
    <w:rsid w:val="00EC02E0"/>
    <w:rsid w:val="00EC2829"/>
    <w:rsid w:val="00EC45E7"/>
    <w:rsid w:val="00EC5D26"/>
    <w:rsid w:val="00ED046A"/>
    <w:rsid w:val="00ED1262"/>
    <w:rsid w:val="00ED4D09"/>
    <w:rsid w:val="00EF02E4"/>
    <w:rsid w:val="00EF0A3E"/>
    <w:rsid w:val="00EF0F5C"/>
    <w:rsid w:val="00EF2B01"/>
    <w:rsid w:val="00EF5F83"/>
    <w:rsid w:val="00EF69A0"/>
    <w:rsid w:val="00EF7D00"/>
    <w:rsid w:val="00F03115"/>
    <w:rsid w:val="00F03422"/>
    <w:rsid w:val="00F07493"/>
    <w:rsid w:val="00F105B2"/>
    <w:rsid w:val="00F10CC5"/>
    <w:rsid w:val="00F11686"/>
    <w:rsid w:val="00F137AF"/>
    <w:rsid w:val="00F15924"/>
    <w:rsid w:val="00F176C7"/>
    <w:rsid w:val="00F23299"/>
    <w:rsid w:val="00F24889"/>
    <w:rsid w:val="00F36DB0"/>
    <w:rsid w:val="00F43409"/>
    <w:rsid w:val="00F4444C"/>
    <w:rsid w:val="00F45E7E"/>
    <w:rsid w:val="00F47488"/>
    <w:rsid w:val="00F5060E"/>
    <w:rsid w:val="00F60486"/>
    <w:rsid w:val="00F60FD8"/>
    <w:rsid w:val="00F6378D"/>
    <w:rsid w:val="00F768F1"/>
    <w:rsid w:val="00F8341D"/>
    <w:rsid w:val="00F84892"/>
    <w:rsid w:val="00F868C2"/>
    <w:rsid w:val="00F87DF2"/>
    <w:rsid w:val="00F95AAE"/>
    <w:rsid w:val="00F9696D"/>
    <w:rsid w:val="00FA2826"/>
    <w:rsid w:val="00FA67D5"/>
    <w:rsid w:val="00FA6BD8"/>
    <w:rsid w:val="00FB22C5"/>
    <w:rsid w:val="00FB5D7D"/>
    <w:rsid w:val="00FB77AE"/>
    <w:rsid w:val="00FC2648"/>
    <w:rsid w:val="00FC3CD3"/>
    <w:rsid w:val="00FC4255"/>
    <w:rsid w:val="00FD04FB"/>
    <w:rsid w:val="00FD2450"/>
    <w:rsid w:val="00FD3C5E"/>
    <w:rsid w:val="00FE7933"/>
    <w:rsid w:val="00FE7D14"/>
    <w:rsid w:val="00FF0C55"/>
    <w:rsid w:val="00FF3141"/>
    <w:rsid w:val="00FF329E"/>
    <w:rsid w:val="00FF4C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D6B9D4"/>
  <w15:docId w15:val="{C314DFE7-A7B5-4BCE-AE4A-5F80A9780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589" w:right="81" w:hanging="10"/>
      <w:jc w:val="both"/>
    </w:pPr>
    <w:rPr>
      <w:rFonts w:ascii="Arial" w:eastAsia="Arial" w:hAnsi="Arial" w:cs="Arial"/>
      <w:color w:val="000000"/>
      <w:sz w:val="24"/>
    </w:rPr>
  </w:style>
  <w:style w:type="paragraph" w:styleId="Heading1">
    <w:name w:val="heading 1"/>
    <w:next w:val="Normal"/>
    <w:link w:val="Heading1Char"/>
    <w:unhideWhenUsed/>
    <w:qFormat/>
    <w:pPr>
      <w:keepNext/>
      <w:keepLines/>
      <w:pBdr>
        <w:top w:val="single" w:sz="4" w:space="0" w:color="000000"/>
        <w:left w:val="single" w:sz="4" w:space="0" w:color="000000"/>
        <w:bottom w:val="single" w:sz="4" w:space="0" w:color="000000"/>
        <w:right w:val="single" w:sz="4" w:space="0" w:color="000000"/>
      </w:pBdr>
      <w:shd w:val="clear" w:color="auto" w:fill="000000"/>
      <w:ind w:left="10" w:right="243" w:hanging="10"/>
      <w:jc w:val="center"/>
      <w:outlineLvl w:val="0"/>
    </w:pPr>
    <w:rPr>
      <w:rFonts w:ascii="Arial" w:eastAsia="Arial" w:hAnsi="Arial" w:cs="Arial"/>
      <w:b/>
      <w:color w:val="FFFFFF"/>
      <w:sz w:val="28"/>
    </w:rPr>
  </w:style>
  <w:style w:type="paragraph" w:styleId="Heading2">
    <w:name w:val="heading 2"/>
    <w:next w:val="Normal"/>
    <w:link w:val="Heading2Char"/>
    <w:unhideWhenUsed/>
    <w:qFormat/>
    <w:pPr>
      <w:keepNext/>
      <w:keepLines/>
      <w:ind w:left="589" w:hanging="10"/>
      <w:outlineLvl w:val="1"/>
    </w:pPr>
    <w:rPr>
      <w:rFonts w:ascii="Arial" w:eastAsia="Arial" w:hAnsi="Arial" w:cs="Arial"/>
      <w:b/>
      <w:color w:val="000000"/>
      <w:sz w:val="32"/>
    </w:rPr>
  </w:style>
  <w:style w:type="paragraph" w:styleId="Heading3">
    <w:name w:val="heading 3"/>
    <w:next w:val="Normal"/>
    <w:link w:val="Heading3Char"/>
    <w:unhideWhenUsed/>
    <w:qFormat/>
    <w:pPr>
      <w:keepNext/>
      <w:keepLines/>
      <w:ind w:left="589" w:hanging="10"/>
      <w:outlineLvl w:val="2"/>
    </w:pPr>
    <w:rPr>
      <w:rFonts w:ascii="Arial" w:eastAsia="Arial" w:hAnsi="Arial" w:cs="Arial"/>
      <w:b/>
      <w:color w:val="000000"/>
      <w:sz w:val="28"/>
    </w:rPr>
  </w:style>
  <w:style w:type="paragraph" w:styleId="Heading4">
    <w:name w:val="heading 4"/>
    <w:next w:val="Normal"/>
    <w:link w:val="Heading4Char"/>
    <w:unhideWhenUsed/>
    <w:qFormat/>
    <w:pPr>
      <w:keepNext/>
      <w:keepLines/>
      <w:ind w:left="579"/>
      <w:outlineLvl w:val="3"/>
    </w:pPr>
    <w:rPr>
      <w:rFonts w:ascii="Arial" w:eastAsia="Arial" w:hAnsi="Arial" w:cs="Arial"/>
      <w:color w:val="000000"/>
      <w:sz w:val="24"/>
      <w:u w:val="single" w:color="000000"/>
    </w:rPr>
  </w:style>
  <w:style w:type="paragraph" w:styleId="Heading7">
    <w:name w:val="heading 7"/>
    <w:basedOn w:val="Normal"/>
    <w:next w:val="Normal"/>
    <w:link w:val="Heading7Char"/>
    <w:unhideWhenUsed/>
    <w:qFormat/>
    <w:rsid w:val="00E9739A"/>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color w:val="000000"/>
      <w:sz w:val="24"/>
      <w:u w:val="single" w:color="000000"/>
    </w:rPr>
  </w:style>
  <w:style w:type="character" w:customStyle="1" w:styleId="Heading1Char">
    <w:name w:val="Heading 1 Char"/>
    <w:link w:val="Heading1"/>
    <w:rPr>
      <w:rFonts w:ascii="Arial" w:eastAsia="Arial" w:hAnsi="Arial" w:cs="Arial"/>
      <w:b/>
      <w:color w:val="FFFFFF"/>
      <w:sz w:val="28"/>
    </w:rPr>
  </w:style>
  <w:style w:type="character" w:customStyle="1" w:styleId="Heading2Char">
    <w:name w:val="Heading 2 Char"/>
    <w:link w:val="Heading2"/>
    <w:rPr>
      <w:rFonts w:ascii="Arial" w:eastAsia="Arial" w:hAnsi="Arial" w:cs="Arial"/>
      <w:b/>
      <w:color w:val="000000"/>
      <w:sz w:val="32"/>
    </w:rPr>
  </w:style>
  <w:style w:type="character" w:customStyle="1" w:styleId="Heading3Char">
    <w:name w:val="Heading 3 Char"/>
    <w:link w:val="Heading3"/>
    <w:rPr>
      <w:rFonts w:ascii="Arial" w:eastAsia="Arial" w:hAnsi="Arial" w:cs="Arial"/>
      <w:b/>
      <w:color w:val="000000"/>
      <w:sz w:val="28"/>
    </w:rPr>
  </w:style>
  <w:style w:type="table" w:customStyle="1" w:styleId="TableGrid">
    <w:name w:val="TableGrid"/>
    <w:tblPr>
      <w:tblCellMar>
        <w:top w:w="0" w:type="dxa"/>
        <w:left w:w="0" w:type="dxa"/>
        <w:bottom w:w="0" w:type="dxa"/>
        <w:right w:w="0" w:type="dxa"/>
      </w:tblCellMar>
    </w:tblPr>
  </w:style>
  <w:style w:type="paragraph" w:styleId="ListParagraph">
    <w:name w:val="List Paragraph"/>
    <w:basedOn w:val="Normal"/>
    <w:uiPriority w:val="34"/>
    <w:qFormat/>
    <w:rsid w:val="00136B7E"/>
    <w:pPr>
      <w:ind w:left="720"/>
      <w:contextualSpacing/>
    </w:pPr>
  </w:style>
  <w:style w:type="table" w:styleId="TableGrid0">
    <w:name w:val="Table Grid"/>
    <w:basedOn w:val="TableNormal"/>
    <w:uiPriority w:val="59"/>
    <w:rsid w:val="009270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B1FE1"/>
    <w:rPr>
      <w:b/>
      <w:bCs/>
    </w:rPr>
  </w:style>
  <w:style w:type="paragraph" w:styleId="NormalWeb">
    <w:name w:val="Normal (Web)"/>
    <w:basedOn w:val="Normal"/>
    <w:uiPriority w:val="99"/>
    <w:unhideWhenUsed/>
    <w:rsid w:val="00EB1FE1"/>
    <w:pPr>
      <w:spacing w:before="100" w:beforeAutospacing="1" w:after="100" w:afterAutospacing="1"/>
      <w:ind w:left="0" w:right="0" w:firstLine="0"/>
      <w:jc w:val="left"/>
    </w:pPr>
    <w:rPr>
      <w:rFonts w:ascii="Times New Roman" w:eastAsia="Times New Roman" w:hAnsi="Times New Roman" w:cs="Times New Roman"/>
      <w:color w:val="auto"/>
      <w:szCs w:val="24"/>
    </w:rPr>
  </w:style>
  <w:style w:type="paragraph" w:customStyle="1" w:styleId="articleintrotext5">
    <w:name w:val="articleintrotext5"/>
    <w:basedOn w:val="Normal"/>
    <w:rsid w:val="00EB1FE1"/>
    <w:pPr>
      <w:spacing w:before="100" w:beforeAutospacing="1" w:after="100" w:afterAutospacing="1"/>
      <w:ind w:left="0" w:right="0" w:firstLine="0"/>
      <w:jc w:val="left"/>
    </w:pPr>
    <w:rPr>
      <w:rFonts w:ascii="Times New Roman" w:eastAsia="Times New Roman" w:hAnsi="Times New Roman" w:cs="Times New Roman"/>
      <w:b/>
      <w:bCs/>
      <w:color w:val="auto"/>
      <w:sz w:val="27"/>
      <w:szCs w:val="27"/>
    </w:rPr>
  </w:style>
  <w:style w:type="character" w:customStyle="1" w:styleId="apple-converted-space">
    <w:name w:val="apple-converted-space"/>
    <w:basedOn w:val="DefaultParagraphFont"/>
    <w:rsid w:val="00D00E40"/>
  </w:style>
  <w:style w:type="character" w:customStyle="1" w:styleId="xbe">
    <w:name w:val="_xbe"/>
    <w:basedOn w:val="DefaultParagraphFont"/>
    <w:rsid w:val="00D00E40"/>
  </w:style>
  <w:style w:type="character" w:styleId="Hyperlink">
    <w:name w:val="Hyperlink"/>
    <w:basedOn w:val="DefaultParagraphFont"/>
    <w:unhideWhenUsed/>
    <w:rsid w:val="00D00E40"/>
    <w:rPr>
      <w:color w:val="0000FF"/>
      <w:u w:val="single"/>
    </w:rPr>
  </w:style>
  <w:style w:type="paragraph" w:styleId="Header">
    <w:name w:val="header"/>
    <w:basedOn w:val="Normal"/>
    <w:link w:val="HeaderChar"/>
    <w:unhideWhenUsed/>
    <w:rsid w:val="001E55A0"/>
    <w:pPr>
      <w:tabs>
        <w:tab w:val="center" w:pos="4513"/>
        <w:tab w:val="right" w:pos="9026"/>
      </w:tabs>
    </w:pPr>
  </w:style>
  <w:style w:type="character" w:customStyle="1" w:styleId="HeaderChar">
    <w:name w:val="Header Char"/>
    <w:basedOn w:val="DefaultParagraphFont"/>
    <w:link w:val="Header"/>
    <w:uiPriority w:val="99"/>
    <w:rsid w:val="001E55A0"/>
    <w:rPr>
      <w:rFonts w:ascii="Arial" w:eastAsia="Arial" w:hAnsi="Arial" w:cs="Arial"/>
      <w:color w:val="000000"/>
      <w:sz w:val="24"/>
    </w:rPr>
  </w:style>
  <w:style w:type="paragraph" w:styleId="Footer">
    <w:name w:val="footer"/>
    <w:basedOn w:val="Normal"/>
    <w:link w:val="FooterChar"/>
    <w:uiPriority w:val="99"/>
    <w:unhideWhenUsed/>
    <w:rsid w:val="001E55A0"/>
    <w:pPr>
      <w:tabs>
        <w:tab w:val="center" w:pos="4513"/>
        <w:tab w:val="right" w:pos="9026"/>
      </w:tabs>
    </w:pPr>
  </w:style>
  <w:style w:type="character" w:customStyle="1" w:styleId="FooterChar">
    <w:name w:val="Footer Char"/>
    <w:basedOn w:val="DefaultParagraphFont"/>
    <w:link w:val="Footer"/>
    <w:uiPriority w:val="99"/>
    <w:rsid w:val="001E55A0"/>
    <w:rPr>
      <w:rFonts w:ascii="Arial" w:eastAsia="Arial" w:hAnsi="Arial" w:cs="Arial"/>
      <w:color w:val="000000"/>
      <w:sz w:val="24"/>
    </w:rPr>
  </w:style>
  <w:style w:type="paragraph" w:customStyle="1" w:styleId="Tableheadings">
    <w:name w:val="Table headings"/>
    <w:basedOn w:val="Normal"/>
    <w:rsid w:val="006B6353"/>
    <w:pPr>
      <w:widowControl w:val="0"/>
      <w:suppressAutoHyphens/>
      <w:spacing w:before="120" w:after="120"/>
      <w:ind w:left="0" w:right="0" w:firstLine="0"/>
      <w:jc w:val="left"/>
    </w:pPr>
    <w:rPr>
      <w:rFonts w:eastAsia="Cambria"/>
      <w:b/>
      <w:color w:val="850153"/>
      <w:szCs w:val="24"/>
      <w:lang w:val="en-US" w:eastAsia="zh-CN"/>
    </w:rPr>
  </w:style>
  <w:style w:type="character" w:customStyle="1" w:styleId="NormalboldChar">
    <w:name w:val="Normal +bold Char"/>
    <w:rsid w:val="004E68D8"/>
    <w:rPr>
      <w:rFonts w:ascii="Arial" w:eastAsia="Cambria" w:hAnsi="Arial" w:cs="Arial"/>
      <w:b/>
      <w:sz w:val="24"/>
      <w:szCs w:val="24"/>
      <w:lang w:val="en-US" w:bidi="ar-SA"/>
    </w:rPr>
  </w:style>
  <w:style w:type="paragraph" w:customStyle="1" w:styleId="Normalbold">
    <w:name w:val="Normal +bold"/>
    <w:basedOn w:val="Normal"/>
    <w:rsid w:val="004E68D8"/>
    <w:pPr>
      <w:widowControl w:val="0"/>
      <w:suppressAutoHyphens/>
      <w:ind w:left="0" w:right="0" w:firstLine="0"/>
      <w:jc w:val="left"/>
    </w:pPr>
    <w:rPr>
      <w:rFonts w:eastAsia="Cambria"/>
      <w:b/>
      <w:color w:val="auto"/>
      <w:szCs w:val="24"/>
      <w:lang w:val="en-US" w:eastAsia="zh-CN"/>
    </w:rPr>
  </w:style>
  <w:style w:type="character" w:customStyle="1" w:styleId="WW8Num1zfalse">
    <w:name w:val="WW8Num1zfalse"/>
    <w:rsid w:val="00EC02E0"/>
  </w:style>
  <w:style w:type="paragraph" w:customStyle="1" w:styleId="CObullet">
    <w:name w:val="CO bullet"/>
    <w:basedOn w:val="Normal"/>
    <w:rsid w:val="00954F22"/>
    <w:pPr>
      <w:widowControl w:val="0"/>
      <w:numPr>
        <w:numId w:val="1"/>
      </w:numPr>
      <w:suppressAutoHyphens/>
      <w:spacing w:before="120" w:after="120"/>
      <w:ind w:right="0" w:firstLine="0"/>
      <w:jc w:val="left"/>
    </w:pPr>
    <w:rPr>
      <w:rFonts w:eastAsia="Times New Roman"/>
      <w:color w:val="auto"/>
      <w:szCs w:val="24"/>
      <w:lang w:eastAsia="zh-CN"/>
    </w:rPr>
  </w:style>
  <w:style w:type="paragraph" w:customStyle="1" w:styleId="Default">
    <w:name w:val="Default"/>
    <w:rsid w:val="009A52DE"/>
    <w:pPr>
      <w:widowControl w:val="0"/>
      <w:autoSpaceDE w:val="0"/>
      <w:autoSpaceDN w:val="0"/>
      <w:adjustRightInd w:val="0"/>
    </w:pPr>
    <w:rPr>
      <w:rFonts w:ascii="Times New Roman" w:eastAsia="Times New Roman" w:hAnsi="Arial" w:cs="Times New Roman"/>
      <w:sz w:val="24"/>
      <w:szCs w:val="24"/>
      <w:lang w:eastAsia="zh-CN" w:bidi="hi-IN"/>
    </w:rPr>
  </w:style>
  <w:style w:type="paragraph" w:customStyle="1" w:styleId="TableContents">
    <w:name w:val="Table Contents"/>
    <w:basedOn w:val="Default"/>
    <w:uiPriority w:val="99"/>
    <w:rsid w:val="009A52DE"/>
    <w:rPr>
      <w:rFonts w:eastAsiaTheme="minorEastAsia" w:hAnsi="Times New Roman"/>
      <w:lang w:bidi="ar-SA"/>
    </w:rPr>
  </w:style>
  <w:style w:type="character" w:customStyle="1" w:styleId="StrongEmphasis">
    <w:name w:val="Strong Emphasis"/>
    <w:uiPriority w:val="99"/>
    <w:rsid w:val="00345EF5"/>
    <w:rPr>
      <w:b/>
      <w:bCs/>
    </w:rPr>
  </w:style>
  <w:style w:type="paragraph" w:customStyle="1" w:styleId="Textbody">
    <w:name w:val="Text body"/>
    <w:basedOn w:val="Default"/>
    <w:uiPriority w:val="99"/>
    <w:rsid w:val="00345EF5"/>
    <w:pPr>
      <w:spacing w:after="120"/>
    </w:pPr>
    <w:rPr>
      <w:rFonts w:hAnsi="Times New Roman"/>
      <w:lang w:bidi="ar-SA"/>
    </w:rPr>
  </w:style>
  <w:style w:type="paragraph" w:customStyle="1" w:styleId="WW-Default">
    <w:name w:val="WW-Default"/>
    <w:uiPriority w:val="99"/>
    <w:rsid w:val="00345EF5"/>
    <w:pPr>
      <w:widowControl w:val="0"/>
      <w:autoSpaceDN w:val="0"/>
      <w:adjustRightInd w:val="0"/>
    </w:pPr>
    <w:rPr>
      <w:rFonts w:ascii="Times New Roman" w:eastAsia="Times New Roman" w:hAnsi="Times New Roman" w:cs="Times New Roman"/>
      <w:kern w:val="1"/>
      <w:sz w:val="24"/>
      <w:szCs w:val="24"/>
      <w:lang w:eastAsia="zh-CN" w:bidi="hi-IN"/>
    </w:rPr>
  </w:style>
  <w:style w:type="character" w:styleId="FollowedHyperlink">
    <w:name w:val="FollowedHyperlink"/>
    <w:basedOn w:val="DefaultParagraphFont"/>
    <w:uiPriority w:val="99"/>
    <w:semiHidden/>
    <w:unhideWhenUsed/>
    <w:rsid w:val="00C845B6"/>
    <w:rPr>
      <w:color w:val="954F72" w:themeColor="followedHyperlink"/>
      <w:u w:val="single"/>
    </w:rPr>
  </w:style>
  <w:style w:type="paragraph" w:styleId="BalloonText">
    <w:name w:val="Balloon Text"/>
    <w:basedOn w:val="Normal"/>
    <w:link w:val="BalloonTextChar"/>
    <w:uiPriority w:val="99"/>
    <w:semiHidden/>
    <w:unhideWhenUsed/>
    <w:rsid w:val="00A455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5C4"/>
    <w:rPr>
      <w:rFonts w:ascii="Segoe UI" w:eastAsia="Arial" w:hAnsi="Segoe UI" w:cs="Segoe UI"/>
      <w:color w:val="000000"/>
      <w:sz w:val="18"/>
      <w:szCs w:val="18"/>
    </w:rPr>
  </w:style>
  <w:style w:type="paragraph" w:styleId="BodyText">
    <w:name w:val="Body Text"/>
    <w:basedOn w:val="Normal"/>
    <w:link w:val="BodyTextChar"/>
    <w:unhideWhenUsed/>
    <w:rsid w:val="006156DB"/>
    <w:pPr>
      <w:tabs>
        <w:tab w:val="left" w:pos="3195"/>
      </w:tabs>
      <w:ind w:left="0" w:right="0" w:firstLine="0"/>
    </w:pPr>
    <w:rPr>
      <w:rFonts w:ascii="News Gothic MT" w:eastAsia="Times New Roman" w:hAnsi="News Gothic MT" w:cs="Times New Roman"/>
      <w:color w:val="auto"/>
      <w:sz w:val="22"/>
      <w:szCs w:val="24"/>
      <w:lang w:eastAsia="en-US"/>
    </w:rPr>
  </w:style>
  <w:style w:type="character" w:customStyle="1" w:styleId="BodyTextChar">
    <w:name w:val="Body Text Char"/>
    <w:basedOn w:val="DefaultParagraphFont"/>
    <w:link w:val="BodyText"/>
    <w:semiHidden/>
    <w:rsid w:val="006156DB"/>
    <w:rPr>
      <w:rFonts w:ascii="News Gothic MT" w:eastAsia="Times New Roman" w:hAnsi="News Gothic MT" w:cs="Times New Roman"/>
      <w:szCs w:val="24"/>
      <w:lang w:eastAsia="en-US"/>
    </w:rPr>
  </w:style>
  <w:style w:type="paragraph" w:customStyle="1" w:styleId="1Text">
    <w:name w:val="1 Text"/>
    <w:basedOn w:val="Normal"/>
    <w:rsid w:val="006156DB"/>
    <w:pPr>
      <w:spacing w:line="240" w:lineRule="exact"/>
      <w:ind w:left="0" w:right="0" w:firstLine="0"/>
      <w:jc w:val="left"/>
    </w:pPr>
    <w:rPr>
      <w:rFonts w:eastAsia="Times New Roman" w:cs="Times New Roman"/>
      <w:color w:val="auto"/>
      <w:sz w:val="18"/>
      <w:szCs w:val="24"/>
      <w:lang w:val="en-US" w:eastAsia="en-US"/>
    </w:rPr>
  </w:style>
  <w:style w:type="character" w:styleId="CommentReference">
    <w:name w:val="annotation reference"/>
    <w:basedOn w:val="DefaultParagraphFont"/>
    <w:uiPriority w:val="99"/>
    <w:semiHidden/>
    <w:unhideWhenUsed/>
    <w:rsid w:val="00F176C7"/>
    <w:rPr>
      <w:sz w:val="16"/>
      <w:szCs w:val="16"/>
    </w:rPr>
  </w:style>
  <w:style w:type="paragraph" w:styleId="CommentText">
    <w:name w:val="annotation text"/>
    <w:basedOn w:val="Normal"/>
    <w:link w:val="CommentTextChar"/>
    <w:uiPriority w:val="99"/>
    <w:semiHidden/>
    <w:unhideWhenUsed/>
    <w:rsid w:val="00F176C7"/>
    <w:rPr>
      <w:sz w:val="20"/>
      <w:szCs w:val="20"/>
    </w:rPr>
  </w:style>
  <w:style w:type="character" w:customStyle="1" w:styleId="CommentTextChar">
    <w:name w:val="Comment Text Char"/>
    <w:basedOn w:val="DefaultParagraphFont"/>
    <w:link w:val="CommentText"/>
    <w:uiPriority w:val="99"/>
    <w:semiHidden/>
    <w:rsid w:val="00F176C7"/>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F176C7"/>
    <w:rPr>
      <w:b/>
      <w:bCs/>
    </w:rPr>
  </w:style>
  <w:style w:type="character" w:customStyle="1" w:styleId="CommentSubjectChar">
    <w:name w:val="Comment Subject Char"/>
    <w:basedOn w:val="CommentTextChar"/>
    <w:link w:val="CommentSubject"/>
    <w:uiPriority w:val="99"/>
    <w:semiHidden/>
    <w:rsid w:val="00F176C7"/>
    <w:rPr>
      <w:rFonts w:ascii="Arial" w:eastAsia="Arial" w:hAnsi="Arial" w:cs="Arial"/>
      <w:b/>
      <w:bCs/>
      <w:color w:val="000000"/>
      <w:sz w:val="20"/>
      <w:szCs w:val="20"/>
    </w:rPr>
  </w:style>
  <w:style w:type="paragraph" w:styleId="Revision">
    <w:name w:val="Revision"/>
    <w:hidden/>
    <w:uiPriority w:val="99"/>
    <w:semiHidden/>
    <w:rsid w:val="00F176C7"/>
    <w:rPr>
      <w:rFonts w:ascii="Arial" w:eastAsia="Arial" w:hAnsi="Arial" w:cs="Arial"/>
      <w:color w:val="000000"/>
      <w:sz w:val="24"/>
    </w:rPr>
  </w:style>
  <w:style w:type="character" w:styleId="UnresolvedMention">
    <w:name w:val="Unresolved Mention"/>
    <w:basedOn w:val="DefaultParagraphFont"/>
    <w:uiPriority w:val="99"/>
    <w:semiHidden/>
    <w:unhideWhenUsed/>
    <w:rsid w:val="00A51BBD"/>
    <w:rPr>
      <w:color w:val="808080"/>
      <w:shd w:val="clear" w:color="auto" w:fill="E6E6E6"/>
    </w:rPr>
  </w:style>
  <w:style w:type="character" w:customStyle="1" w:styleId="Heading7Char">
    <w:name w:val="Heading 7 Char"/>
    <w:basedOn w:val="DefaultParagraphFont"/>
    <w:link w:val="Heading7"/>
    <w:uiPriority w:val="9"/>
    <w:semiHidden/>
    <w:rsid w:val="00E9739A"/>
    <w:rPr>
      <w:rFonts w:asciiTheme="majorHAnsi" w:eastAsiaTheme="majorEastAsia" w:hAnsiTheme="majorHAnsi" w:cstheme="majorBidi"/>
      <w:i/>
      <w:iCs/>
      <w:color w:val="1F4D78" w:themeColor="accent1" w:themeShade="7F"/>
      <w:sz w:val="24"/>
    </w:rPr>
  </w:style>
  <w:style w:type="paragraph" w:styleId="BodyText2">
    <w:name w:val="Body Text 2"/>
    <w:basedOn w:val="Normal"/>
    <w:link w:val="BodyText2Char"/>
    <w:unhideWhenUsed/>
    <w:rsid w:val="00E9739A"/>
    <w:pPr>
      <w:spacing w:after="120" w:line="480" w:lineRule="auto"/>
    </w:pPr>
  </w:style>
  <w:style w:type="character" w:customStyle="1" w:styleId="BodyText2Char">
    <w:name w:val="Body Text 2 Char"/>
    <w:basedOn w:val="DefaultParagraphFont"/>
    <w:link w:val="BodyText2"/>
    <w:uiPriority w:val="99"/>
    <w:semiHidden/>
    <w:rsid w:val="00E9739A"/>
    <w:rPr>
      <w:rFonts w:ascii="Arial" w:eastAsia="Arial" w:hAnsi="Arial" w:cs="Arial"/>
      <w:color w:val="000000"/>
      <w:sz w:val="24"/>
    </w:rPr>
  </w:style>
  <w:style w:type="paragraph" w:styleId="List2">
    <w:name w:val="List 2"/>
    <w:basedOn w:val="Normal"/>
    <w:rsid w:val="0000566E"/>
    <w:pPr>
      <w:ind w:left="566" w:right="0" w:hanging="283"/>
      <w:jc w:val="left"/>
    </w:pPr>
    <w:rPr>
      <w:rFonts w:ascii="Times New Roman" w:eastAsia="Times New Roman" w:hAnsi="Times New Roman" w:cs="Times New Roman"/>
      <w:color w:val="auto"/>
      <w:szCs w:val="24"/>
      <w:lang w:eastAsia="en-US"/>
    </w:rPr>
  </w:style>
  <w:style w:type="paragraph" w:styleId="ListContinue2">
    <w:name w:val="List Continue 2"/>
    <w:basedOn w:val="Normal"/>
    <w:rsid w:val="0000566E"/>
    <w:pPr>
      <w:spacing w:after="120"/>
      <w:ind w:left="566" w:right="0" w:firstLine="0"/>
      <w:jc w:val="left"/>
    </w:pPr>
    <w:rPr>
      <w:rFonts w:ascii="Times New Roman" w:eastAsia="Times New Roman" w:hAnsi="Times New Roman" w:cs="Times New Roman"/>
      <w:color w:val="auto"/>
      <w:szCs w:val="24"/>
      <w:lang w:eastAsia="en-US"/>
    </w:rPr>
  </w:style>
  <w:style w:type="character" w:styleId="PageNumber">
    <w:name w:val="page number"/>
    <w:basedOn w:val="DefaultParagraphFont"/>
    <w:rsid w:val="0000566E"/>
  </w:style>
  <w:style w:type="paragraph" w:styleId="FootnoteText">
    <w:name w:val="footnote text"/>
    <w:basedOn w:val="Normal"/>
    <w:link w:val="FootnoteTextChar"/>
    <w:semiHidden/>
    <w:rsid w:val="0000566E"/>
    <w:pPr>
      <w:ind w:left="0" w:right="0" w:firstLine="0"/>
      <w:jc w:val="left"/>
    </w:pPr>
    <w:rPr>
      <w:rFonts w:eastAsia="Times New Roman" w:cs="Times New Roman"/>
      <w:b/>
      <w:color w:val="auto"/>
      <w:sz w:val="20"/>
      <w:szCs w:val="20"/>
      <w:lang w:eastAsia="en-US"/>
    </w:rPr>
  </w:style>
  <w:style w:type="character" w:customStyle="1" w:styleId="FootnoteTextChar">
    <w:name w:val="Footnote Text Char"/>
    <w:basedOn w:val="DefaultParagraphFont"/>
    <w:link w:val="FootnoteText"/>
    <w:semiHidden/>
    <w:rsid w:val="0000566E"/>
    <w:rPr>
      <w:rFonts w:ascii="Arial" w:eastAsia="Times New Roman" w:hAnsi="Arial" w:cs="Times New Roman"/>
      <w:b/>
      <w:sz w:val="20"/>
      <w:szCs w:val="20"/>
      <w:lang w:eastAsia="en-US"/>
    </w:rPr>
  </w:style>
  <w:style w:type="character" w:styleId="FootnoteReference">
    <w:name w:val="footnote reference"/>
    <w:semiHidden/>
    <w:rsid w:val="0000566E"/>
    <w:rPr>
      <w:vertAlign w:val="superscript"/>
    </w:rPr>
  </w:style>
  <w:style w:type="paragraph" w:customStyle="1" w:styleId="Style1">
    <w:name w:val="Style1"/>
    <w:basedOn w:val="Heading1"/>
    <w:link w:val="Style1Char"/>
    <w:qFormat/>
    <w:rsid w:val="007F7CBC"/>
  </w:style>
  <w:style w:type="paragraph" w:customStyle="1" w:styleId="Style2">
    <w:name w:val="Style2"/>
    <w:basedOn w:val="Style1"/>
    <w:link w:val="Style2Char"/>
    <w:qFormat/>
    <w:rsid w:val="007F7CBC"/>
  </w:style>
  <w:style w:type="character" w:customStyle="1" w:styleId="Style1Char">
    <w:name w:val="Style1 Char"/>
    <w:basedOn w:val="Heading1Char"/>
    <w:link w:val="Style1"/>
    <w:rsid w:val="007F7CBC"/>
    <w:rPr>
      <w:rFonts w:ascii="Arial" w:eastAsia="Arial" w:hAnsi="Arial" w:cs="Arial"/>
      <w:b/>
      <w:color w:val="FFFFFF"/>
      <w:sz w:val="28"/>
      <w:shd w:val="clear" w:color="auto" w:fill="000000"/>
    </w:rPr>
  </w:style>
  <w:style w:type="character" w:customStyle="1" w:styleId="Style2Char">
    <w:name w:val="Style2 Char"/>
    <w:basedOn w:val="Style1Char"/>
    <w:link w:val="Style2"/>
    <w:rsid w:val="007F7CBC"/>
    <w:rPr>
      <w:rFonts w:ascii="Arial" w:eastAsia="Arial" w:hAnsi="Arial" w:cs="Arial"/>
      <w:b/>
      <w:color w:val="FFFFFF"/>
      <w:sz w:val="28"/>
      <w:shd w:val="clear" w:color="auto" w:fil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42098">
      <w:bodyDiv w:val="1"/>
      <w:marLeft w:val="0"/>
      <w:marRight w:val="0"/>
      <w:marTop w:val="0"/>
      <w:marBottom w:val="0"/>
      <w:divBdr>
        <w:top w:val="none" w:sz="0" w:space="0" w:color="auto"/>
        <w:left w:val="none" w:sz="0" w:space="0" w:color="auto"/>
        <w:bottom w:val="none" w:sz="0" w:space="0" w:color="auto"/>
        <w:right w:val="none" w:sz="0" w:space="0" w:color="auto"/>
      </w:divBdr>
    </w:div>
    <w:div w:id="29381481">
      <w:bodyDiv w:val="1"/>
      <w:marLeft w:val="0"/>
      <w:marRight w:val="0"/>
      <w:marTop w:val="0"/>
      <w:marBottom w:val="0"/>
      <w:divBdr>
        <w:top w:val="none" w:sz="0" w:space="0" w:color="auto"/>
        <w:left w:val="none" w:sz="0" w:space="0" w:color="auto"/>
        <w:bottom w:val="none" w:sz="0" w:space="0" w:color="auto"/>
        <w:right w:val="none" w:sz="0" w:space="0" w:color="auto"/>
      </w:divBdr>
    </w:div>
    <w:div w:id="137841444">
      <w:bodyDiv w:val="1"/>
      <w:marLeft w:val="0"/>
      <w:marRight w:val="0"/>
      <w:marTop w:val="0"/>
      <w:marBottom w:val="0"/>
      <w:divBdr>
        <w:top w:val="none" w:sz="0" w:space="0" w:color="auto"/>
        <w:left w:val="none" w:sz="0" w:space="0" w:color="auto"/>
        <w:bottom w:val="none" w:sz="0" w:space="0" w:color="auto"/>
        <w:right w:val="none" w:sz="0" w:space="0" w:color="auto"/>
      </w:divBdr>
    </w:div>
    <w:div w:id="585307410">
      <w:bodyDiv w:val="1"/>
      <w:marLeft w:val="0"/>
      <w:marRight w:val="0"/>
      <w:marTop w:val="0"/>
      <w:marBottom w:val="0"/>
      <w:divBdr>
        <w:top w:val="none" w:sz="0" w:space="0" w:color="auto"/>
        <w:left w:val="none" w:sz="0" w:space="0" w:color="auto"/>
        <w:bottom w:val="none" w:sz="0" w:space="0" w:color="auto"/>
        <w:right w:val="none" w:sz="0" w:space="0" w:color="auto"/>
      </w:divBdr>
      <w:divsChild>
        <w:div w:id="193662017">
          <w:marLeft w:val="0"/>
          <w:marRight w:val="0"/>
          <w:marTop w:val="0"/>
          <w:marBottom w:val="150"/>
          <w:divBdr>
            <w:top w:val="none" w:sz="0" w:space="0" w:color="auto"/>
            <w:left w:val="none" w:sz="0" w:space="0" w:color="auto"/>
            <w:bottom w:val="none" w:sz="0" w:space="0" w:color="auto"/>
            <w:right w:val="none" w:sz="0" w:space="0" w:color="auto"/>
          </w:divBdr>
          <w:divsChild>
            <w:div w:id="1332758643">
              <w:marLeft w:val="0"/>
              <w:marRight w:val="0"/>
              <w:marTop w:val="0"/>
              <w:marBottom w:val="0"/>
              <w:divBdr>
                <w:top w:val="none" w:sz="0" w:space="0" w:color="auto"/>
                <w:left w:val="none" w:sz="0" w:space="0" w:color="auto"/>
                <w:bottom w:val="none" w:sz="0" w:space="0" w:color="auto"/>
                <w:right w:val="none" w:sz="0" w:space="0" w:color="auto"/>
              </w:divBdr>
              <w:divsChild>
                <w:div w:id="659621116">
                  <w:marLeft w:val="0"/>
                  <w:marRight w:val="0"/>
                  <w:marTop w:val="0"/>
                  <w:marBottom w:val="0"/>
                  <w:divBdr>
                    <w:top w:val="none" w:sz="0" w:space="0" w:color="auto"/>
                    <w:left w:val="none" w:sz="0" w:space="0" w:color="auto"/>
                    <w:bottom w:val="none" w:sz="0" w:space="0" w:color="auto"/>
                    <w:right w:val="none" w:sz="0" w:space="0" w:color="auto"/>
                  </w:divBdr>
                  <w:divsChild>
                    <w:div w:id="4529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557751">
      <w:bodyDiv w:val="1"/>
      <w:marLeft w:val="0"/>
      <w:marRight w:val="0"/>
      <w:marTop w:val="0"/>
      <w:marBottom w:val="0"/>
      <w:divBdr>
        <w:top w:val="none" w:sz="0" w:space="0" w:color="auto"/>
        <w:left w:val="none" w:sz="0" w:space="0" w:color="auto"/>
        <w:bottom w:val="none" w:sz="0" w:space="0" w:color="auto"/>
        <w:right w:val="none" w:sz="0" w:space="0" w:color="auto"/>
      </w:divBdr>
      <w:divsChild>
        <w:div w:id="1789202602">
          <w:marLeft w:val="0"/>
          <w:marRight w:val="0"/>
          <w:marTop w:val="0"/>
          <w:marBottom w:val="0"/>
          <w:divBdr>
            <w:top w:val="none" w:sz="0" w:space="0" w:color="auto"/>
            <w:left w:val="none" w:sz="0" w:space="0" w:color="auto"/>
            <w:bottom w:val="none" w:sz="0" w:space="0" w:color="auto"/>
            <w:right w:val="none" w:sz="0" w:space="0" w:color="auto"/>
          </w:divBdr>
        </w:div>
        <w:div w:id="1731347434">
          <w:marLeft w:val="0"/>
          <w:marRight w:val="0"/>
          <w:marTop w:val="0"/>
          <w:marBottom w:val="0"/>
          <w:divBdr>
            <w:top w:val="none" w:sz="0" w:space="0" w:color="auto"/>
            <w:left w:val="none" w:sz="0" w:space="0" w:color="auto"/>
            <w:bottom w:val="none" w:sz="0" w:space="0" w:color="auto"/>
            <w:right w:val="none" w:sz="0" w:space="0" w:color="auto"/>
          </w:divBdr>
        </w:div>
        <w:div w:id="1902012548">
          <w:marLeft w:val="0"/>
          <w:marRight w:val="0"/>
          <w:marTop w:val="0"/>
          <w:marBottom w:val="0"/>
          <w:divBdr>
            <w:top w:val="none" w:sz="0" w:space="0" w:color="auto"/>
            <w:left w:val="none" w:sz="0" w:space="0" w:color="auto"/>
            <w:bottom w:val="none" w:sz="0" w:space="0" w:color="auto"/>
            <w:right w:val="none" w:sz="0" w:space="0" w:color="auto"/>
          </w:divBdr>
        </w:div>
        <w:div w:id="635792394">
          <w:marLeft w:val="0"/>
          <w:marRight w:val="0"/>
          <w:marTop w:val="0"/>
          <w:marBottom w:val="0"/>
          <w:divBdr>
            <w:top w:val="none" w:sz="0" w:space="0" w:color="auto"/>
            <w:left w:val="none" w:sz="0" w:space="0" w:color="auto"/>
            <w:bottom w:val="none" w:sz="0" w:space="0" w:color="auto"/>
            <w:right w:val="none" w:sz="0" w:space="0" w:color="auto"/>
          </w:divBdr>
        </w:div>
        <w:div w:id="1646664864">
          <w:marLeft w:val="0"/>
          <w:marRight w:val="0"/>
          <w:marTop w:val="0"/>
          <w:marBottom w:val="0"/>
          <w:divBdr>
            <w:top w:val="none" w:sz="0" w:space="0" w:color="auto"/>
            <w:left w:val="none" w:sz="0" w:space="0" w:color="auto"/>
            <w:bottom w:val="none" w:sz="0" w:space="0" w:color="auto"/>
            <w:right w:val="none" w:sz="0" w:space="0" w:color="auto"/>
          </w:divBdr>
        </w:div>
        <w:div w:id="1027609461">
          <w:marLeft w:val="0"/>
          <w:marRight w:val="0"/>
          <w:marTop w:val="0"/>
          <w:marBottom w:val="0"/>
          <w:divBdr>
            <w:top w:val="none" w:sz="0" w:space="0" w:color="auto"/>
            <w:left w:val="none" w:sz="0" w:space="0" w:color="auto"/>
            <w:bottom w:val="none" w:sz="0" w:space="0" w:color="auto"/>
            <w:right w:val="none" w:sz="0" w:space="0" w:color="auto"/>
          </w:divBdr>
        </w:div>
        <w:div w:id="1897623859">
          <w:marLeft w:val="0"/>
          <w:marRight w:val="0"/>
          <w:marTop w:val="0"/>
          <w:marBottom w:val="0"/>
          <w:divBdr>
            <w:top w:val="none" w:sz="0" w:space="0" w:color="auto"/>
            <w:left w:val="none" w:sz="0" w:space="0" w:color="auto"/>
            <w:bottom w:val="none" w:sz="0" w:space="0" w:color="auto"/>
            <w:right w:val="none" w:sz="0" w:space="0" w:color="auto"/>
          </w:divBdr>
        </w:div>
        <w:div w:id="1341152886">
          <w:marLeft w:val="0"/>
          <w:marRight w:val="0"/>
          <w:marTop w:val="0"/>
          <w:marBottom w:val="0"/>
          <w:divBdr>
            <w:top w:val="none" w:sz="0" w:space="0" w:color="auto"/>
            <w:left w:val="none" w:sz="0" w:space="0" w:color="auto"/>
            <w:bottom w:val="none" w:sz="0" w:space="0" w:color="auto"/>
            <w:right w:val="none" w:sz="0" w:space="0" w:color="auto"/>
          </w:divBdr>
        </w:div>
        <w:div w:id="1956400086">
          <w:marLeft w:val="0"/>
          <w:marRight w:val="0"/>
          <w:marTop w:val="0"/>
          <w:marBottom w:val="0"/>
          <w:divBdr>
            <w:top w:val="none" w:sz="0" w:space="0" w:color="auto"/>
            <w:left w:val="none" w:sz="0" w:space="0" w:color="auto"/>
            <w:bottom w:val="none" w:sz="0" w:space="0" w:color="auto"/>
            <w:right w:val="none" w:sz="0" w:space="0" w:color="auto"/>
          </w:divBdr>
        </w:div>
        <w:div w:id="1700816884">
          <w:marLeft w:val="0"/>
          <w:marRight w:val="0"/>
          <w:marTop w:val="0"/>
          <w:marBottom w:val="0"/>
          <w:divBdr>
            <w:top w:val="none" w:sz="0" w:space="0" w:color="auto"/>
            <w:left w:val="none" w:sz="0" w:space="0" w:color="auto"/>
            <w:bottom w:val="none" w:sz="0" w:space="0" w:color="auto"/>
            <w:right w:val="none" w:sz="0" w:space="0" w:color="auto"/>
          </w:divBdr>
        </w:div>
      </w:divsChild>
    </w:div>
    <w:div w:id="957106448">
      <w:bodyDiv w:val="1"/>
      <w:marLeft w:val="0"/>
      <w:marRight w:val="0"/>
      <w:marTop w:val="0"/>
      <w:marBottom w:val="0"/>
      <w:divBdr>
        <w:top w:val="none" w:sz="0" w:space="0" w:color="auto"/>
        <w:left w:val="none" w:sz="0" w:space="0" w:color="auto"/>
        <w:bottom w:val="none" w:sz="0" w:space="0" w:color="auto"/>
        <w:right w:val="none" w:sz="0" w:space="0" w:color="auto"/>
      </w:divBdr>
      <w:divsChild>
        <w:div w:id="210310210">
          <w:marLeft w:val="0"/>
          <w:marRight w:val="0"/>
          <w:marTop w:val="0"/>
          <w:marBottom w:val="0"/>
          <w:divBdr>
            <w:top w:val="none" w:sz="0" w:space="0" w:color="auto"/>
            <w:left w:val="none" w:sz="0" w:space="0" w:color="auto"/>
            <w:bottom w:val="none" w:sz="0" w:space="0" w:color="auto"/>
            <w:right w:val="none" w:sz="0" w:space="0" w:color="auto"/>
          </w:divBdr>
        </w:div>
        <w:div w:id="918370293">
          <w:marLeft w:val="0"/>
          <w:marRight w:val="0"/>
          <w:marTop w:val="0"/>
          <w:marBottom w:val="0"/>
          <w:divBdr>
            <w:top w:val="none" w:sz="0" w:space="0" w:color="auto"/>
            <w:left w:val="none" w:sz="0" w:space="0" w:color="auto"/>
            <w:bottom w:val="none" w:sz="0" w:space="0" w:color="auto"/>
            <w:right w:val="none" w:sz="0" w:space="0" w:color="auto"/>
          </w:divBdr>
        </w:div>
      </w:divsChild>
    </w:div>
    <w:div w:id="1004747772">
      <w:bodyDiv w:val="1"/>
      <w:marLeft w:val="0"/>
      <w:marRight w:val="0"/>
      <w:marTop w:val="0"/>
      <w:marBottom w:val="0"/>
      <w:divBdr>
        <w:top w:val="none" w:sz="0" w:space="0" w:color="auto"/>
        <w:left w:val="none" w:sz="0" w:space="0" w:color="auto"/>
        <w:bottom w:val="none" w:sz="0" w:space="0" w:color="auto"/>
        <w:right w:val="none" w:sz="0" w:space="0" w:color="auto"/>
      </w:divBdr>
    </w:div>
    <w:div w:id="1432817067">
      <w:bodyDiv w:val="1"/>
      <w:marLeft w:val="0"/>
      <w:marRight w:val="0"/>
      <w:marTop w:val="0"/>
      <w:marBottom w:val="0"/>
      <w:divBdr>
        <w:top w:val="none" w:sz="0" w:space="0" w:color="auto"/>
        <w:left w:val="none" w:sz="0" w:space="0" w:color="auto"/>
        <w:bottom w:val="none" w:sz="0" w:space="0" w:color="auto"/>
        <w:right w:val="none" w:sz="0" w:space="0" w:color="auto"/>
      </w:divBdr>
      <w:divsChild>
        <w:div w:id="1722751191">
          <w:marLeft w:val="0"/>
          <w:marRight w:val="0"/>
          <w:marTop w:val="0"/>
          <w:marBottom w:val="0"/>
          <w:divBdr>
            <w:top w:val="none" w:sz="0" w:space="0" w:color="auto"/>
            <w:left w:val="none" w:sz="0" w:space="0" w:color="auto"/>
            <w:bottom w:val="none" w:sz="0" w:space="0" w:color="auto"/>
            <w:right w:val="none" w:sz="0" w:space="0" w:color="auto"/>
          </w:divBdr>
        </w:div>
        <w:div w:id="1579168846">
          <w:marLeft w:val="0"/>
          <w:marRight w:val="0"/>
          <w:marTop w:val="0"/>
          <w:marBottom w:val="0"/>
          <w:divBdr>
            <w:top w:val="none" w:sz="0" w:space="0" w:color="auto"/>
            <w:left w:val="none" w:sz="0" w:space="0" w:color="auto"/>
            <w:bottom w:val="none" w:sz="0" w:space="0" w:color="auto"/>
            <w:right w:val="none" w:sz="0" w:space="0" w:color="auto"/>
          </w:divBdr>
        </w:div>
        <w:div w:id="698549802">
          <w:marLeft w:val="0"/>
          <w:marRight w:val="0"/>
          <w:marTop w:val="0"/>
          <w:marBottom w:val="0"/>
          <w:divBdr>
            <w:top w:val="none" w:sz="0" w:space="0" w:color="auto"/>
            <w:left w:val="none" w:sz="0" w:space="0" w:color="auto"/>
            <w:bottom w:val="none" w:sz="0" w:space="0" w:color="auto"/>
            <w:right w:val="none" w:sz="0" w:space="0" w:color="auto"/>
          </w:divBdr>
        </w:div>
        <w:div w:id="200940087">
          <w:marLeft w:val="0"/>
          <w:marRight w:val="0"/>
          <w:marTop w:val="0"/>
          <w:marBottom w:val="0"/>
          <w:divBdr>
            <w:top w:val="none" w:sz="0" w:space="0" w:color="auto"/>
            <w:left w:val="none" w:sz="0" w:space="0" w:color="auto"/>
            <w:bottom w:val="none" w:sz="0" w:space="0" w:color="auto"/>
            <w:right w:val="none" w:sz="0" w:space="0" w:color="auto"/>
          </w:divBdr>
        </w:div>
        <w:div w:id="1333070255">
          <w:marLeft w:val="0"/>
          <w:marRight w:val="0"/>
          <w:marTop w:val="0"/>
          <w:marBottom w:val="0"/>
          <w:divBdr>
            <w:top w:val="none" w:sz="0" w:space="0" w:color="auto"/>
            <w:left w:val="none" w:sz="0" w:space="0" w:color="auto"/>
            <w:bottom w:val="none" w:sz="0" w:space="0" w:color="auto"/>
            <w:right w:val="none" w:sz="0" w:space="0" w:color="auto"/>
          </w:divBdr>
        </w:div>
        <w:div w:id="355811540">
          <w:marLeft w:val="0"/>
          <w:marRight w:val="0"/>
          <w:marTop w:val="0"/>
          <w:marBottom w:val="0"/>
          <w:divBdr>
            <w:top w:val="none" w:sz="0" w:space="0" w:color="auto"/>
            <w:left w:val="none" w:sz="0" w:space="0" w:color="auto"/>
            <w:bottom w:val="none" w:sz="0" w:space="0" w:color="auto"/>
            <w:right w:val="none" w:sz="0" w:space="0" w:color="auto"/>
          </w:divBdr>
        </w:div>
        <w:div w:id="351494118">
          <w:marLeft w:val="0"/>
          <w:marRight w:val="0"/>
          <w:marTop w:val="0"/>
          <w:marBottom w:val="0"/>
          <w:divBdr>
            <w:top w:val="none" w:sz="0" w:space="0" w:color="auto"/>
            <w:left w:val="none" w:sz="0" w:space="0" w:color="auto"/>
            <w:bottom w:val="none" w:sz="0" w:space="0" w:color="auto"/>
            <w:right w:val="none" w:sz="0" w:space="0" w:color="auto"/>
          </w:divBdr>
        </w:div>
        <w:div w:id="623120956">
          <w:marLeft w:val="0"/>
          <w:marRight w:val="0"/>
          <w:marTop w:val="0"/>
          <w:marBottom w:val="0"/>
          <w:divBdr>
            <w:top w:val="none" w:sz="0" w:space="0" w:color="auto"/>
            <w:left w:val="none" w:sz="0" w:space="0" w:color="auto"/>
            <w:bottom w:val="none" w:sz="0" w:space="0" w:color="auto"/>
            <w:right w:val="none" w:sz="0" w:space="0" w:color="auto"/>
          </w:divBdr>
        </w:div>
        <w:div w:id="79526635">
          <w:marLeft w:val="0"/>
          <w:marRight w:val="0"/>
          <w:marTop w:val="0"/>
          <w:marBottom w:val="0"/>
          <w:divBdr>
            <w:top w:val="none" w:sz="0" w:space="0" w:color="auto"/>
            <w:left w:val="none" w:sz="0" w:space="0" w:color="auto"/>
            <w:bottom w:val="none" w:sz="0" w:space="0" w:color="auto"/>
            <w:right w:val="none" w:sz="0" w:space="0" w:color="auto"/>
          </w:divBdr>
        </w:div>
        <w:div w:id="981467839">
          <w:marLeft w:val="0"/>
          <w:marRight w:val="0"/>
          <w:marTop w:val="0"/>
          <w:marBottom w:val="0"/>
          <w:divBdr>
            <w:top w:val="none" w:sz="0" w:space="0" w:color="auto"/>
            <w:left w:val="none" w:sz="0" w:space="0" w:color="auto"/>
            <w:bottom w:val="none" w:sz="0" w:space="0" w:color="auto"/>
            <w:right w:val="none" w:sz="0" w:space="0" w:color="auto"/>
          </w:divBdr>
        </w:div>
        <w:div w:id="1566643240">
          <w:marLeft w:val="0"/>
          <w:marRight w:val="0"/>
          <w:marTop w:val="0"/>
          <w:marBottom w:val="0"/>
          <w:divBdr>
            <w:top w:val="none" w:sz="0" w:space="0" w:color="auto"/>
            <w:left w:val="none" w:sz="0" w:space="0" w:color="auto"/>
            <w:bottom w:val="none" w:sz="0" w:space="0" w:color="auto"/>
            <w:right w:val="none" w:sz="0" w:space="0" w:color="auto"/>
          </w:divBdr>
        </w:div>
        <w:div w:id="1595439405">
          <w:marLeft w:val="0"/>
          <w:marRight w:val="0"/>
          <w:marTop w:val="0"/>
          <w:marBottom w:val="0"/>
          <w:divBdr>
            <w:top w:val="none" w:sz="0" w:space="0" w:color="auto"/>
            <w:left w:val="none" w:sz="0" w:space="0" w:color="auto"/>
            <w:bottom w:val="none" w:sz="0" w:space="0" w:color="auto"/>
            <w:right w:val="none" w:sz="0" w:space="0" w:color="auto"/>
          </w:divBdr>
        </w:div>
        <w:div w:id="1743212761">
          <w:marLeft w:val="0"/>
          <w:marRight w:val="0"/>
          <w:marTop w:val="0"/>
          <w:marBottom w:val="0"/>
          <w:divBdr>
            <w:top w:val="none" w:sz="0" w:space="0" w:color="auto"/>
            <w:left w:val="none" w:sz="0" w:space="0" w:color="auto"/>
            <w:bottom w:val="none" w:sz="0" w:space="0" w:color="auto"/>
            <w:right w:val="none" w:sz="0" w:space="0" w:color="auto"/>
          </w:divBdr>
        </w:div>
        <w:div w:id="1009604906">
          <w:marLeft w:val="0"/>
          <w:marRight w:val="0"/>
          <w:marTop w:val="0"/>
          <w:marBottom w:val="0"/>
          <w:divBdr>
            <w:top w:val="none" w:sz="0" w:space="0" w:color="auto"/>
            <w:left w:val="none" w:sz="0" w:space="0" w:color="auto"/>
            <w:bottom w:val="none" w:sz="0" w:space="0" w:color="auto"/>
            <w:right w:val="none" w:sz="0" w:space="0" w:color="auto"/>
          </w:divBdr>
        </w:div>
        <w:div w:id="2075855693">
          <w:marLeft w:val="0"/>
          <w:marRight w:val="0"/>
          <w:marTop w:val="0"/>
          <w:marBottom w:val="0"/>
          <w:divBdr>
            <w:top w:val="none" w:sz="0" w:space="0" w:color="auto"/>
            <w:left w:val="none" w:sz="0" w:space="0" w:color="auto"/>
            <w:bottom w:val="none" w:sz="0" w:space="0" w:color="auto"/>
            <w:right w:val="none" w:sz="0" w:space="0" w:color="auto"/>
          </w:divBdr>
        </w:div>
        <w:div w:id="184489280">
          <w:marLeft w:val="0"/>
          <w:marRight w:val="0"/>
          <w:marTop w:val="0"/>
          <w:marBottom w:val="0"/>
          <w:divBdr>
            <w:top w:val="none" w:sz="0" w:space="0" w:color="auto"/>
            <w:left w:val="none" w:sz="0" w:space="0" w:color="auto"/>
            <w:bottom w:val="none" w:sz="0" w:space="0" w:color="auto"/>
            <w:right w:val="none" w:sz="0" w:space="0" w:color="auto"/>
          </w:divBdr>
        </w:div>
      </w:divsChild>
    </w:div>
    <w:div w:id="1565405996">
      <w:bodyDiv w:val="1"/>
      <w:marLeft w:val="0"/>
      <w:marRight w:val="0"/>
      <w:marTop w:val="0"/>
      <w:marBottom w:val="0"/>
      <w:divBdr>
        <w:top w:val="none" w:sz="0" w:space="0" w:color="auto"/>
        <w:left w:val="none" w:sz="0" w:space="0" w:color="auto"/>
        <w:bottom w:val="none" w:sz="0" w:space="0" w:color="auto"/>
        <w:right w:val="none" w:sz="0" w:space="0" w:color="auto"/>
      </w:divBdr>
    </w:div>
    <w:div w:id="1581282608">
      <w:bodyDiv w:val="1"/>
      <w:marLeft w:val="0"/>
      <w:marRight w:val="0"/>
      <w:marTop w:val="0"/>
      <w:marBottom w:val="0"/>
      <w:divBdr>
        <w:top w:val="none" w:sz="0" w:space="0" w:color="auto"/>
        <w:left w:val="none" w:sz="0" w:space="0" w:color="auto"/>
        <w:bottom w:val="none" w:sz="0" w:space="0" w:color="auto"/>
        <w:right w:val="none" w:sz="0" w:space="0" w:color="auto"/>
      </w:divBdr>
    </w:div>
    <w:div w:id="1639186839">
      <w:bodyDiv w:val="1"/>
      <w:marLeft w:val="0"/>
      <w:marRight w:val="0"/>
      <w:marTop w:val="0"/>
      <w:marBottom w:val="0"/>
      <w:divBdr>
        <w:top w:val="none" w:sz="0" w:space="0" w:color="auto"/>
        <w:left w:val="none" w:sz="0" w:space="0" w:color="auto"/>
        <w:bottom w:val="none" w:sz="0" w:space="0" w:color="auto"/>
        <w:right w:val="none" w:sz="0" w:space="0" w:color="auto"/>
      </w:divBdr>
      <w:divsChild>
        <w:div w:id="218976089">
          <w:marLeft w:val="0"/>
          <w:marRight w:val="0"/>
          <w:marTop w:val="0"/>
          <w:marBottom w:val="0"/>
          <w:divBdr>
            <w:top w:val="none" w:sz="0" w:space="0" w:color="auto"/>
            <w:left w:val="none" w:sz="0" w:space="0" w:color="auto"/>
            <w:bottom w:val="none" w:sz="0" w:space="0" w:color="auto"/>
            <w:right w:val="none" w:sz="0" w:space="0" w:color="auto"/>
          </w:divBdr>
          <w:divsChild>
            <w:div w:id="1547452544">
              <w:marLeft w:val="0"/>
              <w:marRight w:val="0"/>
              <w:marTop w:val="0"/>
              <w:marBottom w:val="0"/>
              <w:divBdr>
                <w:top w:val="none" w:sz="0" w:space="0" w:color="auto"/>
                <w:left w:val="none" w:sz="0" w:space="0" w:color="auto"/>
                <w:bottom w:val="none" w:sz="0" w:space="0" w:color="auto"/>
                <w:right w:val="none" w:sz="0" w:space="0" w:color="auto"/>
              </w:divBdr>
              <w:divsChild>
                <w:div w:id="1931233585">
                  <w:marLeft w:val="0"/>
                  <w:marRight w:val="0"/>
                  <w:marTop w:val="0"/>
                  <w:marBottom w:val="0"/>
                  <w:divBdr>
                    <w:top w:val="none" w:sz="0" w:space="0" w:color="auto"/>
                    <w:left w:val="none" w:sz="0" w:space="0" w:color="auto"/>
                    <w:bottom w:val="none" w:sz="0" w:space="0" w:color="auto"/>
                    <w:right w:val="none" w:sz="0" w:space="0" w:color="auto"/>
                  </w:divBdr>
                  <w:divsChild>
                    <w:div w:id="1965577472">
                      <w:marLeft w:val="0"/>
                      <w:marRight w:val="0"/>
                      <w:marTop w:val="0"/>
                      <w:marBottom w:val="0"/>
                      <w:divBdr>
                        <w:top w:val="none" w:sz="0" w:space="0" w:color="auto"/>
                        <w:left w:val="none" w:sz="0" w:space="0" w:color="auto"/>
                        <w:bottom w:val="none" w:sz="0" w:space="0" w:color="auto"/>
                        <w:right w:val="none" w:sz="0" w:space="0" w:color="auto"/>
                      </w:divBdr>
                      <w:divsChild>
                        <w:div w:id="2128886234">
                          <w:marLeft w:val="0"/>
                          <w:marRight w:val="0"/>
                          <w:marTop w:val="0"/>
                          <w:marBottom w:val="0"/>
                          <w:divBdr>
                            <w:top w:val="none" w:sz="0" w:space="0" w:color="auto"/>
                            <w:left w:val="none" w:sz="0" w:space="0" w:color="auto"/>
                            <w:bottom w:val="none" w:sz="0" w:space="0" w:color="auto"/>
                            <w:right w:val="none" w:sz="0" w:space="0" w:color="auto"/>
                          </w:divBdr>
                        </w:div>
                      </w:divsChild>
                    </w:div>
                    <w:div w:id="1959753287">
                      <w:marLeft w:val="0"/>
                      <w:marRight w:val="0"/>
                      <w:marTop w:val="0"/>
                      <w:marBottom w:val="0"/>
                      <w:divBdr>
                        <w:top w:val="none" w:sz="0" w:space="0" w:color="auto"/>
                        <w:left w:val="none" w:sz="0" w:space="0" w:color="auto"/>
                        <w:bottom w:val="none" w:sz="0" w:space="0" w:color="auto"/>
                        <w:right w:val="none" w:sz="0" w:space="0" w:color="auto"/>
                      </w:divBdr>
                    </w:div>
                    <w:div w:id="1035623101">
                      <w:marLeft w:val="0"/>
                      <w:marRight w:val="0"/>
                      <w:marTop w:val="0"/>
                      <w:marBottom w:val="0"/>
                      <w:divBdr>
                        <w:top w:val="none" w:sz="0" w:space="0" w:color="auto"/>
                        <w:left w:val="none" w:sz="0" w:space="0" w:color="auto"/>
                        <w:bottom w:val="none" w:sz="0" w:space="0" w:color="auto"/>
                        <w:right w:val="none" w:sz="0" w:space="0" w:color="auto"/>
                      </w:divBdr>
                    </w:div>
                    <w:div w:id="985550944">
                      <w:marLeft w:val="0"/>
                      <w:marRight w:val="0"/>
                      <w:marTop w:val="0"/>
                      <w:marBottom w:val="0"/>
                      <w:divBdr>
                        <w:top w:val="none" w:sz="0" w:space="0" w:color="auto"/>
                        <w:left w:val="none" w:sz="0" w:space="0" w:color="auto"/>
                        <w:bottom w:val="none" w:sz="0" w:space="0" w:color="auto"/>
                        <w:right w:val="none" w:sz="0" w:space="0" w:color="auto"/>
                      </w:divBdr>
                    </w:div>
                    <w:div w:id="199628644">
                      <w:marLeft w:val="0"/>
                      <w:marRight w:val="0"/>
                      <w:marTop w:val="0"/>
                      <w:marBottom w:val="0"/>
                      <w:divBdr>
                        <w:top w:val="none" w:sz="0" w:space="0" w:color="auto"/>
                        <w:left w:val="none" w:sz="0" w:space="0" w:color="auto"/>
                        <w:bottom w:val="none" w:sz="0" w:space="0" w:color="auto"/>
                        <w:right w:val="none" w:sz="0" w:space="0" w:color="auto"/>
                      </w:divBdr>
                    </w:div>
                  </w:divsChild>
                </w:div>
                <w:div w:id="2070959142">
                  <w:marLeft w:val="0"/>
                  <w:marRight w:val="0"/>
                  <w:marTop w:val="0"/>
                  <w:marBottom w:val="0"/>
                  <w:divBdr>
                    <w:top w:val="none" w:sz="0" w:space="0" w:color="auto"/>
                    <w:left w:val="none" w:sz="0" w:space="0" w:color="auto"/>
                    <w:bottom w:val="none" w:sz="0" w:space="0" w:color="auto"/>
                    <w:right w:val="none" w:sz="0" w:space="0" w:color="auto"/>
                  </w:divBdr>
                </w:div>
                <w:div w:id="1650162425">
                  <w:marLeft w:val="0"/>
                  <w:marRight w:val="0"/>
                  <w:marTop w:val="0"/>
                  <w:marBottom w:val="0"/>
                  <w:divBdr>
                    <w:top w:val="none" w:sz="0" w:space="0" w:color="auto"/>
                    <w:left w:val="none" w:sz="0" w:space="0" w:color="auto"/>
                    <w:bottom w:val="none" w:sz="0" w:space="0" w:color="auto"/>
                    <w:right w:val="none" w:sz="0" w:space="0" w:color="auto"/>
                  </w:divBdr>
                </w:div>
                <w:div w:id="1408570537">
                  <w:marLeft w:val="0"/>
                  <w:marRight w:val="0"/>
                  <w:marTop w:val="0"/>
                  <w:marBottom w:val="0"/>
                  <w:divBdr>
                    <w:top w:val="none" w:sz="0" w:space="0" w:color="auto"/>
                    <w:left w:val="none" w:sz="0" w:space="0" w:color="auto"/>
                    <w:bottom w:val="none" w:sz="0" w:space="0" w:color="auto"/>
                    <w:right w:val="none" w:sz="0" w:space="0" w:color="auto"/>
                  </w:divBdr>
                </w:div>
                <w:div w:id="734427964">
                  <w:marLeft w:val="0"/>
                  <w:marRight w:val="0"/>
                  <w:marTop w:val="0"/>
                  <w:marBottom w:val="0"/>
                  <w:divBdr>
                    <w:top w:val="none" w:sz="0" w:space="0" w:color="auto"/>
                    <w:left w:val="none" w:sz="0" w:space="0" w:color="auto"/>
                    <w:bottom w:val="none" w:sz="0" w:space="0" w:color="auto"/>
                    <w:right w:val="none" w:sz="0" w:space="0" w:color="auto"/>
                  </w:divBdr>
                </w:div>
              </w:divsChild>
            </w:div>
            <w:div w:id="2040660785">
              <w:marLeft w:val="0"/>
              <w:marRight w:val="0"/>
              <w:marTop w:val="0"/>
              <w:marBottom w:val="0"/>
              <w:divBdr>
                <w:top w:val="none" w:sz="0" w:space="0" w:color="auto"/>
                <w:left w:val="none" w:sz="0" w:space="0" w:color="auto"/>
                <w:bottom w:val="none" w:sz="0" w:space="0" w:color="auto"/>
                <w:right w:val="none" w:sz="0" w:space="0" w:color="auto"/>
              </w:divBdr>
            </w:div>
            <w:div w:id="1782601918">
              <w:marLeft w:val="0"/>
              <w:marRight w:val="0"/>
              <w:marTop w:val="0"/>
              <w:marBottom w:val="0"/>
              <w:divBdr>
                <w:top w:val="none" w:sz="0" w:space="0" w:color="auto"/>
                <w:left w:val="none" w:sz="0" w:space="0" w:color="auto"/>
                <w:bottom w:val="none" w:sz="0" w:space="0" w:color="auto"/>
                <w:right w:val="none" w:sz="0" w:space="0" w:color="auto"/>
              </w:divBdr>
            </w:div>
          </w:divsChild>
        </w:div>
        <w:div w:id="508376867">
          <w:marLeft w:val="0"/>
          <w:marRight w:val="0"/>
          <w:marTop w:val="0"/>
          <w:marBottom w:val="0"/>
          <w:divBdr>
            <w:top w:val="none" w:sz="0" w:space="0" w:color="auto"/>
            <w:left w:val="none" w:sz="0" w:space="0" w:color="auto"/>
            <w:bottom w:val="none" w:sz="0" w:space="0" w:color="auto"/>
            <w:right w:val="none" w:sz="0" w:space="0" w:color="auto"/>
          </w:divBdr>
          <w:divsChild>
            <w:div w:id="42026052">
              <w:marLeft w:val="0"/>
              <w:marRight w:val="0"/>
              <w:marTop w:val="0"/>
              <w:marBottom w:val="0"/>
              <w:divBdr>
                <w:top w:val="none" w:sz="0" w:space="0" w:color="auto"/>
                <w:left w:val="none" w:sz="0" w:space="0" w:color="auto"/>
                <w:bottom w:val="none" w:sz="0" w:space="0" w:color="auto"/>
                <w:right w:val="none" w:sz="0" w:space="0" w:color="auto"/>
              </w:divBdr>
            </w:div>
            <w:div w:id="198511212">
              <w:marLeft w:val="300"/>
              <w:marRight w:val="0"/>
              <w:marTop w:val="0"/>
              <w:marBottom w:val="0"/>
              <w:divBdr>
                <w:top w:val="none" w:sz="0" w:space="0" w:color="auto"/>
                <w:left w:val="none" w:sz="0" w:space="0" w:color="auto"/>
                <w:bottom w:val="none" w:sz="0" w:space="0" w:color="auto"/>
                <w:right w:val="none" w:sz="0" w:space="0" w:color="auto"/>
              </w:divBdr>
            </w:div>
            <w:div w:id="1463183875">
              <w:marLeft w:val="300"/>
              <w:marRight w:val="0"/>
              <w:marTop w:val="0"/>
              <w:marBottom w:val="0"/>
              <w:divBdr>
                <w:top w:val="none" w:sz="0" w:space="0" w:color="auto"/>
                <w:left w:val="none" w:sz="0" w:space="0" w:color="auto"/>
                <w:bottom w:val="none" w:sz="0" w:space="0" w:color="auto"/>
                <w:right w:val="none" w:sz="0" w:space="0" w:color="auto"/>
              </w:divBdr>
            </w:div>
          </w:divsChild>
        </w:div>
        <w:div w:id="1477405963">
          <w:marLeft w:val="0"/>
          <w:marRight w:val="0"/>
          <w:marTop w:val="0"/>
          <w:marBottom w:val="0"/>
          <w:divBdr>
            <w:top w:val="none" w:sz="0" w:space="0" w:color="auto"/>
            <w:left w:val="none" w:sz="0" w:space="0" w:color="auto"/>
            <w:bottom w:val="none" w:sz="0" w:space="0" w:color="auto"/>
            <w:right w:val="none" w:sz="0" w:space="0" w:color="auto"/>
          </w:divBdr>
          <w:divsChild>
            <w:div w:id="2109619450">
              <w:marLeft w:val="0"/>
              <w:marRight w:val="0"/>
              <w:marTop w:val="120"/>
              <w:marBottom w:val="0"/>
              <w:divBdr>
                <w:top w:val="none" w:sz="0" w:space="0" w:color="auto"/>
                <w:left w:val="none" w:sz="0" w:space="0" w:color="auto"/>
                <w:bottom w:val="none" w:sz="0" w:space="0" w:color="auto"/>
                <w:right w:val="none" w:sz="0" w:space="0" w:color="auto"/>
              </w:divBdr>
              <w:divsChild>
                <w:div w:id="928736249">
                  <w:marLeft w:val="0"/>
                  <w:marRight w:val="0"/>
                  <w:marTop w:val="0"/>
                  <w:marBottom w:val="0"/>
                  <w:divBdr>
                    <w:top w:val="none" w:sz="0" w:space="0" w:color="auto"/>
                    <w:left w:val="none" w:sz="0" w:space="0" w:color="auto"/>
                    <w:bottom w:val="none" w:sz="0" w:space="0" w:color="auto"/>
                    <w:right w:val="none" w:sz="0" w:space="0" w:color="auto"/>
                  </w:divBdr>
                  <w:divsChild>
                    <w:div w:id="695884828">
                      <w:marLeft w:val="0"/>
                      <w:marRight w:val="0"/>
                      <w:marTop w:val="0"/>
                      <w:marBottom w:val="0"/>
                      <w:divBdr>
                        <w:top w:val="none" w:sz="0" w:space="0" w:color="auto"/>
                        <w:left w:val="none" w:sz="0" w:space="0" w:color="auto"/>
                        <w:bottom w:val="none" w:sz="0" w:space="0" w:color="auto"/>
                        <w:right w:val="none" w:sz="0" w:space="0" w:color="auto"/>
                      </w:divBdr>
                      <w:divsChild>
                        <w:div w:id="1187907473">
                          <w:marLeft w:val="0"/>
                          <w:marRight w:val="0"/>
                          <w:marTop w:val="0"/>
                          <w:marBottom w:val="0"/>
                          <w:divBdr>
                            <w:top w:val="none" w:sz="0" w:space="0" w:color="auto"/>
                            <w:left w:val="none" w:sz="0" w:space="0" w:color="auto"/>
                            <w:bottom w:val="none" w:sz="0" w:space="0" w:color="auto"/>
                            <w:right w:val="none" w:sz="0" w:space="0" w:color="auto"/>
                          </w:divBdr>
                        </w:div>
                        <w:div w:id="1474639058">
                          <w:marLeft w:val="0"/>
                          <w:marRight w:val="0"/>
                          <w:marTop w:val="0"/>
                          <w:marBottom w:val="0"/>
                          <w:divBdr>
                            <w:top w:val="none" w:sz="0" w:space="0" w:color="auto"/>
                            <w:left w:val="none" w:sz="0" w:space="0" w:color="auto"/>
                            <w:bottom w:val="none" w:sz="0" w:space="0" w:color="auto"/>
                            <w:right w:val="none" w:sz="0" w:space="0" w:color="auto"/>
                          </w:divBdr>
                        </w:div>
                        <w:div w:id="1268460798">
                          <w:marLeft w:val="0"/>
                          <w:marRight w:val="0"/>
                          <w:marTop w:val="0"/>
                          <w:marBottom w:val="0"/>
                          <w:divBdr>
                            <w:top w:val="none" w:sz="0" w:space="0" w:color="auto"/>
                            <w:left w:val="none" w:sz="0" w:space="0" w:color="auto"/>
                            <w:bottom w:val="none" w:sz="0" w:space="0" w:color="auto"/>
                            <w:right w:val="none" w:sz="0" w:space="0" w:color="auto"/>
                          </w:divBdr>
                          <w:divsChild>
                            <w:div w:id="1785073071">
                              <w:marLeft w:val="0"/>
                              <w:marRight w:val="0"/>
                              <w:marTop w:val="0"/>
                              <w:marBottom w:val="0"/>
                              <w:divBdr>
                                <w:top w:val="none" w:sz="0" w:space="0" w:color="auto"/>
                                <w:left w:val="none" w:sz="0" w:space="0" w:color="auto"/>
                                <w:bottom w:val="none" w:sz="0" w:space="0" w:color="auto"/>
                                <w:right w:val="none" w:sz="0" w:space="0" w:color="auto"/>
                              </w:divBdr>
                            </w:div>
                            <w:div w:id="2009016266">
                              <w:marLeft w:val="0"/>
                              <w:marRight w:val="0"/>
                              <w:marTop w:val="0"/>
                              <w:marBottom w:val="0"/>
                              <w:divBdr>
                                <w:top w:val="none" w:sz="0" w:space="0" w:color="auto"/>
                                <w:left w:val="none" w:sz="0" w:space="0" w:color="auto"/>
                                <w:bottom w:val="none" w:sz="0" w:space="0" w:color="auto"/>
                                <w:right w:val="none" w:sz="0" w:space="0" w:color="auto"/>
                              </w:divBdr>
                            </w:div>
                            <w:div w:id="45297370">
                              <w:marLeft w:val="0"/>
                              <w:marRight w:val="0"/>
                              <w:marTop w:val="0"/>
                              <w:marBottom w:val="0"/>
                              <w:divBdr>
                                <w:top w:val="none" w:sz="0" w:space="0" w:color="auto"/>
                                <w:left w:val="none" w:sz="0" w:space="0" w:color="auto"/>
                                <w:bottom w:val="none" w:sz="0" w:space="0" w:color="auto"/>
                                <w:right w:val="none" w:sz="0" w:space="0" w:color="auto"/>
                              </w:divBdr>
                            </w:div>
                            <w:div w:id="1687826457">
                              <w:marLeft w:val="0"/>
                              <w:marRight w:val="0"/>
                              <w:marTop w:val="0"/>
                              <w:marBottom w:val="0"/>
                              <w:divBdr>
                                <w:top w:val="none" w:sz="0" w:space="0" w:color="auto"/>
                                <w:left w:val="none" w:sz="0" w:space="0" w:color="auto"/>
                                <w:bottom w:val="none" w:sz="0" w:space="0" w:color="auto"/>
                                <w:right w:val="none" w:sz="0" w:space="0" w:color="auto"/>
                              </w:divBdr>
                            </w:div>
                            <w:div w:id="1001273090">
                              <w:marLeft w:val="0"/>
                              <w:marRight w:val="0"/>
                              <w:marTop w:val="0"/>
                              <w:marBottom w:val="0"/>
                              <w:divBdr>
                                <w:top w:val="none" w:sz="0" w:space="0" w:color="auto"/>
                                <w:left w:val="none" w:sz="0" w:space="0" w:color="auto"/>
                                <w:bottom w:val="none" w:sz="0" w:space="0" w:color="auto"/>
                                <w:right w:val="none" w:sz="0" w:space="0" w:color="auto"/>
                              </w:divBdr>
                            </w:div>
                            <w:div w:id="1665008925">
                              <w:marLeft w:val="0"/>
                              <w:marRight w:val="0"/>
                              <w:marTop w:val="0"/>
                              <w:marBottom w:val="0"/>
                              <w:divBdr>
                                <w:top w:val="none" w:sz="0" w:space="0" w:color="auto"/>
                                <w:left w:val="none" w:sz="0" w:space="0" w:color="auto"/>
                                <w:bottom w:val="none" w:sz="0" w:space="0" w:color="auto"/>
                                <w:right w:val="none" w:sz="0" w:space="0" w:color="auto"/>
                              </w:divBdr>
                            </w:div>
                            <w:div w:id="842092324">
                              <w:marLeft w:val="0"/>
                              <w:marRight w:val="0"/>
                              <w:marTop w:val="0"/>
                              <w:marBottom w:val="0"/>
                              <w:divBdr>
                                <w:top w:val="none" w:sz="0" w:space="0" w:color="auto"/>
                                <w:left w:val="none" w:sz="0" w:space="0" w:color="auto"/>
                                <w:bottom w:val="none" w:sz="0" w:space="0" w:color="auto"/>
                                <w:right w:val="none" w:sz="0" w:space="0" w:color="auto"/>
                              </w:divBdr>
                            </w:div>
                            <w:div w:id="1142304666">
                              <w:marLeft w:val="0"/>
                              <w:marRight w:val="0"/>
                              <w:marTop w:val="0"/>
                              <w:marBottom w:val="0"/>
                              <w:divBdr>
                                <w:top w:val="none" w:sz="0" w:space="0" w:color="auto"/>
                                <w:left w:val="none" w:sz="0" w:space="0" w:color="auto"/>
                                <w:bottom w:val="none" w:sz="0" w:space="0" w:color="auto"/>
                                <w:right w:val="none" w:sz="0" w:space="0" w:color="auto"/>
                              </w:divBdr>
                              <w:divsChild>
                                <w:div w:id="817384994">
                                  <w:marLeft w:val="0"/>
                                  <w:marRight w:val="0"/>
                                  <w:marTop w:val="0"/>
                                  <w:marBottom w:val="0"/>
                                  <w:divBdr>
                                    <w:top w:val="none" w:sz="0" w:space="0" w:color="auto"/>
                                    <w:left w:val="none" w:sz="0" w:space="0" w:color="auto"/>
                                    <w:bottom w:val="none" w:sz="0" w:space="0" w:color="auto"/>
                                    <w:right w:val="none" w:sz="0" w:space="0" w:color="auto"/>
                                  </w:divBdr>
                                </w:div>
                                <w:div w:id="162018507">
                                  <w:marLeft w:val="0"/>
                                  <w:marRight w:val="0"/>
                                  <w:marTop w:val="0"/>
                                  <w:marBottom w:val="0"/>
                                  <w:divBdr>
                                    <w:top w:val="none" w:sz="0" w:space="0" w:color="auto"/>
                                    <w:left w:val="none" w:sz="0" w:space="0" w:color="auto"/>
                                    <w:bottom w:val="none" w:sz="0" w:space="0" w:color="auto"/>
                                    <w:right w:val="none" w:sz="0" w:space="0" w:color="auto"/>
                                  </w:divBdr>
                                </w:div>
                                <w:div w:id="1799108140">
                                  <w:marLeft w:val="0"/>
                                  <w:marRight w:val="0"/>
                                  <w:marTop w:val="0"/>
                                  <w:marBottom w:val="0"/>
                                  <w:divBdr>
                                    <w:top w:val="none" w:sz="0" w:space="0" w:color="auto"/>
                                    <w:left w:val="none" w:sz="0" w:space="0" w:color="auto"/>
                                    <w:bottom w:val="none" w:sz="0" w:space="0" w:color="auto"/>
                                    <w:right w:val="none" w:sz="0" w:space="0" w:color="auto"/>
                                  </w:divBdr>
                                </w:div>
                                <w:div w:id="1120413524">
                                  <w:marLeft w:val="0"/>
                                  <w:marRight w:val="0"/>
                                  <w:marTop w:val="0"/>
                                  <w:marBottom w:val="0"/>
                                  <w:divBdr>
                                    <w:top w:val="none" w:sz="0" w:space="0" w:color="auto"/>
                                    <w:left w:val="none" w:sz="0" w:space="0" w:color="auto"/>
                                    <w:bottom w:val="none" w:sz="0" w:space="0" w:color="auto"/>
                                    <w:right w:val="none" w:sz="0" w:space="0" w:color="auto"/>
                                  </w:divBdr>
                                  <w:divsChild>
                                    <w:div w:id="1116487739">
                                      <w:marLeft w:val="0"/>
                                      <w:marRight w:val="0"/>
                                      <w:marTop w:val="0"/>
                                      <w:marBottom w:val="0"/>
                                      <w:divBdr>
                                        <w:top w:val="none" w:sz="0" w:space="0" w:color="auto"/>
                                        <w:left w:val="none" w:sz="0" w:space="0" w:color="auto"/>
                                        <w:bottom w:val="none" w:sz="0" w:space="0" w:color="auto"/>
                                        <w:right w:val="none" w:sz="0" w:space="0" w:color="auto"/>
                                      </w:divBdr>
                                    </w:div>
                                    <w:div w:id="786194320">
                                      <w:marLeft w:val="0"/>
                                      <w:marRight w:val="0"/>
                                      <w:marTop w:val="0"/>
                                      <w:marBottom w:val="0"/>
                                      <w:divBdr>
                                        <w:top w:val="none" w:sz="0" w:space="0" w:color="auto"/>
                                        <w:left w:val="none" w:sz="0" w:space="0" w:color="auto"/>
                                        <w:bottom w:val="none" w:sz="0" w:space="0" w:color="auto"/>
                                        <w:right w:val="none" w:sz="0" w:space="0" w:color="auto"/>
                                      </w:divBdr>
                                    </w:div>
                                    <w:div w:id="72922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257904">
      <w:bodyDiv w:val="1"/>
      <w:marLeft w:val="0"/>
      <w:marRight w:val="0"/>
      <w:marTop w:val="0"/>
      <w:marBottom w:val="0"/>
      <w:divBdr>
        <w:top w:val="none" w:sz="0" w:space="0" w:color="auto"/>
        <w:left w:val="none" w:sz="0" w:space="0" w:color="auto"/>
        <w:bottom w:val="none" w:sz="0" w:space="0" w:color="auto"/>
        <w:right w:val="none" w:sz="0" w:space="0" w:color="auto"/>
      </w:divBdr>
    </w:div>
    <w:div w:id="1739591412">
      <w:bodyDiv w:val="1"/>
      <w:marLeft w:val="0"/>
      <w:marRight w:val="0"/>
      <w:marTop w:val="0"/>
      <w:marBottom w:val="0"/>
      <w:divBdr>
        <w:top w:val="none" w:sz="0" w:space="0" w:color="auto"/>
        <w:left w:val="none" w:sz="0" w:space="0" w:color="auto"/>
        <w:bottom w:val="none" w:sz="0" w:space="0" w:color="auto"/>
        <w:right w:val="none" w:sz="0" w:space="0" w:color="auto"/>
      </w:divBdr>
    </w:div>
    <w:div w:id="2042704133">
      <w:bodyDiv w:val="1"/>
      <w:marLeft w:val="0"/>
      <w:marRight w:val="0"/>
      <w:marTop w:val="0"/>
      <w:marBottom w:val="0"/>
      <w:divBdr>
        <w:top w:val="none" w:sz="0" w:space="0" w:color="auto"/>
        <w:left w:val="none" w:sz="0" w:space="0" w:color="auto"/>
        <w:bottom w:val="none" w:sz="0" w:space="0" w:color="auto"/>
        <w:right w:val="none" w:sz="0" w:space="0" w:color="auto"/>
      </w:divBdr>
      <w:divsChild>
        <w:div w:id="1232153820">
          <w:marLeft w:val="0"/>
          <w:marRight w:val="0"/>
          <w:marTop w:val="0"/>
          <w:marBottom w:val="0"/>
          <w:divBdr>
            <w:top w:val="none" w:sz="0" w:space="0" w:color="auto"/>
            <w:left w:val="none" w:sz="0" w:space="0" w:color="auto"/>
            <w:bottom w:val="none" w:sz="0" w:space="0" w:color="auto"/>
            <w:right w:val="none" w:sz="0" w:space="0" w:color="auto"/>
          </w:divBdr>
        </w:div>
        <w:div w:id="115761401">
          <w:marLeft w:val="0"/>
          <w:marRight w:val="0"/>
          <w:marTop w:val="0"/>
          <w:marBottom w:val="0"/>
          <w:divBdr>
            <w:top w:val="none" w:sz="0" w:space="0" w:color="auto"/>
            <w:left w:val="none" w:sz="0" w:space="0" w:color="auto"/>
            <w:bottom w:val="none" w:sz="0" w:space="0" w:color="auto"/>
            <w:right w:val="none" w:sz="0" w:space="0" w:color="auto"/>
          </w:divBdr>
        </w:div>
        <w:div w:id="1211384881">
          <w:marLeft w:val="0"/>
          <w:marRight w:val="0"/>
          <w:marTop w:val="0"/>
          <w:marBottom w:val="0"/>
          <w:divBdr>
            <w:top w:val="none" w:sz="0" w:space="0" w:color="auto"/>
            <w:left w:val="none" w:sz="0" w:space="0" w:color="auto"/>
            <w:bottom w:val="none" w:sz="0" w:space="0" w:color="auto"/>
            <w:right w:val="none" w:sz="0" w:space="0" w:color="auto"/>
          </w:divBdr>
        </w:div>
        <w:div w:id="80570147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hs.uk" TargetMode="External"/><Relationship Id="rId21" Type="http://schemas.openxmlformats.org/officeDocument/2006/relationships/image" Target="media/image13.png"/><Relationship Id="rId34" Type="http://schemas.openxmlformats.org/officeDocument/2006/relationships/hyperlink" Target="http://www.lancashire.police.uk/" TargetMode="External"/><Relationship Id="rId42" Type="http://schemas.openxmlformats.org/officeDocument/2006/relationships/hyperlink" Target="http://www.nhs.uk/Services/Hospitals/Overview/DefaultView.aspx?id=2122" TargetMode="External"/><Relationship Id="rId47" Type="http://schemas.openxmlformats.org/officeDocument/2006/relationships/hyperlink" Target="http://www.bt.com" TargetMode="External"/><Relationship Id="rId50" Type="http://schemas.openxmlformats.org/officeDocument/2006/relationships/hyperlink" Target="mailto:donna.diamond@edf-energy.com" TargetMode="External"/><Relationship Id="rId55" Type="http://schemas.openxmlformats.org/officeDocument/2006/relationships/hyperlink" Target="https://www.google.co.uk/search?q=morecambe+police+station&amp;oq=morecambe+police+station&amp;aqs=chrome..69i57j0l5.4205j0j4&amp;sourceid=chrome&amp;es_sm=93&amp;ie=UTF-8" TargetMode="External"/><Relationship Id="rId63" Type="http://schemas.openxmlformats.org/officeDocument/2006/relationships/hyperlink" Target="http://www.mbars-g1mbr.co.uk/" TargetMode="External"/><Relationship Id="rId68" Type="http://schemas.openxmlformats.org/officeDocument/2006/relationships/hyperlink" Target="file:///C:\Users\mbartlett\AppData\Local\Microsoft\Windows\INetCache\Downloads\www.sja.org.uk" TargetMode="External"/><Relationship Id="rId76" Type="http://schemas.openxmlformats.org/officeDocument/2006/relationships/hyperlink" Target="file:///C:\Users\mbartlett\AppData\Local\Microsoft\Windows\INetCache\Downloads\www.bowlandpenninemrt.org.uk\about.htm" TargetMode="External"/><Relationship Id="rId84" Type="http://schemas.openxmlformats.org/officeDocument/2006/relationships/hyperlink" Target="mailto:chris.mashiter@btinternet.com" TargetMode="External"/><Relationship Id="rId89" Type="http://schemas.openxmlformats.org/officeDocument/2006/relationships/image" Target="media/image20.jpeg"/><Relationship Id="rId97" Type="http://schemas.openxmlformats.org/officeDocument/2006/relationships/image" Target="media/image23.jpeg"/><Relationship Id="rId7" Type="http://schemas.openxmlformats.org/officeDocument/2006/relationships/image" Target="media/image1.png"/><Relationship Id="rId71" Type="http://schemas.openxmlformats.org/officeDocument/2006/relationships/hyperlink" Target="file:///C:\Users\mbartlett\AppData\Local\Microsoft\Windows\INetCache\Downloads\www.metoffice.gov.uk" TargetMode="External"/><Relationship Id="rId92"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hyperlink" Target="mailto:mctague.michael@gmail.com" TargetMode="External"/><Relationship Id="rId29" Type="http://schemas.openxmlformats.org/officeDocument/2006/relationships/hyperlink" Target="http://www.beyondradio.co.uk" TargetMode="External"/><Relationship Id="rId11" Type="http://schemas.openxmlformats.org/officeDocument/2006/relationships/image" Target="media/image5.jpeg"/><Relationship Id="rId24" Type="http://schemas.openxmlformats.org/officeDocument/2006/relationships/hyperlink" Target="https://www.lancaster.gov.uk" TargetMode="External"/><Relationship Id="rId32" Type="http://schemas.openxmlformats.org/officeDocument/2006/relationships/hyperlink" Target="https://www.lancaster.gov.uk" TargetMode="External"/><Relationship Id="rId37" Type="http://schemas.openxmlformats.org/officeDocument/2006/relationships/hyperlink" Target="http://www.lancaster.gov.uk" TargetMode="External"/><Relationship Id="rId40" Type="http://schemas.openxmlformats.org/officeDocument/2006/relationships/hyperlink" Target="http://new.lancashire.gov.uk/" TargetMode="External"/><Relationship Id="rId45" Type="http://schemas.openxmlformats.org/officeDocument/2006/relationships/hyperlink" Target="http://www2.nationalgrid.com/UK/Our-company/Gas/" TargetMode="External"/><Relationship Id="rId53" Type="http://schemas.openxmlformats.org/officeDocument/2006/relationships/hyperlink" Target="http://www.unitedutilities.com/" TargetMode="External"/><Relationship Id="rId58" Type="http://schemas.openxmlformats.org/officeDocument/2006/relationships/hyperlink" Target="http://www.nhs.uk/NHSEngland/AboutNHSservices/Emergencyandurgentcareservices/Pages/NHS-111.aspx" TargetMode="External"/><Relationship Id="rId66" Type="http://schemas.openxmlformats.org/officeDocument/2006/relationships/hyperlink" Target="file:///C:\Users\mbartlett\AppData\Local\Microsoft\Windows\INetCache\Downloads\www.redcross.org.uk" TargetMode="External"/><Relationship Id="rId74" Type="http://schemas.openxmlformats.org/officeDocument/2006/relationships/hyperlink" Target="https://www.facebook.com/groups/842599392437240/" TargetMode="External"/><Relationship Id="rId79" Type="http://schemas.openxmlformats.org/officeDocument/2006/relationships/hyperlink" Target="mailto:enquiries@nwaa.net" TargetMode="External"/><Relationship Id="rId87" Type="http://schemas.openxmlformats.org/officeDocument/2006/relationships/image" Target="media/image18.jpeg"/><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file:///C:\Users\mbartlett\AppData\Local\Microsoft\Windows\INetCache\Downloads\www.raynet-uk.net" TargetMode="External"/><Relationship Id="rId82" Type="http://schemas.openxmlformats.org/officeDocument/2006/relationships/hyperlink" Target="https://www.google.co.uk/search?q=related:https://nwaa.net/+North+West+Air+Ambulance&amp;tbo=1&amp;sa=X&amp;ved=0ahUKEwjgp4Gf8_XNAhWJC8AKHV_zC3sQHwgpMAA" TargetMode="External"/><Relationship Id="rId90" Type="http://schemas.openxmlformats.org/officeDocument/2006/relationships/image" Target="media/image21.emf"/><Relationship Id="rId95"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hyperlink" Target="http://www.uhmb.nhs.uk" TargetMode="External"/><Relationship Id="rId30" Type="http://schemas.openxmlformats.org/officeDocument/2006/relationships/hyperlink" Target="http://www.lancashireprepared.org.uk" TargetMode="External"/><Relationship Id="rId35" Type="http://schemas.openxmlformats.org/officeDocument/2006/relationships/hyperlink" Target="http://www.lancsfirerescue.org.uk/Pages/home.aspx" TargetMode="External"/><Relationship Id="rId43" Type="http://schemas.openxmlformats.org/officeDocument/2006/relationships/hyperlink" Target="http://www.gov.uk/government/organisations/maritime-and-coastguard-agency" TargetMode="External"/><Relationship Id="rId48" Type="http://schemas.openxmlformats.org/officeDocument/2006/relationships/hyperlink" Target="mailto:donna.diamond@edf-energy.com" TargetMode="External"/><Relationship Id="rId56" Type="http://schemas.openxmlformats.org/officeDocument/2006/relationships/hyperlink" Target="http://webcache.googleusercontent.com/search?q=cache:PqUntgU-ayEJ:www.coastalmedicalgroup.co.uk/contact1.aspx+&amp;cd=2&amp;hl=en&amp;ct=clnk&amp;gl=uk" TargetMode="External"/><Relationship Id="rId64" Type="http://schemas.openxmlformats.org/officeDocument/2006/relationships/hyperlink" Target="http://www.m0scg.org.uk/" TargetMode="External"/><Relationship Id="rId69" Type="http://schemas.openxmlformats.org/officeDocument/2006/relationships/hyperlink" Target="https://www.gov.uk/alerts" TargetMode="External"/><Relationship Id="rId77" Type="http://schemas.openxmlformats.org/officeDocument/2006/relationships/hyperlink" Target="http://www.lancaster.gov.uk/salt-ayre-leisure-centre" TargetMode="External"/><Relationship Id="rId100"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hyperlink" Target="https://www.edfenergy.com/energy/power-stations/heysham-2" TargetMode="External"/><Relationship Id="rId72" Type="http://schemas.openxmlformats.org/officeDocument/2006/relationships/hyperlink" Target="http://www.ukho.gov.uk/" TargetMode="External"/><Relationship Id="rId80" Type="http://schemas.openxmlformats.org/officeDocument/2006/relationships/hyperlink" Target="https://www.google.co.uk/search?q=North+West+Air+Ambulance&amp;oq=North+West+Air+Ambulance&amp;aqs=chrome..69i57j0l5.13356j0j4&amp;sourceid=chrome&amp;es_sm=93&amp;ie=UTF-8" TargetMode="External"/><Relationship Id="rId85" Type="http://schemas.openxmlformats.org/officeDocument/2006/relationships/image" Target="media/image16.jpeg"/><Relationship Id="rId93" Type="http://schemas.openxmlformats.org/officeDocument/2006/relationships/hyperlink" Target="http://www.bbc.co.uk/lancashire" TargetMode="External"/><Relationship Id="rId98" Type="http://schemas.openxmlformats.org/officeDocument/2006/relationships/hyperlink" Target="https://www.lancaster.gov.uk"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javascript:void(0)" TargetMode="External"/><Relationship Id="rId25" Type="http://schemas.openxmlformats.org/officeDocument/2006/relationships/hyperlink" Target="http://www.stayintheknow.co.uk" TargetMode="External"/><Relationship Id="rId33" Type="http://schemas.openxmlformats.org/officeDocument/2006/relationships/hyperlink" Target="https://overtonpc.co.uk" TargetMode="External"/><Relationship Id="rId38" Type="http://schemas.openxmlformats.org/officeDocument/2006/relationships/hyperlink" Target="http://www.lancashire.gov.uk/" TargetMode="External"/><Relationship Id="rId46" Type="http://schemas.openxmlformats.org/officeDocument/2006/relationships/hyperlink" Target="file:///C:\Users\mbartlett\AppData\Local\Microsoft\Windows\INetCache\Downloads\old_c-drive2" TargetMode="External"/><Relationship Id="rId59" Type="http://schemas.openxmlformats.org/officeDocument/2006/relationships/hyperlink" Target="https://www.google.co.uk/search?q=related:www.thebay.co.uk/+Bay+Radio&amp;tbo=1&amp;sa=X&amp;ved=0ahUKEwjmspHX3vXNAhUPM8AKHZwTCvsQHwgpMAA" TargetMode="External"/><Relationship Id="rId67" Type="http://schemas.openxmlformats.org/officeDocument/2006/relationships/hyperlink" Target="file:///C:\Users\mbartlett\AppData\Local\Microsoft\Windows\INetCache\Downloads\www.wrvs.org.uk" TargetMode="External"/><Relationship Id="rId20" Type="http://schemas.openxmlformats.org/officeDocument/2006/relationships/image" Target="media/image12.png"/><Relationship Id="rId41" Type="http://schemas.openxmlformats.org/officeDocument/2006/relationships/hyperlink" Target="file:///C:\Users\mbartlett\AppData\Local\Microsoft\Windows\INetCache\Downloads\www.environment-agency.gov.uk" TargetMode="External"/><Relationship Id="rId54" Type="http://schemas.openxmlformats.org/officeDocument/2006/relationships/hyperlink" Target="http://www.coastalmedicalgroup.co.uk/contact1.aspx" TargetMode="External"/><Relationship Id="rId62" Type="http://schemas.openxmlformats.org/officeDocument/2006/relationships/hyperlink" Target="file:///C:\Users\mbartlett\AppData\Local\Microsoft\Windows\INetCache\Downloads\www.raynet-uk.net" TargetMode="External"/><Relationship Id="rId70" Type="http://schemas.openxmlformats.org/officeDocument/2006/relationships/hyperlink" Target="file:///C:\Users\mbartlett\AppData\Local\Microsoft\Windows\INetCache\Downloads\fwd.environment-agency.gov.uk\app\olr\home" TargetMode="External"/><Relationship Id="rId75" Type="http://schemas.openxmlformats.org/officeDocument/2006/relationships/hyperlink" Target="http://www.salvationarmy.org.uk/" TargetMode="External"/><Relationship Id="rId83" Type="http://schemas.openxmlformats.org/officeDocument/2006/relationships/hyperlink" Target="mailto:overtonanddistrictwi@gmail.com" TargetMode="External"/><Relationship Id="rId88" Type="http://schemas.openxmlformats.org/officeDocument/2006/relationships/image" Target="media/image19.emf"/><Relationship Id="rId91" Type="http://schemas.openxmlformats.org/officeDocument/2006/relationships/oleObject" Target="embeddings/oleObject1.bin"/><Relationship Id="rId9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hyperlink" Target="http://www.gov.uk" TargetMode="External"/><Relationship Id="rId36" Type="http://schemas.openxmlformats.org/officeDocument/2006/relationships/hyperlink" Target="http://www.lancashire.police.uk/" TargetMode="External"/><Relationship Id="rId49" Type="http://schemas.openxmlformats.org/officeDocument/2006/relationships/hyperlink" Target="https://www.edfenergy.com/energy/power-stations/heysham-1" TargetMode="External"/><Relationship Id="rId57" Type="http://schemas.openxmlformats.org/officeDocument/2006/relationships/hyperlink" Target="https://www.google.co.uk/search?biw=1280&amp;bih=929&amp;q=related:www.coastalmedicalgroup.co.uk/contact1.aspx+Heysham+Medical+Practice&amp;tbo=1&amp;sa=X&amp;ved=0ahUKEwj5meqX3vXNAhVLLsAKHY4zCcMQHwgyMAE" TargetMode="External"/><Relationship Id="rId10" Type="http://schemas.openxmlformats.org/officeDocument/2006/relationships/image" Target="media/image4.jpeg"/><Relationship Id="rId31" Type="http://schemas.openxmlformats.org/officeDocument/2006/relationships/hyperlink" Target="http://www.lancashire.gov.uk/roads-parking-and-travel/roads" TargetMode="External"/><Relationship Id="rId44" Type="http://schemas.openxmlformats.org/officeDocument/2006/relationships/hyperlink" Target="http://www2.nationalgrid.com/uk/our-company/electricity/" TargetMode="External"/><Relationship Id="rId52" Type="http://schemas.openxmlformats.org/officeDocument/2006/relationships/hyperlink" Target="http://www.lancashire.gov.uk/roads-parking-and-travel/roads" TargetMode="External"/><Relationship Id="rId60" Type="http://schemas.openxmlformats.org/officeDocument/2006/relationships/hyperlink" Target="file:///C:\Users\mbartlett\AppData\Local\Microsoft\Windows\INetCache\Downloads\www.rspca.org.uk" TargetMode="External"/><Relationship Id="rId65" Type="http://schemas.openxmlformats.org/officeDocument/2006/relationships/hyperlink" Target="file:///C:\Users\mbartlett\AppData\Local\Microsoft\Windows\INetCache\Downloads\www.nw4x4responders.co.uk" TargetMode="External"/><Relationship Id="rId73" Type="http://schemas.openxmlformats.org/officeDocument/2006/relationships/hyperlink" Target="mailto:helpdesk@ukho.gov.uk" TargetMode="External"/><Relationship Id="rId78" Type="http://schemas.openxmlformats.org/officeDocument/2006/relationships/hyperlink" Target="https://nwaa.net/" TargetMode="External"/><Relationship Id="rId81" Type="http://schemas.openxmlformats.org/officeDocument/2006/relationships/hyperlink" Target="https://webcache.googleusercontent.com/search?q=cache:Xt5_CzdD8w4J:https://nwaa.net/+&amp;cd=1&amp;hl=en&amp;ct=clnk&amp;gl=uk" TargetMode="External"/><Relationship Id="rId86" Type="http://schemas.openxmlformats.org/officeDocument/2006/relationships/image" Target="media/image17.jpeg"/><Relationship Id="rId94" Type="http://schemas.openxmlformats.org/officeDocument/2006/relationships/hyperlink" Target="http://www.beyondradio.co.uk" TargetMode="External"/><Relationship Id="rId99" Type="http://schemas.openxmlformats.org/officeDocument/2006/relationships/hyperlink" Target="mailto:mctague.michael@gmail.com"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0.png"/><Relationship Id="rId39" Type="http://schemas.openxmlformats.org/officeDocument/2006/relationships/hyperlink" Target="http://www.lancaster.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60</Pages>
  <Words>13982</Words>
  <Characters>79701</Characters>
  <Application>Microsoft Office Word</Application>
  <DocSecurity>0</DocSecurity>
  <Lines>664</Lines>
  <Paragraphs>186</Paragraphs>
  <ScaleCrop>false</ScaleCrop>
  <HeadingPairs>
    <vt:vector size="2" baseType="variant">
      <vt:variant>
        <vt:lpstr>Title</vt:lpstr>
      </vt:variant>
      <vt:variant>
        <vt:i4>1</vt:i4>
      </vt:variant>
    </vt:vector>
  </HeadingPairs>
  <TitlesOfParts>
    <vt:vector size="1" baseType="lpstr">
      <vt:lpstr/>
    </vt:vector>
  </TitlesOfParts>
  <Company>Lancaster City Council</Company>
  <LinksUpToDate>false</LinksUpToDate>
  <CharactersWithSpaces>93497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cp:lastModifiedBy>Mike McTague</cp:lastModifiedBy>
  <cp:revision>2</cp:revision>
  <cp:lastPrinted>2024-06-19T09:19:00Z</cp:lastPrinted>
  <dcterms:created xsi:type="dcterms:W3CDTF">2024-06-27T14:46:00Z</dcterms:created>
  <dcterms:modified xsi:type="dcterms:W3CDTF">2024-06-27T14:46:00Z</dcterms:modified>
</cp:coreProperties>
</file>